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CBBA5" w14:textId="77777777" w:rsidR="00577A64" w:rsidRPr="00E53A65" w:rsidRDefault="00514338" w:rsidP="00514338">
      <w:pPr>
        <w:jc w:val="center"/>
        <w:rPr>
          <w:rFonts w:ascii="HG創英角ｺﾞｼｯｸUB" w:eastAsia="HG創英角ｺﾞｼｯｸUB" w:hAnsi="HG創英角ｺﾞｼｯｸUB"/>
          <w:sz w:val="44"/>
          <w:szCs w:val="44"/>
        </w:rPr>
      </w:pPr>
      <w:r w:rsidRPr="00E53A65">
        <w:rPr>
          <w:rFonts w:ascii="HG創英角ｺﾞｼｯｸUB" w:eastAsia="HG創英角ｺﾞｼｯｸUB" w:hAnsi="HG創英角ｺﾞｼｯｸUB" w:hint="eastAsia"/>
          <w:sz w:val="44"/>
          <w:szCs w:val="44"/>
        </w:rPr>
        <w:t>業務管理体制自主点検表</w:t>
      </w:r>
    </w:p>
    <w:p w14:paraId="79178A1F" w14:textId="77777777" w:rsidR="00514338" w:rsidRPr="002E59FB" w:rsidRDefault="00514338" w:rsidP="00E53A65">
      <w:pPr>
        <w:spacing w:line="280" w:lineRule="exact"/>
        <w:rPr>
          <w:rFonts w:ascii="ＭＳ ゴシック" w:eastAsia="ＭＳ ゴシック" w:hAnsi="ＭＳ ゴシック"/>
        </w:rPr>
      </w:pPr>
      <w:r w:rsidRPr="002E59FB">
        <w:rPr>
          <w:rFonts w:ascii="ＭＳ ゴシック" w:eastAsia="ＭＳ ゴシック" w:hAnsi="ＭＳ ゴシック" w:hint="eastAsia"/>
        </w:rPr>
        <w:t>１　届出の内容等</w:t>
      </w:r>
    </w:p>
    <w:p w14:paraId="171AB7A8" w14:textId="77777777" w:rsidR="00514338" w:rsidRPr="002E59FB" w:rsidRDefault="00514338" w:rsidP="00E53A65">
      <w:pPr>
        <w:spacing w:line="280" w:lineRule="exact"/>
        <w:ind w:firstLineChars="100" w:firstLine="210"/>
        <w:rPr>
          <w:rFonts w:ascii="ＭＳ ゴシック" w:eastAsia="ＭＳ ゴシック" w:hAnsi="ＭＳ ゴシック"/>
        </w:rPr>
      </w:pPr>
      <w:r w:rsidRPr="002E59FB">
        <w:rPr>
          <w:rFonts w:ascii="ＭＳ ゴシック" w:eastAsia="ＭＳ ゴシック" w:hAnsi="ＭＳ ゴシック" w:hint="eastAsia"/>
        </w:rPr>
        <w:t>(1) 届出事項</w:t>
      </w:r>
    </w:p>
    <w:tbl>
      <w:tblPr>
        <w:tblpPr w:leftFromText="142" w:rightFromText="142" w:vertAnchor="tex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19"/>
        <w:gridCol w:w="1276"/>
        <w:gridCol w:w="850"/>
        <w:gridCol w:w="567"/>
        <w:gridCol w:w="1276"/>
        <w:gridCol w:w="173"/>
        <w:gridCol w:w="1268"/>
        <w:gridCol w:w="1892"/>
      </w:tblGrid>
      <w:tr w:rsidR="00577A64" w:rsidRPr="002E59FB" w14:paraId="65CA90A3" w14:textId="77777777" w:rsidTr="002E59FB">
        <w:trPr>
          <w:trHeight w:val="510"/>
        </w:trPr>
        <w:tc>
          <w:tcPr>
            <w:tcW w:w="1941" w:type="dxa"/>
            <w:tcBorders>
              <w:top w:val="single" w:sz="12" w:space="0" w:color="auto"/>
              <w:left w:val="single" w:sz="12" w:space="0" w:color="auto"/>
            </w:tcBorders>
            <w:shd w:val="clear" w:color="auto" w:fill="D9D9D9"/>
          </w:tcPr>
          <w:p w14:paraId="77046D30"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事業者名</w:t>
            </w:r>
          </w:p>
        </w:tc>
        <w:tc>
          <w:tcPr>
            <w:tcW w:w="3412" w:type="dxa"/>
            <w:gridSpan w:val="4"/>
            <w:tcBorders>
              <w:top w:val="single" w:sz="12" w:space="0" w:color="auto"/>
            </w:tcBorders>
            <w:shd w:val="clear" w:color="auto" w:fill="auto"/>
          </w:tcPr>
          <w:p w14:paraId="7FDDBD60" w14:textId="77777777" w:rsidR="00577A64" w:rsidRPr="002E59FB" w:rsidRDefault="00577A64" w:rsidP="002E59FB">
            <w:pPr>
              <w:rPr>
                <w:rFonts w:ascii="ＭＳ ゴシック" w:eastAsia="ＭＳ ゴシック" w:hAnsi="ＭＳ ゴシック"/>
              </w:rPr>
            </w:pPr>
          </w:p>
        </w:tc>
        <w:tc>
          <w:tcPr>
            <w:tcW w:w="1276" w:type="dxa"/>
            <w:tcBorders>
              <w:top w:val="single" w:sz="12" w:space="0" w:color="auto"/>
            </w:tcBorders>
            <w:shd w:val="clear" w:color="auto" w:fill="D9D9D9"/>
          </w:tcPr>
          <w:p w14:paraId="78B6FE4A"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事業者番号</w:t>
            </w:r>
          </w:p>
        </w:tc>
        <w:tc>
          <w:tcPr>
            <w:tcW w:w="3333" w:type="dxa"/>
            <w:gridSpan w:val="3"/>
            <w:tcBorders>
              <w:top w:val="single" w:sz="12" w:space="0" w:color="auto"/>
              <w:right w:val="single" w:sz="12" w:space="0" w:color="auto"/>
            </w:tcBorders>
            <w:shd w:val="clear" w:color="auto" w:fill="auto"/>
          </w:tcPr>
          <w:p w14:paraId="1F4644D0" w14:textId="77777777" w:rsidR="00577A64" w:rsidRPr="002E59FB" w:rsidRDefault="00577A64" w:rsidP="002E59FB">
            <w:pPr>
              <w:rPr>
                <w:rFonts w:ascii="ＭＳ ゴシック" w:eastAsia="ＭＳ ゴシック" w:hAnsi="ＭＳ ゴシック"/>
              </w:rPr>
            </w:pPr>
          </w:p>
        </w:tc>
      </w:tr>
      <w:tr w:rsidR="00577A64" w:rsidRPr="002E59FB" w14:paraId="3E04740E" w14:textId="77777777" w:rsidTr="002E59FB">
        <w:trPr>
          <w:trHeight w:val="510"/>
        </w:trPr>
        <w:tc>
          <w:tcPr>
            <w:tcW w:w="1941" w:type="dxa"/>
            <w:tcBorders>
              <w:left w:val="single" w:sz="12" w:space="0" w:color="auto"/>
            </w:tcBorders>
            <w:shd w:val="clear" w:color="auto" w:fill="D9D9D9"/>
          </w:tcPr>
          <w:p w14:paraId="271BBC72"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住所（主たる事務所の所在地）</w:t>
            </w:r>
          </w:p>
        </w:tc>
        <w:tc>
          <w:tcPr>
            <w:tcW w:w="8021" w:type="dxa"/>
            <w:gridSpan w:val="8"/>
            <w:tcBorders>
              <w:right w:val="single" w:sz="12" w:space="0" w:color="auto"/>
            </w:tcBorders>
            <w:shd w:val="clear" w:color="auto" w:fill="auto"/>
          </w:tcPr>
          <w:p w14:paraId="6E192539" w14:textId="77777777" w:rsidR="00577A64" w:rsidRPr="002E59FB" w:rsidRDefault="00577A64" w:rsidP="002E59FB">
            <w:pPr>
              <w:suppressAutoHyphens/>
              <w:kinsoku w:val="0"/>
              <w:wordWrap w:val="0"/>
              <w:autoSpaceDE w:val="0"/>
              <w:autoSpaceDN w:val="0"/>
              <w:spacing w:line="292" w:lineRule="exact"/>
              <w:jc w:val="left"/>
              <w:rPr>
                <w:rFonts w:ascii="ＭＳ 明朝"/>
                <w:spacing w:val="6"/>
              </w:rPr>
            </w:pPr>
            <w:r w:rsidRPr="002E59FB">
              <w:rPr>
                <w:rFonts w:ascii="ＭＳ 明朝" w:hAnsi="ＭＳ 明朝"/>
              </w:rPr>
              <w:t>(</w:t>
            </w:r>
            <w:r w:rsidRPr="002E59FB">
              <w:rPr>
                <w:rFonts w:hint="eastAsia"/>
              </w:rPr>
              <w:t xml:space="preserve">郵便番号　</w:t>
            </w:r>
            <w:r w:rsidRPr="002E59FB">
              <w:t xml:space="preserve"> </w:t>
            </w:r>
            <w:r w:rsidRPr="002E59FB">
              <w:rPr>
                <w:rFonts w:hint="eastAsia"/>
              </w:rPr>
              <w:t xml:space="preserve">　</w:t>
            </w:r>
            <w:r w:rsidRPr="002E59FB">
              <w:rPr>
                <w:rFonts w:ascii="ＭＳ Ｐゴシック" w:hAnsi="ＭＳ Ｐゴシック" w:cs="ＭＳ Ｐゴシック"/>
              </w:rPr>
              <w:t>-</w:t>
            </w:r>
            <w:r w:rsidRPr="002E59FB">
              <w:rPr>
                <w:rFonts w:hint="eastAsia"/>
              </w:rPr>
              <w:t xml:space="preserve">　　　　）</w:t>
            </w:r>
          </w:p>
          <w:p w14:paraId="55B5E44E" w14:textId="77777777" w:rsidR="00577A64" w:rsidRPr="002E59FB" w:rsidRDefault="00514338" w:rsidP="002E59FB">
            <w:pPr>
              <w:suppressAutoHyphens/>
              <w:kinsoku w:val="0"/>
              <w:wordWrap w:val="0"/>
              <w:autoSpaceDE w:val="0"/>
              <w:autoSpaceDN w:val="0"/>
              <w:spacing w:line="292" w:lineRule="exact"/>
              <w:jc w:val="left"/>
              <w:rPr>
                <w:rFonts w:ascii="ＭＳ 明朝"/>
              </w:rPr>
            </w:pPr>
            <w:r w:rsidRPr="002E59FB">
              <w:t xml:space="preserve"> </w:t>
            </w:r>
            <w:r w:rsidRPr="002E59FB">
              <w:rPr>
                <w:rFonts w:hint="eastAsia"/>
              </w:rPr>
              <w:t>盛岡</w:t>
            </w:r>
            <w:r w:rsidR="00577A64" w:rsidRPr="002E59FB">
              <w:rPr>
                <w:rFonts w:hint="eastAsia"/>
              </w:rPr>
              <w:t>市</w:t>
            </w:r>
          </w:p>
        </w:tc>
      </w:tr>
      <w:tr w:rsidR="00577A64" w:rsidRPr="002E59FB" w14:paraId="00CA816D" w14:textId="77777777" w:rsidTr="002E59FB">
        <w:trPr>
          <w:trHeight w:val="510"/>
        </w:trPr>
        <w:tc>
          <w:tcPr>
            <w:tcW w:w="1941" w:type="dxa"/>
            <w:tcBorders>
              <w:left w:val="single" w:sz="12" w:space="0" w:color="auto"/>
            </w:tcBorders>
            <w:shd w:val="clear" w:color="auto" w:fill="D9D9D9"/>
          </w:tcPr>
          <w:p w14:paraId="4BE51042" w14:textId="77777777" w:rsidR="00577A64" w:rsidRPr="002E59FB" w:rsidRDefault="00577A64" w:rsidP="002E59FB">
            <w:pPr>
              <w:suppressAutoHyphens/>
              <w:kinsoku w:val="0"/>
              <w:wordWrap w:val="0"/>
              <w:autoSpaceDE w:val="0"/>
              <w:autoSpaceDN w:val="0"/>
              <w:spacing w:line="292" w:lineRule="exact"/>
              <w:jc w:val="left"/>
              <w:rPr>
                <w:rFonts w:ascii="ＭＳ ゴシック" w:eastAsia="ＭＳ ゴシック" w:hAnsi="ＭＳ ゴシック"/>
              </w:rPr>
            </w:pPr>
            <w:r w:rsidRPr="002E59FB">
              <w:rPr>
                <w:rFonts w:ascii="ＭＳ ゴシック" w:eastAsia="ＭＳ ゴシック" w:hAnsi="ＭＳ ゴシック" w:hint="eastAsia"/>
              </w:rPr>
              <w:t>電話番号</w:t>
            </w:r>
          </w:p>
        </w:tc>
        <w:tc>
          <w:tcPr>
            <w:tcW w:w="3412" w:type="dxa"/>
            <w:gridSpan w:val="4"/>
            <w:shd w:val="clear" w:color="auto" w:fill="auto"/>
          </w:tcPr>
          <w:p w14:paraId="2DAD7F48" w14:textId="77777777" w:rsidR="00577A64" w:rsidRPr="002E59FB" w:rsidRDefault="00577A64" w:rsidP="002E59FB">
            <w:pPr>
              <w:suppressAutoHyphens/>
              <w:kinsoku w:val="0"/>
              <w:wordWrap w:val="0"/>
              <w:autoSpaceDE w:val="0"/>
              <w:autoSpaceDN w:val="0"/>
              <w:spacing w:line="292" w:lineRule="exact"/>
              <w:jc w:val="left"/>
              <w:rPr>
                <w:rFonts w:ascii="ＭＳ 明朝"/>
              </w:rPr>
            </w:pPr>
          </w:p>
        </w:tc>
        <w:tc>
          <w:tcPr>
            <w:tcW w:w="1276" w:type="dxa"/>
            <w:shd w:val="clear" w:color="auto" w:fill="D9D9D9"/>
          </w:tcPr>
          <w:p w14:paraId="73F8B5AF" w14:textId="77777777" w:rsidR="00577A64" w:rsidRPr="002E59FB" w:rsidRDefault="00577A64" w:rsidP="002E59FB">
            <w:pPr>
              <w:suppressAutoHyphens/>
              <w:kinsoku w:val="0"/>
              <w:wordWrap w:val="0"/>
              <w:autoSpaceDE w:val="0"/>
              <w:autoSpaceDN w:val="0"/>
              <w:spacing w:line="292" w:lineRule="exact"/>
              <w:jc w:val="left"/>
              <w:rPr>
                <w:rFonts w:ascii="ＭＳ ゴシック" w:eastAsia="ＭＳ ゴシック" w:hAnsi="ＭＳ ゴシック"/>
              </w:rPr>
            </w:pPr>
            <w:r w:rsidRPr="002E59FB">
              <w:rPr>
                <w:rFonts w:ascii="ＭＳ ゴシック" w:eastAsia="ＭＳ ゴシック" w:hAnsi="ＭＳ ゴシック" w:hint="eastAsia"/>
              </w:rPr>
              <w:t>ＦＡＸ番号</w:t>
            </w:r>
          </w:p>
        </w:tc>
        <w:tc>
          <w:tcPr>
            <w:tcW w:w="3333" w:type="dxa"/>
            <w:gridSpan w:val="3"/>
            <w:tcBorders>
              <w:right w:val="single" w:sz="12" w:space="0" w:color="auto"/>
            </w:tcBorders>
            <w:shd w:val="clear" w:color="auto" w:fill="auto"/>
          </w:tcPr>
          <w:p w14:paraId="275EF42F" w14:textId="77777777" w:rsidR="00577A64" w:rsidRPr="002E59FB" w:rsidRDefault="00577A64" w:rsidP="002E59FB">
            <w:pPr>
              <w:suppressAutoHyphens/>
              <w:kinsoku w:val="0"/>
              <w:wordWrap w:val="0"/>
              <w:autoSpaceDE w:val="0"/>
              <w:autoSpaceDN w:val="0"/>
              <w:spacing w:line="292" w:lineRule="exact"/>
              <w:jc w:val="left"/>
              <w:rPr>
                <w:rFonts w:ascii="ＭＳ 明朝"/>
              </w:rPr>
            </w:pPr>
          </w:p>
        </w:tc>
      </w:tr>
      <w:tr w:rsidR="00577A64" w:rsidRPr="002E59FB" w14:paraId="11EB0E4F" w14:textId="77777777" w:rsidTr="002E59FB">
        <w:trPr>
          <w:trHeight w:val="510"/>
        </w:trPr>
        <w:tc>
          <w:tcPr>
            <w:tcW w:w="1941" w:type="dxa"/>
            <w:tcBorders>
              <w:left w:val="single" w:sz="12" w:space="0" w:color="auto"/>
            </w:tcBorders>
            <w:shd w:val="clear" w:color="auto" w:fill="D9D9D9"/>
          </w:tcPr>
          <w:p w14:paraId="73D3D79C"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代表者</w:t>
            </w:r>
          </w:p>
        </w:tc>
        <w:tc>
          <w:tcPr>
            <w:tcW w:w="719" w:type="dxa"/>
            <w:shd w:val="clear" w:color="auto" w:fill="D9D9D9"/>
          </w:tcPr>
          <w:p w14:paraId="2103718A"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 xml:space="preserve">職名　</w:t>
            </w:r>
          </w:p>
        </w:tc>
        <w:tc>
          <w:tcPr>
            <w:tcW w:w="1276" w:type="dxa"/>
            <w:shd w:val="clear" w:color="auto" w:fill="auto"/>
          </w:tcPr>
          <w:p w14:paraId="1C276F83" w14:textId="77777777" w:rsidR="00577A64" w:rsidRPr="002E59FB" w:rsidRDefault="00577A64" w:rsidP="002E59FB">
            <w:pPr>
              <w:rPr>
                <w:rFonts w:ascii="ＭＳ ゴシック" w:eastAsia="ＭＳ ゴシック" w:hAnsi="ＭＳ ゴシック"/>
              </w:rPr>
            </w:pPr>
          </w:p>
        </w:tc>
        <w:tc>
          <w:tcPr>
            <w:tcW w:w="850" w:type="dxa"/>
            <w:shd w:val="clear" w:color="auto" w:fill="D9D9D9"/>
          </w:tcPr>
          <w:p w14:paraId="2FEDA6CB"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氏名</w:t>
            </w:r>
          </w:p>
        </w:tc>
        <w:tc>
          <w:tcPr>
            <w:tcW w:w="2016" w:type="dxa"/>
            <w:gridSpan w:val="3"/>
            <w:shd w:val="clear" w:color="auto" w:fill="auto"/>
          </w:tcPr>
          <w:p w14:paraId="4B24880C" w14:textId="77777777" w:rsidR="00577A64" w:rsidRPr="002E59FB" w:rsidRDefault="00577A64" w:rsidP="002E59FB">
            <w:pPr>
              <w:rPr>
                <w:rFonts w:ascii="ＭＳ ゴシック" w:eastAsia="ＭＳ ゴシック" w:hAnsi="ＭＳ ゴシック"/>
              </w:rPr>
            </w:pPr>
          </w:p>
        </w:tc>
        <w:tc>
          <w:tcPr>
            <w:tcW w:w="1268" w:type="dxa"/>
            <w:shd w:val="clear" w:color="auto" w:fill="D9D9D9"/>
          </w:tcPr>
          <w:p w14:paraId="53840714"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生年月日</w:t>
            </w:r>
          </w:p>
        </w:tc>
        <w:tc>
          <w:tcPr>
            <w:tcW w:w="1892" w:type="dxa"/>
            <w:tcBorders>
              <w:right w:val="single" w:sz="12" w:space="0" w:color="auto"/>
            </w:tcBorders>
            <w:shd w:val="clear" w:color="auto" w:fill="auto"/>
          </w:tcPr>
          <w:p w14:paraId="0B10787D" w14:textId="77777777" w:rsidR="00577A64" w:rsidRPr="002E59FB" w:rsidRDefault="00577A64" w:rsidP="002E59FB">
            <w:pPr>
              <w:rPr>
                <w:rFonts w:ascii="ＭＳ ゴシック" w:eastAsia="ＭＳ ゴシック" w:hAnsi="ＭＳ ゴシック"/>
              </w:rPr>
            </w:pPr>
          </w:p>
        </w:tc>
      </w:tr>
      <w:tr w:rsidR="00577A64" w:rsidRPr="002E59FB" w14:paraId="5F8F2501" w14:textId="77777777" w:rsidTr="002E59FB">
        <w:trPr>
          <w:trHeight w:val="510"/>
        </w:trPr>
        <w:tc>
          <w:tcPr>
            <w:tcW w:w="1941" w:type="dxa"/>
            <w:tcBorders>
              <w:left w:val="single" w:sz="12" w:space="0" w:color="auto"/>
            </w:tcBorders>
            <w:shd w:val="clear" w:color="auto" w:fill="D9D9D9"/>
          </w:tcPr>
          <w:p w14:paraId="01909756" w14:textId="77777777" w:rsidR="00514338"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代表者の住所</w:t>
            </w:r>
          </w:p>
          <w:p w14:paraId="230A7F48" w14:textId="77777777" w:rsidR="00514338" w:rsidRPr="002E59FB" w:rsidRDefault="00514338" w:rsidP="002E59FB">
            <w:pPr>
              <w:rPr>
                <w:rFonts w:ascii="ＭＳ ゴシック" w:eastAsia="ＭＳ ゴシック" w:hAnsi="ＭＳ ゴシック"/>
              </w:rPr>
            </w:pPr>
          </w:p>
        </w:tc>
        <w:tc>
          <w:tcPr>
            <w:tcW w:w="8021" w:type="dxa"/>
            <w:gridSpan w:val="8"/>
            <w:tcBorders>
              <w:right w:val="single" w:sz="12" w:space="0" w:color="auto"/>
            </w:tcBorders>
            <w:shd w:val="clear" w:color="auto" w:fill="auto"/>
          </w:tcPr>
          <w:p w14:paraId="64C1BA1B" w14:textId="77777777" w:rsidR="00577A64" w:rsidRPr="002E59FB" w:rsidRDefault="00577A64" w:rsidP="002E59FB">
            <w:pPr>
              <w:suppressAutoHyphens/>
              <w:kinsoku w:val="0"/>
              <w:wordWrap w:val="0"/>
              <w:autoSpaceDE w:val="0"/>
              <w:autoSpaceDN w:val="0"/>
              <w:spacing w:line="292" w:lineRule="exact"/>
              <w:jc w:val="left"/>
              <w:rPr>
                <w:rFonts w:ascii="ＭＳ 明朝"/>
                <w:spacing w:val="6"/>
              </w:rPr>
            </w:pPr>
            <w:r w:rsidRPr="002E59FB">
              <w:rPr>
                <w:rFonts w:ascii="ＭＳ 明朝" w:hAnsi="ＭＳ 明朝"/>
              </w:rPr>
              <w:t>(</w:t>
            </w:r>
            <w:r w:rsidRPr="002E59FB">
              <w:rPr>
                <w:rFonts w:hint="eastAsia"/>
              </w:rPr>
              <w:t xml:space="preserve">郵便番号　</w:t>
            </w:r>
            <w:r w:rsidRPr="002E59FB">
              <w:t xml:space="preserve"> </w:t>
            </w:r>
            <w:r w:rsidRPr="002E59FB">
              <w:rPr>
                <w:rFonts w:hint="eastAsia"/>
              </w:rPr>
              <w:t xml:space="preserve">　</w:t>
            </w:r>
            <w:r w:rsidRPr="002E59FB">
              <w:rPr>
                <w:rFonts w:ascii="ＭＳ Ｐゴシック" w:hAnsi="ＭＳ Ｐゴシック" w:cs="ＭＳ Ｐゴシック"/>
              </w:rPr>
              <w:t>-</w:t>
            </w:r>
            <w:r w:rsidRPr="002E59FB">
              <w:rPr>
                <w:rFonts w:hint="eastAsia"/>
              </w:rPr>
              <w:t xml:space="preserve">　　　　）</w:t>
            </w:r>
          </w:p>
          <w:p w14:paraId="770D980D" w14:textId="77777777" w:rsidR="00577A64" w:rsidRPr="002E59FB" w:rsidRDefault="00514338" w:rsidP="002E59FB">
            <w:pPr>
              <w:suppressAutoHyphens/>
              <w:kinsoku w:val="0"/>
              <w:wordWrap w:val="0"/>
              <w:autoSpaceDE w:val="0"/>
              <w:autoSpaceDN w:val="0"/>
              <w:spacing w:line="292" w:lineRule="exact"/>
              <w:jc w:val="left"/>
              <w:rPr>
                <w:rFonts w:ascii="ＭＳ 明朝"/>
              </w:rPr>
            </w:pPr>
            <w:r w:rsidRPr="002E59FB">
              <w:rPr>
                <w:rFonts w:hint="eastAsia"/>
              </w:rPr>
              <w:t xml:space="preserve">　盛岡市</w:t>
            </w:r>
          </w:p>
        </w:tc>
      </w:tr>
      <w:tr w:rsidR="00577A64" w:rsidRPr="002E59FB" w14:paraId="3EF93F09" w14:textId="77777777" w:rsidTr="002E59FB">
        <w:trPr>
          <w:trHeight w:val="510"/>
        </w:trPr>
        <w:tc>
          <w:tcPr>
            <w:tcW w:w="1941" w:type="dxa"/>
            <w:tcBorders>
              <w:left w:val="single" w:sz="12" w:space="0" w:color="auto"/>
              <w:bottom w:val="single" w:sz="12" w:space="0" w:color="auto"/>
            </w:tcBorders>
            <w:shd w:val="clear" w:color="auto" w:fill="D9D9D9"/>
          </w:tcPr>
          <w:p w14:paraId="118B81FD"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事業所数等</w:t>
            </w:r>
          </w:p>
        </w:tc>
        <w:tc>
          <w:tcPr>
            <w:tcW w:w="8021" w:type="dxa"/>
            <w:gridSpan w:val="8"/>
            <w:tcBorders>
              <w:bottom w:val="single" w:sz="12" w:space="0" w:color="auto"/>
              <w:right w:val="single" w:sz="12" w:space="0" w:color="auto"/>
            </w:tcBorders>
            <w:shd w:val="clear" w:color="auto" w:fill="auto"/>
          </w:tcPr>
          <w:p w14:paraId="30068C98" w14:textId="77777777" w:rsidR="00577A64" w:rsidRPr="002E59FB" w:rsidRDefault="00514338" w:rsidP="002E59FB">
            <w:pPr>
              <w:rPr>
                <w:rFonts w:ascii="ＭＳ 明朝" w:hAnsi="ＭＳ 明朝"/>
              </w:rPr>
            </w:pPr>
            <w:r w:rsidRPr="002E59FB">
              <w:rPr>
                <w:rFonts w:ascii="ＭＳ 明朝" w:hAnsi="ＭＳ 明朝" w:hint="eastAsia"/>
              </w:rPr>
              <w:t>計　　　カ所　（事業所</w:t>
            </w:r>
            <w:r w:rsidR="00577A64" w:rsidRPr="002E59FB">
              <w:rPr>
                <w:rFonts w:ascii="ＭＳ 明朝" w:hAnsi="ＭＳ 明朝" w:hint="eastAsia"/>
              </w:rPr>
              <w:t xml:space="preserve">名）・　　　　　　　　　　　　（所在地）・　　　　</w:t>
            </w:r>
          </w:p>
          <w:p w14:paraId="064C7A37" w14:textId="77777777" w:rsidR="00577A64" w:rsidRPr="002E59FB" w:rsidRDefault="00577A64" w:rsidP="002E59FB">
            <w:pPr>
              <w:rPr>
                <w:rFonts w:ascii="ＭＳ 明朝" w:hAnsi="ＭＳ 明朝"/>
              </w:rPr>
            </w:pPr>
            <w:r w:rsidRPr="002E59FB">
              <w:rPr>
                <w:rFonts w:ascii="ＭＳ 明朝" w:hAnsi="ＭＳ 明朝" w:hint="eastAsia"/>
                <w:color w:val="FFFFFF"/>
              </w:rPr>
              <w:t>計　　　カ所　（事業署名）</w:t>
            </w:r>
            <w:r w:rsidRPr="002E59FB">
              <w:rPr>
                <w:rFonts w:ascii="ＭＳ 明朝" w:hAnsi="ＭＳ 明朝" w:hint="eastAsia"/>
              </w:rPr>
              <w:t xml:space="preserve">・　　　　　　　　　　　　</w:t>
            </w:r>
            <w:r w:rsidRPr="002E59FB">
              <w:rPr>
                <w:rFonts w:ascii="ＭＳ 明朝" w:hAnsi="ＭＳ 明朝" w:hint="eastAsia"/>
                <w:color w:val="FFFFFF"/>
              </w:rPr>
              <w:t>（所在地）</w:t>
            </w:r>
            <w:r w:rsidRPr="002E59FB">
              <w:rPr>
                <w:rFonts w:ascii="ＭＳ 明朝" w:hAnsi="ＭＳ 明朝" w:hint="eastAsia"/>
              </w:rPr>
              <w:t xml:space="preserve">・　　　　</w:t>
            </w:r>
          </w:p>
        </w:tc>
      </w:tr>
    </w:tbl>
    <w:p w14:paraId="7AF418CD" w14:textId="77777777" w:rsidR="00577A64" w:rsidRPr="002E59FB" w:rsidRDefault="00514338" w:rsidP="00E53A65">
      <w:pPr>
        <w:spacing w:line="280" w:lineRule="exact"/>
        <w:ind w:firstLineChars="100" w:firstLine="210"/>
        <w:rPr>
          <w:rFonts w:ascii="ＭＳ ゴシック" w:eastAsia="ＭＳ ゴシック" w:hAnsi="ＭＳ ゴシック"/>
        </w:rPr>
      </w:pPr>
      <w:r w:rsidRPr="002E59FB">
        <w:rPr>
          <w:rFonts w:ascii="ＭＳ ゴシック" w:eastAsia="ＭＳ ゴシック" w:hAnsi="ＭＳ ゴシック" w:hint="eastAsia"/>
        </w:rPr>
        <w:t>(2) 介護保険法施行規則第140条</w:t>
      </w:r>
      <w:r w:rsidR="005A5DA9">
        <w:rPr>
          <w:rFonts w:ascii="ＭＳ ゴシック" w:eastAsia="ＭＳ ゴシック" w:hAnsi="ＭＳ ゴシック" w:hint="eastAsia"/>
        </w:rPr>
        <w:t>の40</w:t>
      </w:r>
      <w:r w:rsidRPr="002E59FB">
        <w:rPr>
          <w:rFonts w:ascii="ＭＳ ゴシック" w:eastAsia="ＭＳ ゴシック" w:hAnsi="ＭＳ ゴシック" w:hint="eastAsia"/>
        </w:rPr>
        <w:t>に基づく届出事項</w:t>
      </w:r>
    </w:p>
    <w:tbl>
      <w:tblPr>
        <w:tblpPr w:leftFromText="142" w:rightFromText="142" w:vertAnchor="tex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19"/>
        <w:gridCol w:w="2316"/>
        <w:gridCol w:w="1270"/>
        <w:gridCol w:w="3716"/>
      </w:tblGrid>
      <w:tr w:rsidR="00577A64" w:rsidRPr="002E59FB" w14:paraId="47957360" w14:textId="77777777" w:rsidTr="002E59FB">
        <w:trPr>
          <w:trHeight w:val="510"/>
        </w:trPr>
        <w:tc>
          <w:tcPr>
            <w:tcW w:w="1941" w:type="dxa"/>
            <w:tcBorders>
              <w:top w:val="single" w:sz="12" w:space="0" w:color="auto"/>
              <w:left w:val="single" w:sz="12" w:space="0" w:color="auto"/>
              <w:bottom w:val="single" w:sz="12" w:space="0" w:color="auto"/>
            </w:tcBorders>
            <w:shd w:val="clear" w:color="auto" w:fill="D9D9D9"/>
          </w:tcPr>
          <w:p w14:paraId="01687D31"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法令遵守責任者</w:t>
            </w:r>
          </w:p>
        </w:tc>
        <w:tc>
          <w:tcPr>
            <w:tcW w:w="719" w:type="dxa"/>
            <w:tcBorders>
              <w:top w:val="single" w:sz="12" w:space="0" w:color="auto"/>
              <w:bottom w:val="single" w:sz="12" w:space="0" w:color="auto"/>
            </w:tcBorders>
            <w:shd w:val="clear" w:color="auto" w:fill="D9D9D9"/>
          </w:tcPr>
          <w:p w14:paraId="20977913"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氏名</w:t>
            </w:r>
          </w:p>
        </w:tc>
        <w:tc>
          <w:tcPr>
            <w:tcW w:w="2316" w:type="dxa"/>
            <w:tcBorders>
              <w:top w:val="single" w:sz="12" w:space="0" w:color="auto"/>
              <w:bottom w:val="single" w:sz="12" w:space="0" w:color="auto"/>
            </w:tcBorders>
            <w:shd w:val="clear" w:color="auto" w:fill="auto"/>
          </w:tcPr>
          <w:p w14:paraId="6E0C9130" w14:textId="77777777" w:rsidR="00577A64" w:rsidRPr="002E59FB" w:rsidRDefault="00577A64" w:rsidP="002E59FB">
            <w:pPr>
              <w:rPr>
                <w:rFonts w:ascii="ＭＳ ゴシック" w:eastAsia="ＭＳ ゴシック" w:hAnsi="ＭＳ ゴシック"/>
              </w:rPr>
            </w:pPr>
          </w:p>
        </w:tc>
        <w:tc>
          <w:tcPr>
            <w:tcW w:w="1270" w:type="dxa"/>
            <w:tcBorders>
              <w:top w:val="single" w:sz="12" w:space="0" w:color="auto"/>
              <w:bottom w:val="single" w:sz="12" w:space="0" w:color="auto"/>
            </w:tcBorders>
            <w:shd w:val="clear" w:color="auto" w:fill="D9D9D9"/>
          </w:tcPr>
          <w:p w14:paraId="732AC81F" w14:textId="77777777" w:rsidR="00577A64" w:rsidRPr="002E59FB" w:rsidRDefault="00577A64" w:rsidP="002E59FB">
            <w:pPr>
              <w:rPr>
                <w:rFonts w:ascii="ＭＳ ゴシック" w:eastAsia="ＭＳ ゴシック" w:hAnsi="ＭＳ ゴシック"/>
              </w:rPr>
            </w:pPr>
            <w:r w:rsidRPr="002E59FB">
              <w:rPr>
                <w:rFonts w:ascii="ＭＳ ゴシック" w:eastAsia="ＭＳ ゴシック" w:hAnsi="ＭＳ ゴシック" w:hint="eastAsia"/>
              </w:rPr>
              <w:t>生年月日</w:t>
            </w:r>
          </w:p>
        </w:tc>
        <w:tc>
          <w:tcPr>
            <w:tcW w:w="3716" w:type="dxa"/>
            <w:tcBorders>
              <w:top w:val="single" w:sz="12" w:space="0" w:color="auto"/>
              <w:bottom w:val="single" w:sz="12" w:space="0" w:color="auto"/>
              <w:right w:val="single" w:sz="12" w:space="0" w:color="auto"/>
            </w:tcBorders>
            <w:shd w:val="clear" w:color="auto" w:fill="auto"/>
          </w:tcPr>
          <w:p w14:paraId="4B4C4239" w14:textId="77777777" w:rsidR="00577A64" w:rsidRPr="002E59FB" w:rsidRDefault="00577A64" w:rsidP="002E59FB">
            <w:pPr>
              <w:rPr>
                <w:rFonts w:ascii="ＭＳ ゴシック" w:eastAsia="ＭＳ ゴシック" w:hAnsi="ＭＳ ゴシック"/>
              </w:rPr>
            </w:pPr>
          </w:p>
        </w:tc>
      </w:tr>
    </w:tbl>
    <w:p w14:paraId="4B780E94" w14:textId="77777777" w:rsidR="00E53A65" w:rsidRPr="002E59FB" w:rsidRDefault="00E53A65" w:rsidP="00E53A65">
      <w:pPr>
        <w:spacing w:line="280" w:lineRule="exact"/>
        <w:rPr>
          <w:rFonts w:ascii="ＭＳ ゴシック" w:eastAsia="ＭＳ ゴシック" w:hAnsi="ＭＳ ゴシック"/>
        </w:rPr>
      </w:pPr>
    </w:p>
    <w:p w14:paraId="57D42266" w14:textId="77777777" w:rsidR="00577A64" w:rsidRPr="002E59FB" w:rsidRDefault="00514338" w:rsidP="00E53A65">
      <w:pPr>
        <w:spacing w:line="280" w:lineRule="exact"/>
        <w:rPr>
          <w:rFonts w:ascii="ＭＳ ゴシック" w:eastAsia="ＭＳ ゴシック" w:hAnsi="ＭＳ ゴシック"/>
        </w:rPr>
      </w:pPr>
      <w:r w:rsidRPr="002E59FB">
        <w:rPr>
          <w:rFonts w:ascii="ＭＳ ゴシック" w:eastAsia="ＭＳ ゴシック" w:hAnsi="ＭＳ ゴシック" w:hint="eastAsia"/>
        </w:rPr>
        <w:t>２　自主点検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05"/>
        <w:gridCol w:w="4350"/>
        <w:gridCol w:w="1134"/>
        <w:gridCol w:w="283"/>
        <w:gridCol w:w="567"/>
        <w:gridCol w:w="567"/>
        <w:gridCol w:w="1774"/>
      </w:tblGrid>
      <w:tr w:rsidR="00577A64" w:rsidRPr="002E59FB" w14:paraId="088B1ABD" w14:textId="77777777" w:rsidTr="002E59FB">
        <w:trPr>
          <w:trHeight w:val="549"/>
        </w:trPr>
        <w:tc>
          <w:tcPr>
            <w:tcW w:w="1287" w:type="dxa"/>
            <w:gridSpan w:val="2"/>
            <w:tcBorders>
              <w:top w:val="single" w:sz="12" w:space="0" w:color="auto"/>
              <w:left w:val="single" w:sz="12" w:space="0" w:color="auto"/>
              <w:bottom w:val="single" w:sz="12" w:space="0" w:color="auto"/>
            </w:tcBorders>
            <w:shd w:val="clear" w:color="auto" w:fill="D9D9D9"/>
          </w:tcPr>
          <w:p w14:paraId="00388CB5" w14:textId="77777777" w:rsidR="00577A64" w:rsidRPr="002E59FB" w:rsidRDefault="00577A64" w:rsidP="00514338">
            <w:pPr>
              <w:rPr>
                <w:rFonts w:ascii="ＭＳ ゴシック" w:eastAsia="ＭＳ ゴシック" w:hAnsi="ＭＳ ゴシック"/>
              </w:rPr>
            </w:pPr>
            <w:r w:rsidRPr="002E59FB">
              <w:rPr>
                <w:rFonts w:ascii="ＭＳ ゴシック" w:eastAsia="ＭＳ ゴシック" w:hAnsi="ＭＳ ゴシック" w:hint="eastAsia"/>
              </w:rPr>
              <w:t>点検者</w:t>
            </w:r>
          </w:p>
        </w:tc>
        <w:tc>
          <w:tcPr>
            <w:tcW w:w="4350" w:type="dxa"/>
            <w:tcBorders>
              <w:top w:val="single" w:sz="12" w:space="0" w:color="auto"/>
              <w:bottom w:val="single" w:sz="12" w:space="0" w:color="auto"/>
            </w:tcBorders>
            <w:shd w:val="clear" w:color="auto" w:fill="auto"/>
          </w:tcPr>
          <w:p w14:paraId="147AB394" w14:textId="77777777" w:rsidR="00577A64" w:rsidRPr="002E59FB" w:rsidRDefault="00577A64" w:rsidP="00514338">
            <w:pPr>
              <w:rPr>
                <w:rFonts w:ascii="ＭＳ ゴシック" w:eastAsia="ＭＳ ゴシック" w:hAnsi="ＭＳ ゴシック"/>
              </w:rPr>
            </w:pPr>
          </w:p>
        </w:tc>
        <w:tc>
          <w:tcPr>
            <w:tcW w:w="1134" w:type="dxa"/>
            <w:tcBorders>
              <w:top w:val="single" w:sz="12" w:space="0" w:color="auto"/>
              <w:bottom w:val="single" w:sz="12" w:space="0" w:color="auto"/>
            </w:tcBorders>
            <w:shd w:val="clear" w:color="auto" w:fill="D9D9D9"/>
          </w:tcPr>
          <w:p w14:paraId="4247F49B" w14:textId="77777777" w:rsidR="00577A64" w:rsidRPr="002E59FB" w:rsidRDefault="00577A64" w:rsidP="00514338">
            <w:pPr>
              <w:rPr>
                <w:rFonts w:ascii="ＭＳ ゴシック" w:eastAsia="ＭＳ ゴシック" w:hAnsi="ＭＳ ゴシック"/>
              </w:rPr>
            </w:pPr>
            <w:r w:rsidRPr="002E59FB">
              <w:rPr>
                <w:rFonts w:ascii="ＭＳ ゴシック" w:eastAsia="ＭＳ ゴシック" w:hAnsi="ＭＳ ゴシック" w:hint="eastAsia"/>
              </w:rPr>
              <w:t>点検日時</w:t>
            </w:r>
          </w:p>
        </w:tc>
        <w:tc>
          <w:tcPr>
            <w:tcW w:w="3191" w:type="dxa"/>
            <w:gridSpan w:val="4"/>
            <w:tcBorders>
              <w:top w:val="single" w:sz="12" w:space="0" w:color="auto"/>
              <w:bottom w:val="single" w:sz="12" w:space="0" w:color="auto"/>
              <w:right w:val="single" w:sz="12" w:space="0" w:color="auto"/>
            </w:tcBorders>
            <w:shd w:val="clear" w:color="auto" w:fill="auto"/>
          </w:tcPr>
          <w:p w14:paraId="5D7FBD39" w14:textId="77777777" w:rsidR="00577A64" w:rsidRPr="002E59FB" w:rsidRDefault="00514338" w:rsidP="008B6F04">
            <w:pPr>
              <w:ind w:firstLineChars="100" w:firstLine="210"/>
              <w:rPr>
                <w:rFonts w:ascii="ＭＳ ゴシック" w:eastAsia="ＭＳ ゴシック" w:hAnsi="ＭＳ ゴシック"/>
              </w:rPr>
            </w:pPr>
            <w:r w:rsidRPr="002E59FB">
              <w:rPr>
                <w:rFonts w:ascii="ＭＳ ゴシック" w:eastAsia="ＭＳ ゴシック" w:hAnsi="ＭＳ ゴシック" w:hint="eastAsia"/>
              </w:rPr>
              <w:t xml:space="preserve">　　　年　　　月　　　日</w:t>
            </w:r>
          </w:p>
        </w:tc>
      </w:tr>
      <w:tr w:rsidR="00577A64" w:rsidRPr="002E59FB" w14:paraId="6B804F25" w14:textId="77777777" w:rsidTr="002E59FB">
        <w:tc>
          <w:tcPr>
            <w:tcW w:w="7054" w:type="dxa"/>
            <w:gridSpan w:val="5"/>
            <w:tcBorders>
              <w:top w:val="single" w:sz="12" w:space="0" w:color="auto"/>
              <w:left w:val="single" w:sz="12" w:space="0" w:color="auto"/>
            </w:tcBorders>
            <w:shd w:val="clear" w:color="auto" w:fill="D9D9D9"/>
          </w:tcPr>
          <w:p w14:paraId="5B8D6EC5" w14:textId="77777777" w:rsidR="00577A64" w:rsidRPr="002E59FB" w:rsidRDefault="00577A64" w:rsidP="00514338">
            <w:pPr>
              <w:rPr>
                <w:rFonts w:ascii="ＭＳ ゴシック" w:eastAsia="ＭＳ ゴシック" w:hAnsi="ＭＳ ゴシック"/>
              </w:rPr>
            </w:pPr>
            <w:r w:rsidRPr="002E59FB">
              <w:rPr>
                <w:rFonts w:ascii="ＭＳ ゴシック" w:eastAsia="ＭＳ ゴシック" w:hAnsi="ＭＳ ゴシック" w:hint="eastAsia"/>
              </w:rPr>
              <w:t>点検内容</w:t>
            </w:r>
          </w:p>
        </w:tc>
        <w:tc>
          <w:tcPr>
            <w:tcW w:w="567" w:type="dxa"/>
            <w:tcBorders>
              <w:top w:val="single" w:sz="12" w:space="0" w:color="auto"/>
            </w:tcBorders>
            <w:shd w:val="clear" w:color="auto" w:fill="D9D9D9"/>
          </w:tcPr>
          <w:p w14:paraId="5BDF588D" w14:textId="77777777" w:rsidR="00577A64" w:rsidRPr="002E59FB" w:rsidRDefault="00577A64" w:rsidP="002E59FB">
            <w:pPr>
              <w:jc w:val="center"/>
              <w:rPr>
                <w:rFonts w:ascii="ＭＳ ゴシック" w:eastAsia="ＭＳ ゴシック" w:hAnsi="ＭＳ ゴシック"/>
              </w:rPr>
            </w:pPr>
            <w:r w:rsidRPr="002E59FB">
              <w:rPr>
                <w:rFonts w:ascii="ＭＳ ゴシック" w:eastAsia="ＭＳ ゴシック" w:hAnsi="ＭＳ ゴシック" w:hint="eastAsia"/>
              </w:rPr>
              <w:t>有</w:t>
            </w:r>
          </w:p>
        </w:tc>
        <w:tc>
          <w:tcPr>
            <w:tcW w:w="567" w:type="dxa"/>
            <w:tcBorders>
              <w:top w:val="single" w:sz="12" w:space="0" w:color="auto"/>
            </w:tcBorders>
            <w:shd w:val="clear" w:color="auto" w:fill="D9D9D9"/>
          </w:tcPr>
          <w:p w14:paraId="22550306" w14:textId="77777777" w:rsidR="00577A64" w:rsidRPr="002E59FB" w:rsidRDefault="00577A64" w:rsidP="002E59FB">
            <w:pPr>
              <w:jc w:val="center"/>
              <w:rPr>
                <w:rFonts w:ascii="ＭＳ ゴシック" w:eastAsia="ＭＳ ゴシック" w:hAnsi="ＭＳ ゴシック"/>
              </w:rPr>
            </w:pPr>
            <w:r w:rsidRPr="002E59FB">
              <w:rPr>
                <w:rFonts w:ascii="ＭＳ ゴシック" w:eastAsia="ＭＳ ゴシック" w:hAnsi="ＭＳ ゴシック" w:hint="eastAsia"/>
              </w:rPr>
              <w:t>無</w:t>
            </w:r>
          </w:p>
        </w:tc>
        <w:tc>
          <w:tcPr>
            <w:tcW w:w="1774" w:type="dxa"/>
            <w:tcBorders>
              <w:top w:val="single" w:sz="12" w:space="0" w:color="auto"/>
              <w:right w:val="single" w:sz="12" w:space="0" w:color="auto"/>
            </w:tcBorders>
            <w:shd w:val="clear" w:color="auto" w:fill="D9D9D9"/>
          </w:tcPr>
          <w:p w14:paraId="3261C2F0" w14:textId="77777777" w:rsidR="00577A64" w:rsidRPr="002E59FB" w:rsidRDefault="00577A64" w:rsidP="002E59FB">
            <w:pPr>
              <w:jc w:val="center"/>
              <w:rPr>
                <w:rFonts w:ascii="ＭＳ ゴシック" w:eastAsia="ＭＳ ゴシック" w:hAnsi="ＭＳ ゴシック"/>
              </w:rPr>
            </w:pPr>
            <w:r w:rsidRPr="002E59FB">
              <w:rPr>
                <w:rFonts w:ascii="ＭＳ ゴシック" w:eastAsia="ＭＳ ゴシック" w:hAnsi="ＭＳ ゴシック" w:hint="eastAsia"/>
              </w:rPr>
              <w:t>備考</w:t>
            </w:r>
          </w:p>
        </w:tc>
      </w:tr>
      <w:tr w:rsidR="00577A64" w:rsidRPr="002E59FB" w14:paraId="6F092BCA" w14:textId="77777777" w:rsidTr="002E59FB">
        <w:tc>
          <w:tcPr>
            <w:tcW w:w="582" w:type="dxa"/>
            <w:vMerge w:val="restart"/>
            <w:tcBorders>
              <w:left w:val="single" w:sz="12" w:space="0" w:color="auto"/>
            </w:tcBorders>
            <w:shd w:val="clear" w:color="auto" w:fill="F2F2F2"/>
            <w:textDirection w:val="tbRlV"/>
          </w:tcPr>
          <w:p w14:paraId="3469361A" w14:textId="77777777" w:rsidR="00577A64" w:rsidRPr="002E59FB" w:rsidRDefault="00577A64" w:rsidP="002E59FB">
            <w:pPr>
              <w:ind w:left="113" w:right="113"/>
              <w:rPr>
                <w:rFonts w:ascii="ＭＳ ゴシック" w:eastAsia="ＭＳ ゴシック" w:hAnsi="ＭＳ ゴシック"/>
              </w:rPr>
            </w:pPr>
            <w:r w:rsidRPr="002E59FB">
              <w:rPr>
                <w:rFonts w:ascii="ＭＳ ゴシック" w:eastAsia="ＭＳ ゴシック" w:hAnsi="ＭＳ ゴシック" w:hint="eastAsia"/>
              </w:rPr>
              <w:t>方針の策定</w:t>
            </w:r>
          </w:p>
        </w:tc>
        <w:tc>
          <w:tcPr>
            <w:tcW w:w="6472" w:type="dxa"/>
            <w:gridSpan w:val="4"/>
            <w:tcBorders>
              <w:bottom w:val="dashSmallGap" w:sz="4" w:space="0" w:color="auto"/>
            </w:tcBorders>
            <w:shd w:val="clear" w:color="auto" w:fill="auto"/>
          </w:tcPr>
          <w:p w14:paraId="434D606E" w14:textId="00687D8A" w:rsidR="00577A64" w:rsidRPr="002E59FB" w:rsidRDefault="00577A64" w:rsidP="00514338">
            <w:pPr>
              <w:rPr>
                <w:rFonts w:ascii="ＭＳ 明朝" w:hAnsi="ＭＳ 明朝"/>
              </w:rPr>
            </w:pPr>
            <w:r w:rsidRPr="002E59FB">
              <w:rPr>
                <w:rFonts w:ascii="ＭＳ 明朝" w:hAnsi="ＭＳ 明朝" w:hint="eastAsia"/>
              </w:rPr>
              <w:t>経営者は</w:t>
            </w:r>
            <w:r w:rsidR="00202C2A">
              <w:rPr>
                <w:rFonts w:ascii="ＭＳ 明朝" w:hAnsi="ＭＳ 明朝" w:hint="eastAsia"/>
              </w:rPr>
              <w:t>、</w:t>
            </w:r>
            <w:r w:rsidRPr="002E59FB">
              <w:rPr>
                <w:rFonts w:ascii="ＭＳ 明朝" w:hAnsi="ＭＳ 明朝" w:hint="eastAsia"/>
              </w:rPr>
              <w:t>法令等遵守の必要性を認識し重視しているか。</w:t>
            </w:r>
          </w:p>
        </w:tc>
        <w:tc>
          <w:tcPr>
            <w:tcW w:w="567" w:type="dxa"/>
            <w:tcBorders>
              <w:bottom w:val="dashSmallGap" w:sz="4" w:space="0" w:color="auto"/>
            </w:tcBorders>
            <w:shd w:val="clear" w:color="auto" w:fill="auto"/>
          </w:tcPr>
          <w:p w14:paraId="0A7945C3" w14:textId="77777777" w:rsidR="00577A64" w:rsidRPr="002E59FB" w:rsidRDefault="00577A64" w:rsidP="002E59FB">
            <w:pPr>
              <w:jc w:val="center"/>
              <w:rPr>
                <w:rFonts w:ascii="ＭＳ ゴシック" w:eastAsia="ＭＳ ゴシック" w:hAnsi="ＭＳ ゴシック"/>
              </w:rPr>
            </w:pPr>
          </w:p>
        </w:tc>
        <w:tc>
          <w:tcPr>
            <w:tcW w:w="567" w:type="dxa"/>
            <w:tcBorders>
              <w:bottom w:val="dashSmallGap" w:sz="4" w:space="0" w:color="auto"/>
            </w:tcBorders>
            <w:shd w:val="clear" w:color="auto" w:fill="auto"/>
          </w:tcPr>
          <w:p w14:paraId="69760F99" w14:textId="77777777" w:rsidR="00577A64" w:rsidRPr="002E59FB" w:rsidRDefault="00577A64" w:rsidP="002E59FB">
            <w:pPr>
              <w:jc w:val="center"/>
              <w:rPr>
                <w:rFonts w:ascii="ＭＳ ゴシック" w:eastAsia="ＭＳ ゴシック" w:hAnsi="ＭＳ ゴシック"/>
              </w:rPr>
            </w:pPr>
          </w:p>
        </w:tc>
        <w:tc>
          <w:tcPr>
            <w:tcW w:w="1774" w:type="dxa"/>
            <w:vMerge w:val="restart"/>
            <w:tcBorders>
              <w:right w:val="single" w:sz="12" w:space="0" w:color="auto"/>
            </w:tcBorders>
            <w:shd w:val="clear" w:color="auto" w:fill="auto"/>
          </w:tcPr>
          <w:p w14:paraId="71413E8A" w14:textId="77777777" w:rsidR="00577A64" w:rsidRPr="002E59FB" w:rsidRDefault="00577A64" w:rsidP="002E59FB">
            <w:pPr>
              <w:jc w:val="center"/>
              <w:rPr>
                <w:rFonts w:ascii="ＭＳ ゴシック" w:eastAsia="ＭＳ ゴシック" w:hAnsi="ＭＳ ゴシック"/>
              </w:rPr>
            </w:pPr>
          </w:p>
        </w:tc>
      </w:tr>
      <w:tr w:rsidR="00577A64" w:rsidRPr="002E59FB" w14:paraId="36B68D50" w14:textId="77777777" w:rsidTr="002E59FB">
        <w:tc>
          <w:tcPr>
            <w:tcW w:w="582" w:type="dxa"/>
            <w:vMerge/>
            <w:tcBorders>
              <w:left w:val="single" w:sz="12" w:space="0" w:color="auto"/>
            </w:tcBorders>
            <w:shd w:val="clear" w:color="auto" w:fill="F2F2F2"/>
          </w:tcPr>
          <w:p w14:paraId="4DE1E7BB"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6E83DACE" w14:textId="07DDDEBE" w:rsidR="00577A64" w:rsidRPr="002E59FB" w:rsidRDefault="00577A64" w:rsidP="00514338">
            <w:pPr>
              <w:rPr>
                <w:rFonts w:ascii="ＭＳ 明朝" w:hAnsi="ＭＳ 明朝"/>
              </w:rPr>
            </w:pPr>
            <w:r w:rsidRPr="002E59FB">
              <w:rPr>
                <w:rFonts w:ascii="ＭＳ 明朝" w:hAnsi="ＭＳ 明朝" w:hint="eastAsia"/>
              </w:rPr>
              <w:t>経営者は</w:t>
            </w:r>
            <w:r w:rsidR="00202C2A">
              <w:rPr>
                <w:rFonts w:ascii="ＭＳ 明朝" w:hAnsi="ＭＳ 明朝" w:hint="eastAsia"/>
              </w:rPr>
              <w:t>、</w:t>
            </w:r>
            <w:r w:rsidRPr="002E59FB">
              <w:rPr>
                <w:rFonts w:ascii="ＭＳ 明朝" w:hAnsi="ＭＳ 明朝" w:hint="eastAsia"/>
              </w:rPr>
              <w:t>介護サービス事業所の業務に適用される法令等の内容</w:t>
            </w:r>
            <w:r w:rsidR="00202C2A">
              <w:rPr>
                <w:rFonts w:ascii="ＭＳ 明朝" w:hAnsi="ＭＳ 明朝" w:hint="eastAsia"/>
              </w:rPr>
              <w:t>、</w:t>
            </w:r>
            <w:r w:rsidRPr="002E59FB">
              <w:rPr>
                <w:rFonts w:ascii="ＭＳ 明朝" w:hAnsi="ＭＳ 明朝" w:hint="eastAsia"/>
              </w:rPr>
              <w:t>遵守状況のモニタリング方法</w:t>
            </w:r>
            <w:r w:rsidR="00202C2A">
              <w:rPr>
                <w:rFonts w:ascii="ＭＳ 明朝" w:hAnsi="ＭＳ 明朝" w:hint="eastAsia"/>
              </w:rPr>
              <w:t>、</w:t>
            </w:r>
            <w:r w:rsidRPr="002E59FB">
              <w:rPr>
                <w:rFonts w:ascii="ＭＳ 明朝" w:hAnsi="ＭＳ 明朝" w:hint="eastAsia"/>
              </w:rPr>
              <w:t>遵守の徹底等の方法を十分に理解し</w:t>
            </w:r>
            <w:r w:rsidR="00202C2A">
              <w:rPr>
                <w:rFonts w:ascii="ＭＳ 明朝" w:hAnsi="ＭＳ 明朝" w:hint="eastAsia"/>
              </w:rPr>
              <w:t>、</w:t>
            </w:r>
            <w:r w:rsidRPr="002E59FB">
              <w:rPr>
                <w:rFonts w:ascii="ＭＳ 明朝" w:hAnsi="ＭＳ 明朝" w:hint="eastAsia"/>
              </w:rPr>
              <w:t>遵守状況を的確に認識し</w:t>
            </w:r>
            <w:r w:rsidR="00202C2A">
              <w:rPr>
                <w:rFonts w:ascii="ＭＳ 明朝" w:hAnsi="ＭＳ 明朝" w:hint="eastAsia"/>
              </w:rPr>
              <w:t>、</w:t>
            </w:r>
            <w:r w:rsidRPr="002E59FB">
              <w:rPr>
                <w:rFonts w:ascii="ＭＳ 明朝" w:hAnsi="ＭＳ 明朝" w:hint="eastAsia"/>
              </w:rPr>
              <w:t>遵守態勢の整備・確立に向けた方針及び具体的な方策を検討しているか。</w:t>
            </w:r>
          </w:p>
        </w:tc>
        <w:tc>
          <w:tcPr>
            <w:tcW w:w="567" w:type="dxa"/>
            <w:tcBorders>
              <w:top w:val="dashSmallGap" w:sz="4" w:space="0" w:color="auto"/>
              <w:bottom w:val="dashSmallGap" w:sz="4" w:space="0" w:color="auto"/>
            </w:tcBorders>
            <w:shd w:val="clear" w:color="auto" w:fill="auto"/>
          </w:tcPr>
          <w:p w14:paraId="536E03ED" w14:textId="77777777" w:rsidR="00577A64" w:rsidRPr="008B6F04" w:rsidRDefault="00577A64" w:rsidP="002E59FB">
            <w:pPr>
              <w:jc w:val="center"/>
              <w:rPr>
                <w:rFonts w:ascii="ＭＳ ゴシック" w:eastAsia="ＭＳ ゴシック" w:hAnsi="ＭＳ ゴシック"/>
              </w:rPr>
            </w:pPr>
          </w:p>
        </w:tc>
        <w:tc>
          <w:tcPr>
            <w:tcW w:w="567" w:type="dxa"/>
            <w:tcBorders>
              <w:top w:val="dashSmallGap" w:sz="4" w:space="0" w:color="auto"/>
              <w:bottom w:val="dashSmallGap" w:sz="4" w:space="0" w:color="auto"/>
            </w:tcBorders>
            <w:shd w:val="clear" w:color="auto" w:fill="auto"/>
          </w:tcPr>
          <w:p w14:paraId="3E9974F0"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2027ECDD" w14:textId="77777777" w:rsidR="00577A64" w:rsidRPr="002E59FB" w:rsidRDefault="00577A64" w:rsidP="002E59FB">
            <w:pPr>
              <w:jc w:val="center"/>
              <w:rPr>
                <w:rFonts w:ascii="ＭＳ ゴシック" w:eastAsia="ＭＳ ゴシック" w:hAnsi="ＭＳ ゴシック"/>
              </w:rPr>
            </w:pPr>
          </w:p>
        </w:tc>
      </w:tr>
      <w:tr w:rsidR="00577A64" w:rsidRPr="002E59FB" w14:paraId="7EAAAF4E" w14:textId="77777777" w:rsidTr="002E59FB">
        <w:tc>
          <w:tcPr>
            <w:tcW w:w="582" w:type="dxa"/>
            <w:vMerge/>
            <w:tcBorders>
              <w:left w:val="single" w:sz="12" w:space="0" w:color="auto"/>
            </w:tcBorders>
            <w:shd w:val="clear" w:color="auto" w:fill="F2F2F2"/>
          </w:tcPr>
          <w:p w14:paraId="1458044A"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tcBorders>
            <w:shd w:val="clear" w:color="auto" w:fill="auto"/>
          </w:tcPr>
          <w:p w14:paraId="0FA956A3" w14:textId="32ECBC35" w:rsidR="00577A64" w:rsidRPr="002E59FB" w:rsidRDefault="00577A64" w:rsidP="00514338">
            <w:pPr>
              <w:rPr>
                <w:rFonts w:ascii="ＭＳ 明朝" w:hAnsi="ＭＳ 明朝"/>
              </w:rPr>
            </w:pPr>
            <w:r w:rsidRPr="002E59FB">
              <w:rPr>
                <w:rFonts w:ascii="ＭＳ 明朝" w:hAnsi="ＭＳ 明朝" w:hint="eastAsia"/>
              </w:rPr>
              <w:t>経営者は法令等遵守に係る基本方針（法令等遵守方針）を定め</w:t>
            </w:r>
            <w:r w:rsidR="00202C2A">
              <w:rPr>
                <w:rFonts w:ascii="ＭＳ 明朝" w:hAnsi="ＭＳ 明朝" w:hint="eastAsia"/>
              </w:rPr>
              <w:t>、</w:t>
            </w:r>
            <w:r w:rsidRPr="002E59FB">
              <w:rPr>
                <w:rFonts w:ascii="ＭＳ 明朝" w:hAnsi="ＭＳ 明朝" w:hint="eastAsia"/>
              </w:rPr>
              <w:t>全役職員に周知しているか。</w:t>
            </w:r>
          </w:p>
        </w:tc>
        <w:tc>
          <w:tcPr>
            <w:tcW w:w="567" w:type="dxa"/>
            <w:tcBorders>
              <w:top w:val="dashSmallGap" w:sz="4" w:space="0" w:color="auto"/>
            </w:tcBorders>
            <w:shd w:val="clear" w:color="auto" w:fill="auto"/>
          </w:tcPr>
          <w:p w14:paraId="6E6D7731"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tcBorders>
            <w:shd w:val="clear" w:color="auto" w:fill="auto"/>
          </w:tcPr>
          <w:p w14:paraId="788273AE"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3F9CD52B" w14:textId="77777777" w:rsidR="00577A64" w:rsidRPr="002E59FB" w:rsidRDefault="00577A64" w:rsidP="002E59FB">
            <w:pPr>
              <w:jc w:val="center"/>
              <w:rPr>
                <w:rFonts w:ascii="ＭＳ ゴシック" w:eastAsia="ＭＳ ゴシック" w:hAnsi="ＭＳ ゴシック"/>
              </w:rPr>
            </w:pPr>
          </w:p>
        </w:tc>
      </w:tr>
      <w:tr w:rsidR="00577A64" w:rsidRPr="002E59FB" w14:paraId="204C95D8" w14:textId="77777777" w:rsidTr="002E59FB">
        <w:tc>
          <w:tcPr>
            <w:tcW w:w="582" w:type="dxa"/>
            <w:vMerge w:val="restart"/>
            <w:tcBorders>
              <w:left w:val="single" w:sz="12" w:space="0" w:color="auto"/>
            </w:tcBorders>
            <w:shd w:val="clear" w:color="auto" w:fill="F2F2F2"/>
            <w:textDirection w:val="tbRlV"/>
          </w:tcPr>
          <w:p w14:paraId="7514379F" w14:textId="77777777" w:rsidR="00577A64" w:rsidRPr="002E59FB" w:rsidRDefault="00577A64" w:rsidP="002E59FB">
            <w:pPr>
              <w:ind w:left="113" w:right="113"/>
              <w:rPr>
                <w:rFonts w:ascii="ＭＳ ゴシック" w:eastAsia="ＭＳ ゴシック" w:hAnsi="ＭＳ ゴシック"/>
              </w:rPr>
            </w:pPr>
            <w:r w:rsidRPr="002E59FB">
              <w:rPr>
                <w:rFonts w:ascii="ＭＳ ゴシック" w:eastAsia="ＭＳ ゴシック" w:hAnsi="ＭＳ ゴシック" w:hint="eastAsia"/>
              </w:rPr>
              <w:t>内部規程</w:t>
            </w:r>
          </w:p>
        </w:tc>
        <w:tc>
          <w:tcPr>
            <w:tcW w:w="6472" w:type="dxa"/>
            <w:gridSpan w:val="4"/>
            <w:tcBorders>
              <w:bottom w:val="dashSmallGap" w:sz="4" w:space="0" w:color="auto"/>
            </w:tcBorders>
            <w:shd w:val="clear" w:color="auto" w:fill="auto"/>
          </w:tcPr>
          <w:p w14:paraId="23A6CB5F" w14:textId="0781E59B" w:rsidR="00577A64" w:rsidRPr="002E59FB" w:rsidRDefault="00577A64" w:rsidP="004C39C1">
            <w:pPr>
              <w:rPr>
                <w:rFonts w:ascii="ＭＳ 明朝" w:hAnsi="ＭＳ 明朝"/>
              </w:rPr>
            </w:pPr>
            <w:r w:rsidRPr="002E59FB">
              <w:rPr>
                <w:rFonts w:ascii="ＭＳ 明朝" w:hAnsi="ＭＳ 明朝" w:hint="eastAsia"/>
              </w:rPr>
              <w:t>法令等遵守の</w:t>
            </w:r>
            <w:r w:rsidR="004C39C1">
              <w:rPr>
                <w:rFonts w:ascii="ＭＳ 明朝" w:hAnsi="ＭＳ 明朝" w:hint="eastAsia"/>
              </w:rPr>
              <w:t>責任</w:t>
            </w:r>
            <w:r w:rsidRPr="002E59FB">
              <w:rPr>
                <w:rFonts w:ascii="ＭＳ 明朝" w:hAnsi="ＭＳ 明朝" w:hint="eastAsia"/>
              </w:rPr>
              <w:t>者は</w:t>
            </w:r>
            <w:r w:rsidR="00202C2A">
              <w:rPr>
                <w:rFonts w:ascii="ＭＳ 明朝" w:hAnsi="ＭＳ 明朝" w:hint="eastAsia"/>
              </w:rPr>
              <w:t>、</w:t>
            </w:r>
            <w:r w:rsidRPr="002E59FB">
              <w:rPr>
                <w:rFonts w:ascii="ＭＳ 明朝" w:hAnsi="ＭＳ 明朝" w:hint="eastAsia"/>
              </w:rPr>
              <w:t>法令等遵守方針に則り</w:t>
            </w:r>
            <w:r w:rsidR="00202C2A">
              <w:rPr>
                <w:rFonts w:ascii="ＭＳ 明朝" w:hAnsi="ＭＳ 明朝" w:hint="eastAsia"/>
              </w:rPr>
              <w:t>、</w:t>
            </w:r>
            <w:r w:rsidRPr="002E59FB">
              <w:rPr>
                <w:rFonts w:ascii="ＭＳ 明朝" w:hAnsi="ＭＳ 明朝" w:hint="eastAsia"/>
              </w:rPr>
              <w:t>法令等遵守規程を策定し</w:t>
            </w:r>
            <w:r w:rsidR="00202C2A">
              <w:rPr>
                <w:rFonts w:ascii="ＭＳ 明朝" w:hAnsi="ＭＳ 明朝" w:hint="eastAsia"/>
              </w:rPr>
              <w:t>、</w:t>
            </w:r>
            <w:r w:rsidRPr="002E59FB">
              <w:rPr>
                <w:rFonts w:ascii="ＭＳ 明朝" w:hAnsi="ＭＳ 明朝" w:hint="eastAsia"/>
              </w:rPr>
              <w:t>全役職員に周知しているか。</w:t>
            </w:r>
          </w:p>
        </w:tc>
        <w:tc>
          <w:tcPr>
            <w:tcW w:w="567" w:type="dxa"/>
            <w:tcBorders>
              <w:bottom w:val="dashSmallGap" w:sz="4" w:space="0" w:color="auto"/>
            </w:tcBorders>
            <w:shd w:val="clear" w:color="auto" w:fill="auto"/>
          </w:tcPr>
          <w:p w14:paraId="50D4B1AF" w14:textId="77777777" w:rsidR="00577A64" w:rsidRPr="002E59FB" w:rsidRDefault="00577A64" w:rsidP="002E59FB">
            <w:pPr>
              <w:jc w:val="center"/>
              <w:rPr>
                <w:rFonts w:ascii="ＭＳ ゴシック" w:eastAsia="ＭＳ ゴシック" w:hAnsi="ＭＳ ゴシック"/>
              </w:rPr>
            </w:pPr>
          </w:p>
        </w:tc>
        <w:tc>
          <w:tcPr>
            <w:tcW w:w="567" w:type="dxa"/>
            <w:tcBorders>
              <w:bottom w:val="dashSmallGap" w:sz="4" w:space="0" w:color="auto"/>
            </w:tcBorders>
            <w:shd w:val="clear" w:color="auto" w:fill="auto"/>
          </w:tcPr>
          <w:p w14:paraId="0AB16CEE" w14:textId="77777777" w:rsidR="00577A64" w:rsidRPr="002E59FB" w:rsidRDefault="00577A64" w:rsidP="002E59FB">
            <w:pPr>
              <w:jc w:val="center"/>
              <w:rPr>
                <w:rFonts w:ascii="ＭＳ ゴシック" w:eastAsia="ＭＳ ゴシック" w:hAnsi="ＭＳ ゴシック"/>
              </w:rPr>
            </w:pPr>
          </w:p>
        </w:tc>
        <w:tc>
          <w:tcPr>
            <w:tcW w:w="1774" w:type="dxa"/>
            <w:vMerge w:val="restart"/>
            <w:tcBorders>
              <w:right w:val="single" w:sz="12" w:space="0" w:color="auto"/>
            </w:tcBorders>
            <w:shd w:val="clear" w:color="auto" w:fill="auto"/>
          </w:tcPr>
          <w:p w14:paraId="53AC9E95" w14:textId="77777777" w:rsidR="00577A64" w:rsidRPr="002E59FB" w:rsidRDefault="00577A64" w:rsidP="002E59FB">
            <w:pPr>
              <w:jc w:val="center"/>
              <w:rPr>
                <w:rFonts w:ascii="ＭＳ ゴシック" w:eastAsia="ＭＳ ゴシック" w:hAnsi="ＭＳ ゴシック"/>
              </w:rPr>
            </w:pPr>
          </w:p>
        </w:tc>
      </w:tr>
      <w:tr w:rsidR="00577A64" w:rsidRPr="002E59FB" w14:paraId="545B4F46" w14:textId="77777777" w:rsidTr="002E59FB">
        <w:tc>
          <w:tcPr>
            <w:tcW w:w="582" w:type="dxa"/>
            <w:vMerge/>
            <w:tcBorders>
              <w:left w:val="single" w:sz="12" w:space="0" w:color="auto"/>
            </w:tcBorders>
            <w:shd w:val="clear" w:color="auto" w:fill="F2F2F2"/>
          </w:tcPr>
          <w:p w14:paraId="351D3F89"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tcBorders>
            <w:shd w:val="clear" w:color="auto" w:fill="auto"/>
          </w:tcPr>
          <w:p w14:paraId="3E1B29DC" w14:textId="71996084" w:rsidR="00577A64" w:rsidRPr="002E59FB" w:rsidRDefault="00577A64" w:rsidP="00514338">
            <w:pPr>
              <w:rPr>
                <w:rFonts w:ascii="ＭＳ 明朝" w:hAnsi="ＭＳ 明朝"/>
              </w:rPr>
            </w:pPr>
            <w:r w:rsidRPr="002E59FB">
              <w:rPr>
                <w:rFonts w:ascii="ＭＳ 明朝" w:hAnsi="ＭＳ 明朝" w:hint="eastAsia"/>
              </w:rPr>
              <w:t>法令等遵守規程の内容は</w:t>
            </w:r>
            <w:r w:rsidR="00202C2A">
              <w:rPr>
                <w:rFonts w:ascii="ＭＳ 明朝" w:hAnsi="ＭＳ 明朝" w:hint="eastAsia"/>
              </w:rPr>
              <w:t>、</w:t>
            </w:r>
            <w:r w:rsidRPr="002E59FB">
              <w:rPr>
                <w:rFonts w:ascii="ＭＳ 明朝" w:hAnsi="ＭＳ 明朝" w:hint="eastAsia"/>
              </w:rPr>
              <w:t>実効性がある適切なものか。</w:t>
            </w:r>
          </w:p>
          <w:p w14:paraId="3321B484" w14:textId="77777777" w:rsidR="00577A64" w:rsidRPr="002E59FB" w:rsidRDefault="00577A64" w:rsidP="00514338">
            <w:pPr>
              <w:rPr>
                <w:rFonts w:ascii="ＭＳ 明朝" w:hAnsi="ＭＳ 明朝"/>
                <w:sz w:val="18"/>
                <w:szCs w:val="18"/>
              </w:rPr>
            </w:pPr>
            <w:r w:rsidRPr="002E59FB">
              <w:rPr>
                <w:rFonts w:ascii="ＭＳ 明朝" w:hAnsi="ＭＳ 明朝" w:hint="eastAsia"/>
                <w:sz w:val="18"/>
                <w:szCs w:val="18"/>
              </w:rPr>
              <w:t>（記載項目例）</w:t>
            </w:r>
          </w:p>
          <w:p w14:paraId="2F16EC65" w14:textId="61D80E30" w:rsidR="00577A64" w:rsidRPr="002E59FB" w:rsidRDefault="00577A64" w:rsidP="00514338">
            <w:pPr>
              <w:rPr>
                <w:rFonts w:ascii="ＭＳ 明朝" w:hAnsi="ＭＳ 明朝"/>
                <w:sz w:val="18"/>
                <w:szCs w:val="18"/>
              </w:rPr>
            </w:pPr>
            <w:r w:rsidRPr="002E59FB">
              <w:rPr>
                <w:rFonts w:ascii="ＭＳ 明朝" w:hAnsi="ＭＳ 明朝" w:hint="eastAsia"/>
                <w:sz w:val="18"/>
                <w:szCs w:val="18"/>
              </w:rPr>
              <w:t>・法令等遵守関連情報の収集・管理</w:t>
            </w:r>
            <w:r w:rsidR="00202C2A">
              <w:rPr>
                <w:rFonts w:ascii="ＭＳ 明朝" w:hAnsi="ＭＳ 明朝" w:hint="eastAsia"/>
                <w:sz w:val="18"/>
                <w:szCs w:val="18"/>
              </w:rPr>
              <w:t>、</w:t>
            </w:r>
            <w:r w:rsidRPr="002E59FB">
              <w:rPr>
                <w:rFonts w:ascii="ＭＳ 明朝" w:hAnsi="ＭＳ 明朝" w:hint="eastAsia"/>
                <w:sz w:val="18"/>
                <w:szCs w:val="18"/>
              </w:rPr>
              <w:t>分析及び検討に関する取り決め</w:t>
            </w:r>
          </w:p>
          <w:p w14:paraId="1D779A43" w14:textId="77777777" w:rsidR="00577A64" w:rsidRPr="002E59FB" w:rsidRDefault="00577A64" w:rsidP="00514338">
            <w:pPr>
              <w:rPr>
                <w:rFonts w:ascii="ＭＳ 明朝" w:hAnsi="ＭＳ 明朝"/>
                <w:sz w:val="18"/>
                <w:szCs w:val="18"/>
              </w:rPr>
            </w:pPr>
            <w:r w:rsidRPr="002E59FB">
              <w:rPr>
                <w:rFonts w:ascii="ＭＳ 明朝" w:hAnsi="ＭＳ 明朝" w:hint="eastAsia"/>
                <w:sz w:val="18"/>
                <w:szCs w:val="18"/>
              </w:rPr>
              <w:t>・法令等遵守のモニタリングに関する取り決め</w:t>
            </w:r>
          </w:p>
          <w:p w14:paraId="1065BF54" w14:textId="77777777" w:rsidR="00577A64" w:rsidRPr="002E59FB" w:rsidRDefault="00577A64" w:rsidP="00514338">
            <w:pPr>
              <w:rPr>
                <w:rFonts w:ascii="ＭＳ 明朝" w:hAnsi="ＭＳ 明朝"/>
                <w:sz w:val="18"/>
                <w:szCs w:val="18"/>
              </w:rPr>
            </w:pPr>
            <w:r w:rsidRPr="002E59FB">
              <w:rPr>
                <w:rFonts w:ascii="ＭＳ 明朝" w:hAnsi="ＭＳ 明朝" w:hint="eastAsia"/>
                <w:sz w:val="18"/>
                <w:szCs w:val="18"/>
              </w:rPr>
              <w:t>・法的・倫理的チェックに関する取り決め</w:t>
            </w:r>
          </w:p>
          <w:p w14:paraId="2A69BBD4" w14:textId="77777777" w:rsidR="00577A64" w:rsidRPr="002E59FB" w:rsidRDefault="00577A64" w:rsidP="00514338">
            <w:pPr>
              <w:rPr>
                <w:rFonts w:ascii="ＭＳ 明朝" w:hAnsi="ＭＳ 明朝"/>
              </w:rPr>
            </w:pPr>
            <w:r w:rsidRPr="002E59FB">
              <w:rPr>
                <w:rFonts w:ascii="ＭＳ 明朝" w:hAnsi="ＭＳ 明朝" w:hint="eastAsia"/>
                <w:sz w:val="18"/>
                <w:szCs w:val="18"/>
              </w:rPr>
              <w:t>・研修・指導等の実施に関する取り決め</w:t>
            </w:r>
          </w:p>
        </w:tc>
        <w:tc>
          <w:tcPr>
            <w:tcW w:w="567" w:type="dxa"/>
            <w:tcBorders>
              <w:top w:val="dashSmallGap" w:sz="4" w:space="0" w:color="auto"/>
            </w:tcBorders>
            <w:shd w:val="clear" w:color="auto" w:fill="auto"/>
          </w:tcPr>
          <w:p w14:paraId="35578457"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tcBorders>
            <w:shd w:val="clear" w:color="auto" w:fill="auto"/>
          </w:tcPr>
          <w:p w14:paraId="797CCCA7"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43C414B5" w14:textId="77777777" w:rsidR="00577A64" w:rsidRPr="002E59FB" w:rsidRDefault="00577A64" w:rsidP="002E59FB">
            <w:pPr>
              <w:jc w:val="center"/>
              <w:rPr>
                <w:rFonts w:ascii="ＭＳ ゴシック" w:eastAsia="ＭＳ ゴシック" w:hAnsi="ＭＳ ゴシック"/>
              </w:rPr>
            </w:pPr>
          </w:p>
        </w:tc>
      </w:tr>
      <w:tr w:rsidR="00577A64" w:rsidRPr="002E59FB" w14:paraId="255328D7" w14:textId="77777777" w:rsidTr="002E59FB">
        <w:tc>
          <w:tcPr>
            <w:tcW w:w="582" w:type="dxa"/>
            <w:vMerge w:val="restart"/>
            <w:tcBorders>
              <w:left w:val="single" w:sz="12" w:space="0" w:color="auto"/>
            </w:tcBorders>
            <w:shd w:val="clear" w:color="auto" w:fill="F2F2F2"/>
            <w:textDirection w:val="tbRlV"/>
          </w:tcPr>
          <w:p w14:paraId="4DFD235F" w14:textId="77777777" w:rsidR="00577A64" w:rsidRPr="002E59FB" w:rsidRDefault="00577A64" w:rsidP="002E59FB">
            <w:pPr>
              <w:ind w:left="113" w:right="113"/>
              <w:rPr>
                <w:rFonts w:ascii="ＭＳ ゴシック" w:eastAsia="ＭＳ ゴシック" w:hAnsi="ＭＳ ゴシック"/>
              </w:rPr>
            </w:pPr>
            <w:r w:rsidRPr="002E59FB">
              <w:rPr>
                <w:rFonts w:ascii="ＭＳ ゴシック" w:eastAsia="ＭＳ ゴシック" w:hAnsi="ＭＳ ゴシック" w:hint="eastAsia"/>
              </w:rPr>
              <w:t>法令等遵守態勢</w:t>
            </w:r>
          </w:p>
        </w:tc>
        <w:tc>
          <w:tcPr>
            <w:tcW w:w="6472" w:type="dxa"/>
            <w:gridSpan w:val="4"/>
            <w:tcBorders>
              <w:bottom w:val="dashSmallGap" w:sz="4" w:space="0" w:color="auto"/>
            </w:tcBorders>
            <w:shd w:val="clear" w:color="auto" w:fill="auto"/>
          </w:tcPr>
          <w:p w14:paraId="0342BF6B" w14:textId="6CA63C1B" w:rsidR="00577A64" w:rsidRPr="002E59FB" w:rsidRDefault="00577A64" w:rsidP="00514338">
            <w:pPr>
              <w:rPr>
                <w:rFonts w:ascii="ＭＳ 明朝" w:hAnsi="ＭＳ 明朝"/>
              </w:rPr>
            </w:pPr>
            <w:r w:rsidRPr="002E59FB">
              <w:rPr>
                <w:rFonts w:ascii="ＭＳ 明朝" w:hAnsi="ＭＳ 明朝" w:hint="eastAsia"/>
              </w:rPr>
              <w:t>経営者は</w:t>
            </w:r>
            <w:r w:rsidR="00202C2A">
              <w:rPr>
                <w:rFonts w:ascii="ＭＳ 明朝" w:hAnsi="ＭＳ 明朝" w:hint="eastAsia"/>
              </w:rPr>
              <w:t>、</w:t>
            </w:r>
            <w:r w:rsidRPr="002E59FB">
              <w:rPr>
                <w:rFonts w:ascii="ＭＳ 明朝" w:hAnsi="ＭＳ 明朝" w:hint="eastAsia"/>
              </w:rPr>
              <w:t>法令等遵守を確保し</w:t>
            </w:r>
            <w:r w:rsidR="00202C2A">
              <w:rPr>
                <w:rFonts w:ascii="ＭＳ 明朝" w:hAnsi="ＭＳ 明朝" w:hint="eastAsia"/>
              </w:rPr>
              <w:t>、</w:t>
            </w:r>
            <w:r w:rsidRPr="002E59FB">
              <w:rPr>
                <w:rFonts w:ascii="ＭＳ 明朝" w:hAnsi="ＭＳ 明朝" w:hint="eastAsia"/>
              </w:rPr>
              <w:t>法令等違反行為の未然防止及び再発防止を徹底するための態勢を整備しているか。</w:t>
            </w:r>
          </w:p>
        </w:tc>
        <w:tc>
          <w:tcPr>
            <w:tcW w:w="567" w:type="dxa"/>
            <w:tcBorders>
              <w:bottom w:val="dashSmallGap" w:sz="4" w:space="0" w:color="auto"/>
            </w:tcBorders>
            <w:shd w:val="clear" w:color="auto" w:fill="auto"/>
          </w:tcPr>
          <w:p w14:paraId="32B61F6C" w14:textId="77777777" w:rsidR="00577A64" w:rsidRPr="002E59FB" w:rsidRDefault="00577A64" w:rsidP="002E59FB">
            <w:pPr>
              <w:jc w:val="center"/>
              <w:rPr>
                <w:rFonts w:ascii="ＭＳ ゴシック" w:eastAsia="ＭＳ ゴシック" w:hAnsi="ＭＳ ゴシック"/>
                <w:color w:val="FF0000"/>
              </w:rPr>
            </w:pPr>
          </w:p>
        </w:tc>
        <w:tc>
          <w:tcPr>
            <w:tcW w:w="567" w:type="dxa"/>
            <w:tcBorders>
              <w:bottom w:val="dashSmallGap" w:sz="4" w:space="0" w:color="auto"/>
            </w:tcBorders>
            <w:shd w:val="clear" w:color="auto" w:fill="auto"/>
          </w:tcPr>
          <w:p w14:paraId="0FE04AE1" w14:textId="77777777" w:rsidR="00577A64" w:rsidRPr="002E59FB" w:rsidRDefault="00577A64" w:rsidP="002E59FB">
            <w:pPr>
              <w:jc w:val="center"/>
              <w:rPr>
                <w:rFonts w:ascii="ＭＳ ゴシック" w:eastAsia="ＭＳ ゴシック" w:hAnsi="ＭＳ ゴシック"/>
                <w:color w:val="FF0000"/>
              </w:rPr>
            </w:pPr>
          </w:p>
        </w:tc>
        <w:tc>
          <w:tcPr>
            <w:tcW w:w="1774" w:type="dxa"/>
            <w:vMerge w:val="restart"/>
            <w:tcBorders>
              <w:right w:val="single" w:sz="12" w:space="0" w:color="auto"/>
            </w:tcBorders>
            <w:shd w:val="clear" w:color="auto" w:fill="auto"/>
          </w:tcPr>
          <w:p w14:paraId="2AA55FA6" w14:textId="77777777" w:rsidR="00577A64" w:rsidRPr="002E59FB" w:rsidRDefault="00577A64" w:rsidP="002E59FB">
            <w:pPr>
              <w:jc w:val="center"/>
              <w:rPr>
                <w:rFonts w:ascii="ＭＳ ゴシック" w:eastAsia="ＭＳ ゴシック" w:hAnsi="ＭＳ ゴシック"/>
                <w:color w:val="FF0000"/>
              </w:rPr>
            </w:pPr>
          </w:p>
        </w:tc>
      </w:tr>
      <w:tr w:rsidR="00577A64" w:rsidRPr="002E59FB" w14:paraId="2654A370" w14:textId="77777777" w:rsidTr="002E59FB">
        <w:tc>
          <w:tcPr>
            <w:tcW w:w="582" w:type="dxa"/>
            <w:vMerge/>
            <w:tcBorders>
              <w:left w:val="single" w:sz="12" w:space="0" w:color="auto"/>
            </w:tcBorders>
            <w:shd w:val="clear" w:color="auto" w:fill="F2F2F2"/>
          </w:tcPr>
          <w:p w14:paraId="0252892A"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3364C78E" w14:textId="41B5C0D8" w:rsidR="00577A64" w:rsidRPr="002E59FB" w:rsidRDefault="00577A64" w:rsidP="00514338">
            <w:pPr>
              <w:rPr>
                <w:rFonts w:ascii="ＭＳ 明朝" w:hAnsi="ＭＳ 明朝"/>
              </w:rPr>
            </w:pPr>
            <w:r w:rsidRPr="002E59FB">
              <w:rPr>
                <w:rFonts w:ascii="ＭＳ 明朝" w:hAnsi="ＭＳ 明朝" w:hint="eastAsia"/>
              </w:rPr>
              <w:t>法令等遵守の徹底に関する能力・知識の向上のための研修・教育体制を整備し</w:t>
            </w:r>
            <w:r w:rsidR="00202C2A">
              <w:rPr>
                <w:rFonts w:ascii="ＭＳ 明朝" w:hAnsi="ＭＳ 明朝" w:hint="eastAsia"/>
              </w:rPr>
              <w:t>、</w:t>
            </w:r>
            <w:r w:rsidRPr="002E59FB">
              <w:rPr>
                <w:rFonts w:ascii="ＭＳ 明朝" w:hAnsi="ＭＳ 明朝" w:hint="eastAsia"/>
              </w:rPr>
              <w:t>専門性を持った人材の育成を行っているか。</w:t>
            </w:r>
          </w:p>
        </w:tc>
        <w:tc>
          <w:tcPr>
            <w:tcW w:w="567" w:type="dxa"/>
            <w:tcBorders>
              <w:top w:val="dashSmallGap" w:sz="4" w:space="0" w:color="auto"/>
              <w:bottom w:val="dashSmallGap" w:sz="4" w:space="0" w:color="auto"/>
            </w:tcBorders>
            <w:shd w:val="clear" w:color="auto" w:fill="auto"/>
          </w:tcPr>
          <w:p w14:paraId="3C486E60" w14:textId="77777777" w:rsidR="00577A64" w:rsidRPr="002E59FB" w:rsidRDefault="00577A64" w:rsidP="002E59FB">
            <w:pPr>
              <w:jc w:val="center"/>
              <w:rPr>
                <w:rFonts w:ascii="ＭＳ ゴシック" w:eastAsia="ＭＳ ゴシック" w:hAnsi="ＭＳ ゴシック"/>
                <w:color w:val="FF0000"/>
              </w:rPr>
            </w:pPr>
          </w:p>
        </w:tc>
        <w:tc>
          <w:tcPr>
            <w:tcW w:w="567" w:type="dxa"/>
            <w:tcBorders>
              <w:top w:val="dashSmallGap" w:sz="4" w:space="0" w:color="auto"/>
              <w:bottom w:val="dashSmallGap" w:sz="4" w:space="0" w:color="auto"/>
            </w:tcBorders>
            <w:shd w:val="clear" w:color="auto" w:fill="auto"/>
          </w:tcPr>
          <w:p w14:paraId="41BF36E9" w14:textId="77777777" w:rsidR="00577A64" w:rsidRPr="002E59FB" w:rsidRDefault="00577A64" w:rsidP="002E59FB">
            <w:pPr>
              <w:jc w:val="center"/>
              <w:rPr>
                <w:rFonts w:ascii="ＭＳ ゴシック" w:eastAsia="ＭＳ ゴシック" w:hAnsi="ＭＳ ゴシック"/>
                <w:color w:val="FF0000"/>
              </w:rPr>
            </w:pPr>
          </w:p>
        </w:tc>
        <w:tc>
          <w:tcPr>
            <w:tcW w:w="1774" w:type="dxa"/>
            <w:vMerge/>
            <w:tcBorders>
              <w:right w:val="single" w:sz="12" w:space="0" w:color="auto"/>
            </w:tcBorders>
            <w:shd w:val="clear" w:color="auto" w:fill="auto"/>
          </w:tcPr>
          <w:p w14:paraId="5FAA60E9" w14:textId="77777777" w:rsidR="00577A64" w:rsidRPr="002E59FB" w:rsidRDefault="00577A64" w:rsidP="002E59FB">
            <w:pPr>
              <w:jc w:val="center"/>
              <w:rPr>
                <w:rFonts w:ascii="ＭＳ ゴシック" w:eastAsia="ＭＳ ゴシック" w:hAnsi="ＭＳ ゴシック"/>
                <w:color w:val="FF0000"/>
              </w:rPr>
            </w:pPr>
          </w:p>
        </w:tc>
      </w:tr>
      <w:tr w:rsidR="00577A64" w:rsidRPr="002E59FB" w14:paraId="39055631" w14:textId="77777777" w:rsidTr="002E59FB">
        <w:tc>
          <w:tcPr>
            <w:tcW w:w="582" w:type="dxa"/>
            <w:vMerge/>
            <w:tcBorders>
              <w:left w:val="single" w:sz="12" w:space="0" w:color="auto"/>
            </w:tcBorders>
            <w:shd w:val="clear" w:color="auto" w:fill="F2F2F2"/>
          </w:tcPr>
          <w:p w14:paraId="180EBC88"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tcBorders>
            <w:shd w:val="clear" w:color="auto" w:fill="auto"/>
          </w:tcPr>
          <w:p w14:paraId="086373C5" w14:textId="370D6316" w:rsidR="00577A64" w:rsidRPr="002E59FB" w:rsidRDefault="00577A64" w:rsidP="00514338">
            <w:pPr>
              <w:rPr>
                <w:rFonts w:ascii="ＭＳ 明朝" w:hAnsi="ＭＳ 明朝"/>
              </w:rPr>
            </w:pPr>
            <w:r w:rsidRPr="002E59FB">
              <w:rPr>
                <w:rFonts w:ascii="ＭＳ 明朝" w:hAnsi="ＭＳ 明朝" w:hint="eastAsia"/>
              </w:rPr>
              <w:t>事業所は</w:t>
            </w:r>
            <w:r w:rsidR="00202C2A">
              <w:rPr>
                <w:rFonts w:ascii="ＭＳ 明朝" w:hAnsi="ＭＳ 明朝" w:hint="eastAsia"/>
              </w:rPr>
              <w:t>、</w:t>
            </w:r>
            <w:r w:rsidRPr="002E59FB">
              <w:rPr>
                <w:rFonts w:ascii="ＭＳ 明朝" w:hAnsi="ＭＳ 明朝" w:hint="eastAsia"/>
              </w:rPr>
              <w:t>遵守すべき関係法令等を周知しているか。</w:t>
            </w:r>
            <w:r w:rsidRPr="002E59FB">
              <w:rPr>
                <w:rFonts w:ascii="ＭＳ 明朝" w:hAnsi="ＭＳ 明朝"/>
              </w:rPr>
              <w:t xml:space="preserve"> </w:t>
            </w:r>
          </w:p>
        </w:tc>
        <w:tc>
          <w:tcPr>
            <w:tcW w:w="567" w:type="dxa"/>
            <w:tcBorders>
              <w:top w:val="dashSmallGap" w:sz="4" w:space="0" w:color="auto"/>
            </w:tcBorders>
            <w:shd w:val="clear" w:color="auto" w:fill="auto"/>
          </w:tcPr>
          <w:p w14:paraId="6A5CEF2E" w14:textId="77777777" w:rsidR="00577A64" w:rsidRPr="002E59FB" w:rsidRDefault="00577A64" w:rsidP="002E59FB">
            <w:pPr>
              <w:jc w:val="center"/>
              <w:rPr>
                <w:rFonts w:ascii="ＭＳ ゴシック" w:eastAsia="ＭＳ ゴシック" w:hAnsi="ＭＳ ゴシック"/>
                <w:color w:val="FF0000"/>
              </w:rPr>
            </w:pPr>
          </w:p>
        </w:tc>
        <w:tc>
          <w:tcPr>
            <w:tcW w:w="567" w:type="dxa"/>
            <w:tcBorders>
              <w:top w:val="dashSmallGap" w:sz="4" w:space="0" w:color="auto"/>
            </w:tcBorders>
            <w:shd w:val="clear" w:color="auto" w:fill="auto"/>
          </w:tcPr>
          <w:p w14:paraId="0A50B4C5" w14:textId="77777777" w:rsidR="00577A64" w:rsidRPr="002E59FB" w:rsidRDefault="00577A64" w:rsidP="002E59FB">
            <w:pPr>
              <w:jc w:val="center"/>
              <w:rPr>
                <w:rFonts w:ascii="ＭＳ ゴシック" w:eastAsia="ＭＳ ゴシック" w:hAnsi="ＭＳ ゴシック"/>
                <w:color w:val="FF0000"/>
              </w:rPr>
            </w:pPr>
          </w:p>
        </w:tc>
        <w:tc>
          <w:tcPr>
            <w:tcW w:w="1774" w:type="dxa"/>
            <w:vMerge/>
            <w:tcBorders>
              <w:right w:val="single" w:sz="12" w:space="0" w:color="auto"/>
            </w:tcBorders>
            <w:shd w:val="clear" w:color="auto" w:fill="auto"/>
          </w:tcPr>
          <w:p w14:paraId="5533A31C" w14:textId="77777777" w:rsidR="00577A64" w:rsidRPr="002E59FB" w:rsidRDefault="00577A64" w:rsidP="002E59FB">
            <w:pPr>
              <w:jc w:val="center"/>
              <w:rPr>
                <w:rFonts w:ascii="ＭＳ ゴシック" w:eastAsia="ＭＳ ゴシック" w:hAnsi="ＭＳ ゴシック"/>
                <w:color w:val="FF0000"/>
              </w:rPr>
            </w:pPr>
          </w:p>
        </w:tc>
      </w:tr>
      <w:tr w:rsidR="00577A64" w:rsidRPr="002E59FB" w14:paraId="4D182B14" w14:textId="77777777" w:rsidTr="002E59FB">
        <w:tc>
          <w:tcPr>
            <w:tcW w:w="582" w:type="dxa"/>
            <w:vMerge w:val="restart"/>
            <w:tcBorders>
              <w:top w:val="single" w:sz="12" w:space="0" w:color="auto"/>
              <w:left w:val="single" w:sz="12" w:space="0" w:color="auto"/>
            </w:tcBorders>
            <w:shd w:val="clear" w:color="auto" w:fill="F2F2F2"/>
            <w:textDirection w:val="tbRlV"/>
          </w:tcPr>
          <w:p w14:paraId="1CC87AA8" w14:textId="77777777" w:rsidR="00577A64" w:rsidRPr="002E59FB" w:rsidRDefault="00577A64" w:rsidP="002E59FB">
            <w:pPr>
              <w:ind w:left="113" w:right="113"/>
              <w:rPr>
                <w:rFonts w:ascii="ＭＳ ゴシック" w:eastAsia="ＭＳ ゴシック" w:hAnsi="ＭＳ ゴシック"/>
              </w:rPr>
            </w:pPr>
            <w:r w:rsidRPr="002E59FB">
              <w:rPr>
                <w:rFonts w:ascii="ＭＳ ゴシック" w:eastAsia="ＭＳ ゴシック" w:hAnsi="ＭＳ ゴシック" w:hint="eastAsia"/>
              </w:rPr>
              <w:lastRenderedPageBreak/>
              <w:t>法令等遵守マニュアル・プログラム</w:t>
            </w:r>
          </w:p>
        </w:tc>
        <w:tc>
          <w:tcPr>
            <w:tcW w:w="6472" w:type="dxa"/>
            <w:gridSpan w:val="4"/>
            <w:tcBorders>
              <w:top w:val="single" w:sz="12" w:space="0" w:color="auto"/>
              <w:bottom w:val="dashSmallGap" w:sz="4" w:space="0" w:color="auto"/>
            </w:tcBorders>
            <w:shd w:val="clear" w:color="auto" w:fill="auto"/>
          </w:tcPr>
          <w:p w14:paraId="5216453D" w14:textId="4B60CC14" w:rsidR="00577A64" w:rsidRPr="002E59FB" w:rsidRDefault="00577A64" w:rsidP="00514338">
            <w:pPr>
              <w:rPr>
                <w:rFonts w:ascii="ＭＳ 明朝" w:hAnsi="ＭＳ 明朝"/>
              </w:rPr>
            </w:pPr>
            <w:r w:rsidRPr="002E59FB">
              <w:rPr>
                <w:rFonts w:ascii="ＭＳ 明朝" w:hAnsi="ＭＳ 明朝" w:hint="eastAsia"/>
              </w:rPr>
              <w:t>法令等遵守の</w:t>
            </w:r>
            <w:r w:rsidR="004C39C1">
              <w:rPr>
                <w:rFonts w:ascii="ＭＳ 明朝" w:hAnsi="ＭＳ 明朝" w:hint="eastAsia"/>
              </w:rPr>
              <w:t>責任者</w:t>
            </w:r>
            <w:r w:rsidRPr="002E59FB">
              <w:rPr>
                <w:rFonts w:ascii="ＭＳ 明朝" w:hAnsi="ＭＳ 明朝" w:hint="eastAsia"/>
              </w:rPr>
              <w:t>は</w:t>
            </w:r>
            <w:r w:rsidR="00202C2A">
              <w:rPr>
                <w:rFonts w:ascii="ＭＳ 明朝" w:hAnsi="ＭＳ 明朝" w:hint="eastAsia"/>
              </w:rPr>
              <w:t>、</w:t>
            </w:r>
            <w:r w:rsidRPr="002E59FB">
              <w:rPr>
                <w:rFonts w:ascii="ＭＳ 明朝" w:hAnsi="ＭＳ 明朝" w:hint="eastAsia"/>
              </w:rPr>
              <w:t>法令等遵守方針</w:t>
            </w:r>
            <w:r w:rsidR="00202C2A">
              <w:rPr>
                <w:rFonts w:ascii="ＭＳ 明朝" w:hAnsi="ＭＳ 明朝" w:hint="eastAsia"/>
              </w:rPr>
              <w:t>、</w:t>
            </w:r>
            <w:r w:rsidRPr="002E59FB">
              <w:rPr>
                <w:rFonts w:ascii="ＭＳ 明朝" w:hAnsi="ＭＳ 明朝" w:hint="eastAsia"/>
              </w:rPr>
              <w:t>法令等遵守規程に沿って</w:t>
            </w:r>
            <w:r w:rsidR="00202C2A">
              <w:rPr>
                <w:rFonts w:ascii="ＭＳ 明朝" w:hAnsi="ＭＳ 明朝" w:hint="eastAsia"/>
              </w:rPr>
              <w:t>、</w:t>
            </w:r>
            <w:r w:rsidRPr="002E59FB">
              <w:rPr>
                <w:rFonts w:ascii="ＭＳ 明朝" w:hAnsi="ＭＳ 明朝" w:hint="eastAsia"/>
              </w:rPr>
              <w:t>法令等遵守マニュアルを策定し</w:t>
            </w:r>
            <w:r w:rsidR="00202C2A">
              <w:rPr>
                <w:rFonts w:ascii="ＭＳ 明朝" w:hAnsi="ＭＳ 明朝" w:hint="eastAsia"/>
              </w:rPr>
              <w:t>、</w:t>
            </w:r>
            <w:r w:rsidRPr="002E59FB">
              <w:rPr>
                <w:rFonts w:ascii="ＭＳ 明朝" w:hAnsi="ＭＳ 明朝" w:hint="eastAsia"/>
              </w:rPr>
              <w:t>全役職員に周知しているか。</w:t>
            </w:r>
          </w:p>
        </w:tc>
        <w:tc>
          <w:tcPr>
            <w:tcW w:w="567" w:type="dxa"/>
            <w:tcBorders>
              <w:top w:val="single" w:sz="12" w:space="0" w:color="auto"/>
              <w:bottom w:val="dashSmallGap" w:sz="4" w:space="0" w:color="auto"/>
            </w:tcBorders>
            <w:shd w:val="clear" w:color="auto" w:fill="auto"/>
          </w:tcPr>
          <w:p w14:paraId="3B6B1691" w14:textId="77777777" w:rsidR="00577A64" w:rsidRPr="002E59FB" w:rsidRDefault="00577A64" w:rsidP="002E59FB">
            <w:pPr>
              <w:jc w:val="center"/>
              <w:rPr>
                <w:rFonts w:ascii="ＭＳ ゴシック" w:eastAsia="ＭＳ ゴシック" w:hAnsi="ＭＳ ゴシック"/>
              </w:rPr>
            </w:pPr>
          </w:p>
        </w:tc>
        <w:tc>
          <w:tcPr>
            <w:tcW w:w="567" w:type="dxa"/>
            <w:tcBorders>
              <w:top w:val="single" w:sz="12" w:space="0" w:color="auto"/>
              <w:bottom w:val="dashSmallGap" w:sz="4" w:space="0" w:color="auto"/>
            </w:tcBorders>
            <w:shd w:val="clear" w:color="auto" w:fill="auto"/>
          </w:tcPr>
          <w:p w14:paraId="164D979D" w14:textId="77777777" w:rsidR="00577A64" w:rsidRPr="002E59FB" w:rsidRDefault="00577A64" w:rsidP="002E59FB">
            <w:pPr>
              <w:jc w:val="center"/>
              <w:rPr>
                <w:rFonts w:ascii="ＭＳ ゴシック" w:eastAsia="ＭＳ ゴシック" w:hAnsi="ＭＳ ゴシック"/>
              </w:rPr>
            </w:pPr>
          </w:p>
        </w:tc>
        <w:tc>
          <w:tcPr>
            <w:tcW w:w="1774" w:type="dxa"/>
            <w:vMerge w:val="restart"/>
            <w:tcBorders>
              <w:top w:val="single" w:sz="12" w:space="0" w:color="auto"/>
              <w:right w:val="single" w:sz="12" w:space="0" w:color="auto"/>
            </w:tcBorders>
            <w:shd w:val="clear" w:color="auto" w:fill="auto"/>
          </w:tcPr>
          <w:p w14:paraId="39BE1AD5" w14:textId="77777777" w:rsidR="00577A64" w:rsidRPr="002E59FB" w:rsidRDefault="00577A64" w:rsidP="002E59FB">
            <w:pPr>
              <w:jc w:val="center"/>
              <w:rPr>
                <w:rFonts w:ascii="ＭＳ ゴシック" w:eastAsia="ＭＳ ゴシック" w:hAnsi="ＭＳ ゴシック"/>
              </w:rPr>
            </w:pPr>
          </w:p>
        </w:tc>
      </w:tr>
      <w:tr w:rsidR="00577A64" w:rsidRPr="002E59FB" w14:paraId="7E0A1602" w14:textId="77777777" w:rsidTr="002E59FB">
        <w:tc>
          <w:tcPr>
            <w:tcW w:w="582" w:type="dxa"/>
            <w:vMerge/>
            <w:tcBorders>
              <w:left w:val="single" w:sz="12" w:space="0" w:color="auto"/>
            </w:tcBorders>
            <w:shd w:val="clear" w:color="auto" w:fill="F2F2F2"/>
          </w:tcPr>
          <w:p w14:paraId="333985F8"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40D53D8E" w14:textId="77777777" w:rsidR="00577A64" w:rsidRPr="002E59FB" w:rsidRDefault="00577A64" w:rsidP="00514338">
            <w:pPr>
              <w:rPr>
                <w:rFonts w:ascii="ＭＳ 明朝" w:hAnsi="ＭＳ 明朝"/>
              </w:rPr>
            </w:pPr>
            <w:r w:rsidRPr="002E59FB">
              <w:rPr>
                <w:rFonts w:ascii="ＭＳ 明朝" w:hAnsi="ＭＳ 明朝" w:hint="eastAsia"/>
              </w:rPr>
              <w:t>法令等遵守マニュアルの内容は適切か。</w:t>
            </w:r>
          </w:p>
          <w:p w14:paraId="4FA74ED8" w14:textId="77777777" w:rsidR="00577A64" w:rsidRPr="002E59FB" w:rsidRDefault="00577A64" w:rsidP="00514338">
            <w:pPr>
              <w:rPr>
                <w:rFonts w:ascii="ＭＳ 明朝" w:hAnsi="ＭＳ 明朝"/>
                <w:sz w:val="18"/>
                <w:szCs w:val="18"/>
              </w:rPr>
            </w:pPr>
            <w:r w:rsidRPr="002E59FB">
              <w:rPr>
                <w:rFonts w:ascii="ＭＳ 明朝" w:hAnsi="ＭＳ 明朝" w:hint="eastAsia"/>
                <w:sz w:val="18"/>
                <w:szCs w:val="18"/>
              </w:rPr>
              <w:t>（記載項目例）</w:t>
            </w:r>
          </w:p>
          <w:p w14:paraId="6088A1A3" w14:textId="77777777" w:rsidR="00577A64" w:rsidRPr="002E59FB" w:rsidRDefault="00577A64" w:rsidP="00514338">
            <w:pPr>
              <w:rPr>
                <w:rFonts w:ascii="ＭＳ 明朝" w:hAnsi="ＭＳ 明朝"/>
                <w:sz w:val="18"/>
                <w:szCs w:val="18"/>
              </w:rPr>
            </w:pPr>
            <w:r w:rsidRPr="002E59FB">
              <w:rPr>
                <w:rFonts w:ascii="ＭＳ 明朝" w:hAnsi="ＭＳ 明朝" w:hint="eastAsia"/>
                <w:sz w:val="18"/>
                <w:szCs w:val="18"/>
              </w:rPr>
              <w:t>・役職員が遵守すべき法令等の解説</w:t>
            </w:r>
          </w:p>
          <w:p w14:paraId="74ADDD01" w14:textId="77777777" w:rsidR="00577A64" w:rsidRPr="002E59FB" w:rsidRDefault="00577A64" w:rsidP="00514338">
            <w:pPr>
              <w:rPr>
                <w:rFonts w:ascii="ＭＳ 明朝" w:hAnsi="ＭＳ 明朝"/>
                <w:sz w:val="18"/>
                <w:szCs w:val="18"/>
              </w:rPr>
            </w:pPr>
            <w:r w:rsidRPr="002E59FB">
              <w:rPr>
                <w:rFonts w:ascii="ＭＳ 明朝" w:hAnsi="ＭＳ 明朝" w:hint="eastAsia"/>
                <w:sz w:val="18"/>
                <w:szCs w:val="18"/>
              </w:rPr>
              <w:t>・各業務に即した遵守すべき法令等に関する具体的かつ詳細な留意点</w:t>
            </w:r>
          </w:p>
          <w:p w14:paraId="4D0453B1" w14:textId="77777777" w:rsidR="00577A64" w:rsidRPr="002E59FB" w:rsidRDefault="00577A64" w:rsidP="00514338">
            <w:pPr>
              <w:rPr>
                <w:rFonts w:ascii="ＭＳ 明朝" w:hAnsi="ＭＳ 明朝"/>
              </w:rPr>
            </w:pPr>
            <w:r w:rsidRPr="002E59FB">
              <w:rPr>
                <w:rFonts w:ascii="ＭＳ 明朝" w:hAnsi="ＭＳ 明朝" w:hint="eastAsia"/>
                <w:sz w:val="18"/>
                <w:szCs w:val="18"/>
              </w:rPr>
              <w:t>・法令等違反行為の疑いのある行為を発見した場合の連絡すべき部署等</w:t>
            </w:r>
          </w:p>
        </w:tc>
        <w:tc>
          <w:tcPr>
            <w:tcW w:w="567" w:type="dxa"/>
            <w:tcBorders>
              <w:top w:val="dashSmallGap" w:sz="4" w:space="0" w:color="auto"/>
              <w:bottom w:val="dashSmallGap" w:sz="4" w:space="0" w:color="auto"/>
            </w:tcBorders>
            <w:shd w:val="clear" w:color="auto" w:fill="auto"/>
          </w:tcPr>
          <w:p w14:paraId="3A0B8F88"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bottom w:val="dashSmallGap" w:sz="4" w:space="0" w:color="auto"/>
            </w:tcBorders>
            <w:shd w:val="clear" w:color="auto" w:fill="auto"/>
          </w:tcPr>
          <w:p w14:paraId="688E3343"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32518FE5" w14:textId="77777777" w:rsidR="00577A64" w:rsidRPr="002E59FB" w:rsidRDefault="00577A64" w:rsidP="002E59FB">
            <w:pPr>
              <w:jc w:val="center"/>
              <w:rPr>
                <w:rFonts w:ascii="ＭＳ ゴシック" w:eastAsia="ＭＳ ゴシック" w:hAnsi="ＭＳ ゴシック"/>
              </w:rPr>
            </w:pPr>
          </w:p>
        </w:tc>
      </w:tr>
      <w:tr w:rsidR="00577A64" w:rsidRPr="002E59FB" w14:paraId="4255DDBD" w14:textId="77777777" w:rsidTr="002E59FB">
        <w:tc>
          <w:tcPr>
            <w:tcW w:w="582" w:type="dxa"/>
            <w:vMerge/>
            <w:tcBorders>
              <w:left w:val="single" w:sz="12" w:space="0" w:color="auto"/>
            </w:tcBorders>
            <w:shd w:val="clear" w:color="auto" w:fill="F2F2F2"/>
          </w:tcPr>
          <w:p w14:paraId="63FB586A"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3C7BC6EE" w14:textId="610CC344" w:rsidR="00577A64" w:rsidRPr="002E59FB" w:rsidRDefault="004C39C1" w:rsidP="00514338">
            <w:pPr>
              <w:rPr>
                <w:rFonts w:ascii="ＭＳ 明朝" w:hAnsi="ＭＳ 明朝"/>
              </w:rPr>
            </w:pPr>
            <w:r>
              <w:rPr>
                <w:rFonts w:ascii="ＭＳ 明朝" w:hAnsi="ＭＳ 明朝" w:hint="eastAsia"/>
              </w:rPr>
              <w:t>法令等遵守の責任</w:t>
            </w:r>
            <w:r w:rsidR="00577A64" w:rsidRPr="002E59FB">
              <w:rPr>
                <w:rFonts w:ascii="ＭＳ 明朝" w:hAnsi="ＭＳ 明朝" w:hint="eastAsia"/>
              </w:rPr>
              <w:t>者は</w:t>
            </w:r>
            <w:r w:rsidR="00202C2A">
              <w:rPr>
                <w:rFonts w:ascii="ＭＳ 明朝" w:hAnsi="ＭＳ 明朝" w:hint="eastAsia"/>
              </w:rPr>
              <w:t>、</w:t>
            </w:r>
            <w:r w:rsidR="00577A64" w:rsidRPr="002E59FB">
              <w:rPr>
                <w:rFonts w:ascii="ＭＳ 明朝" w:hAnsi="ＭＳ 明朝" w:hint="eastAsia"/>
              </w:rPr>
              <w:t>法令等遵守のための具体的な実践方法（法令等遵守プログラム）を策定し</w:t>
            </w:r>
            <w:r w:rsidR="00202C2A">
              <w:rPr>
                <w:rFonts w:ascii="ＭＳ 明朝" w:hAnsi="ＭＳ 明朝" w:hint="eastAsia"/>
              </w:rPr>
              <w:t>、</w:t>
            </w:r>
            <w:r w:rsidR="00577A64" w:rsidRPr="002E59FB">
              <w:rPr>
                <w:rFonts w:ascii="ＭＳ 明朝" w:hAnsi="ＭＳ 明朝" w:hint="eastAsia"/>
              </w:rPr>
              <w:t>全役職員に周知しているか。</w:t>
            </w:r>
          </w:p>
        </w:tc>
        <w:tc>
          <w:tcPr>
            <w:tcW w:w="567" w:type="dxa"/>
            <w:tcBorders>
              <w:top w:val="dashSmallGap" w:sz="4" w:space="0" w:color="auto"/>
              <w:bottom w:val="dashSmallGap" w:sz="4" w:space="0" w:color="auto"/>
            </w:tcBorders>
            <w:shd w:val="clear" w:color="auto" w:fill="auto"/>
          </w:tcPr>
          <w:p w14:paraId="738B6BEE"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bottom w:val="dashSmallGap" w:sz="4" w:space="0" w:color="auto"/>
            </w:tcBorders>
            <w:shd w:val="clear" w:color="auto" w:fill="auto"/>
          </w:tcPr>
          <w:p w14:paraId="46B870A3"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2CC5FBB3" w14:textId="77777777" w:rsidR="00577A64" w:rsidRPr="002E59FB" w:rsidRDefault="00577A64" w:rsidP="002E59FB">
            <w:pPr>
              <w:jc w:val="center"/>
              <w:rPr>
                <w:rFonts w:ascii="ＭＳ ゴシック" w:eastAsia="ＭＳ ゴシック" w:hAnsi="ＭＳ ゴシック"/>
              </w:rPr>
            </w:pPr>
          </w:p>
        </w:tc>
      </w:tr>
      <w:tr w:rsidR="00577A64" w:rsidRPr="002E59FB" w14:paraId="0515AF16" w14:textId="77777777" w:rsidTr="002E59FB">
        <w:tc>
          <w:tcPr>
            <w:tcW w:w="582" w:type="dxa"/>
            <w:vMerge/>
            <w:tcBorders>
              <w:left w:val="single" w:sz="12" w:space="0" w:color="auto"/>
            </w:tcBorders>
            <w:shd w:val="clear" w:color="auto" w:fill="F2F2F2"/>
          </w:tcPr>
          <w:p w14:paraId="73288216"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tcBorders>
            <w:shd w:val="clear" w:color="auto" w:fill="auto"/>
          </w:tcPr>
          <w:p w14:paraId="74136B71" w14:textId="7AAD7B04" w:rsidR="00577A64" w:rsidRPr="002E59FB" w:rsidRDefault="00577A64" w:rsidP="00514338">
            <w:pPr>
              <w:rPr>
                <w:rFonts w:ascii="ＭＳ 明朝" w:hAnsi="ＭＳ 明朝"/>
              </w:rPr>
            </w:pPr>
            <w:r w:rsidRPr="002E59FB">
              <w:rPr>
                <w:rFonts w:ascii="ＭＳ 明朝" w:hAnsi="ＭＳ 明朝" w:hint="eastAsia"/>
              </w:rPr>
              <w:t>経営者は</w:t>
            </w:r>
            <w:r w:rsidR="00202C2A">
              <w:rPr>
                <w:rFonts w:ascii="ＭＳ 明朝" w:hAnsi="ＭＳ 明朝" w:hint="eastAsia"/>
              </w:rPr>
              <w:t>、</w:t>
            </w:r>
            <w:r w:rsidRPr="002E59FB">
              <w:rPr>
                <w:rFonts w:ascii="ＭＳ 明朝" w:hAnsi="ＭＳ 明朝" w:hint="eastAsia"/>
              </w:rPr>
              <w:t>プログラムの進捗状況や達成状況を定期的にかつ正確に把握・評価しているか。</w:t>
            </w:r>
          </w:p>
        </w:tc>
        <w:tc>
          <w:tcPr>
            <w:tcW w:w="567" w:type="dxa"/>
            <w:tcBorders>
              <w:top w:val="dashSmallGap" w:sz="4" w:space="0" w:color="auto"/>
            </w:tcBorders>
            <w:shd w:val="clear" w:color="auto" w:fill="auto"/>
          </w:tcPr>
          <w:p w14:paraId="280DCC28"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tcBorders>
            <w:shd w:val="clear" w:color="auto" w:fill="auto"/>
          </w:tcPr>
          <w:p w14:paraId="345DE8FB"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11BFC5D8" w14:textId="77777777" w:rsidR="00577A64" w:rsidRPr="002E59FB" w:rsidRDefault="00577A64" w:rsidP="002E59FB">
            <w:pPr>
              <w:jc w:val="center"/>
              <w:rPr>
                <w:rFonts w:ascii="ＭＳ ゴシック" w:eastAsia="ＭＳ ゴシック" w:hAnsi="ＭＳ ゴシック"/>
              </w:rPr>
            </w:pPr>
          </w:p>
        </w:tc>
      </w:tr>
      <w:tr w:rsidR="00577A64" w:rsidRPr="002E59FB" w14:paraId="22302AE7" w14:textId="77777777" w:rsidTr="002E59FB">
        <w:tc>
          <w:tcPr>
            <w:tcW w:w="582" w:type="dxa"/>
            <w:vMerge w:val="restart"/>
            <w:tcBorders>
              <w:left w:val="single" w:sz="12" w:space="0" w:color="auto"/>
            </w:tcBorders>
            <w:shd w:val="clear" w:color="auto" w:fill="F2F2F2"/>
            <w:textDirection w:val="tbRlV"/>
          </w:tcPr>
          <w:p w14:paraId="2BEA9AA3" w14:textId="77777777" w:rsidR="00577A64" w:rsidRPr="002E59FB" w:rsidRDefault="004C39C1" w:rsidP="002E59FB">
            <w:pPr>
              <w:ind w:left="113" w:right="113"/>
              <w:rPr>
                <w:rFonts w:ascii="ＭＳ ゴシック" w:eastAsia="ＭＳ ゴシック" w:hAnsi="ＭＳ ゴシック"/>
              </w:rPr>
            </w:pPr>
            <w:r>
              <w:rPr>
                <w:rFonts w:ascii="ＭＳ ゴシック" w:eastAsia="ＭＳ ゴシック" w:hAnsi="ＭＳ ゴシック" w:hint="eastAsia"/>
              </w:rPr>
              <w:t>法令等遵守の責任</w:t>
            </w:r>
            <w:r w:rsidR="00577A64" w:rsidRPr="002E59FB">
              <w:rPr>
                <w:rFonts w:ascii="ＭＳ ゴシック" w:eastAsia="ＭＳ ゴシック" w:hAnsi="ＭＳ ゴシック" w:hint="eastAsia"/>
              </w:rPr>
              <w:t>者の役割</w:t>
            </w:r>
          </w:p>
        </w:tc>
        <w:tc>
          <w:tcPr>
            <w:tcW w:w="6472" w:type="dxa"/>
            <w:gridSpan w:val="4"/>
            <w:tcBorders>
              <w:bottom w:val="dashSmallGap" w:sz="4" w:space="0" w:color="auto"/>
            </w:tcBorders>
            <w:shd w:val="clear" w:color="auto" w:fill="auto"/>
          </w:tcPr>
          <w:p w14:paraId="623B292B" w14:textId="4BC52DAA" w:rsidR="00577A64" w:rsidRPr="002E59FB" w:rsidRDefault="00577A64" w:rsidP="00514338">
            <w:pPr>
              <w:rPr>
                <w:rFonts w:ascii="ＭＳ 明朝" w:hAnsi="ＭＳ 明朝"/>
              </w:rPr>
            </w:pPr>
            <w:r w:rsidRPr="002E59FB">
              <w:rPr>
                <w:rFonts w:ascii="ＭＳ 明朝" w:hAnsi="ＭＳ 明朝" w:hint="eastAsia"/>
              </w:rPr>
              <w:t>法令等遵守プログラムの内容を適切に実施し</w:t>
            </w:r>
            <w:r w:rsidR="00202C2A">
              <w:rPr>
                <w:rFonts w:ascii="ＭＳ 明朝" w:hAnsi="ＭＳ 明朝" w:hint="eastAsia"/>
              </w:rPr>
              <w:t>、</w:t>
            </w:r>
            <w:r w:rsidRPr="002E59FB">
              <w:rPr>
                <w:rFonts w:ascii="ＭＳ 明朝" w:hAnsi="ＭＳ 明朝" w:hint="eastAsia"/>
              </w:rPr>
              <w:t>進捗状況や達成状況をフォローアップし</w:t>
            </w:r>
            <w:r w:rsidR="00202C2A">
              <w:rPr>
                <w:rFonts w:ascii="ＭＳ 明朝" w:hAnsi="ＭＳ 明朝" w:hint="eastAsia"/>
              </w:rPr>
              <w:t>、</w:t>
            </w:r>
            <w:r w:rsidRPr="002E59FB">
              <w:rPr>
                <w:rFonts w:ascii="ＭＳ 明朝" w:hAnsi="ＭＳ 明朝" w:hint="eastAsia"/>
              </w:rPr>
              <w:t>経営者へ報告しているか。</w:t>
            </w:r>
          </w:p>
        </w:tc>
        <w:tc>
          <w:tcPr>
            <w:tcW w:w="567" w:type="dxa"/>
            <w:tcBorders>
              <w:bottom w:val="dashSmallGap" w:sz="4" w:space="0" w:color="auto"/>
            </w:tcBorders>
            <w:shd w:val="clear" w:color="auto" w:fill="auto"/>
          </w:tcPr>
          <w:p w14:paraId="12A73B2E" w14:textId="77777777" w:rsidR="00577A64" w:rsidRPr="002E59FB" w:rsidRDefault="00577A64" w:rsidP="002E59FB">
            <w:pPr>
              <w:jc w:val="center"/>
              <w:rPr>
                <w:rFonts w:ascii="ＭＳ ゴシック" w:eastAsia="ＭＳ ゴシック" w:hAnsi="ＭＳ ゴシック"/>
              </w:rPr>
            </w:pPr>
          </w:p>
        </w:tc>
        <w:tc>
          <w:tcPr>
            <w:tcW w:w="567" w:type="dxa"/>
            <w:tcBorders>
              <w:bottom w:val="dashSmallGap" w:sz="4" w:space="0" w:color="auto"/>
            </w:tcBorders>
            <w:shd w:val="clear" w:color="auto" w:fill="auto"/>
          </w:tcPr>
          <w:p w14:paraId="3495FE0C" w14:textId="77777777" w:rsidR="00577A64" w:rsidRPr="002E59FB" w:rsidRDefault="00577A64" w:rsidP="002E59FB">
            <w:pPr>
              <w:jc w:val="center"/>
              <w:rPr>
                <w:rFonts w:ascii="ＭＳ ゴシック" w:eastAsia="ＭＳ ゴシック" w:hAnsi="ＭＳ ゴシック"/>
              </w:rPr>
            </w:pPr>
          </w:p>
        </w:tc>
        <w:tc>
          <w:tcPr>
            <w:tcW w:w="1774" w:type="dxa"/>
            <w:vMerge w:val="restart"/>
            <w:tcBorders>
              <w:right w:val="single" w:sz="12" w:space="0" w:color="auto"/>
            </w:tcBorders>
            <w:shd w:val="clear" w:color="auto" w:fill="auto"/>
          </w:tcPr>
          <w:p w14:paraId="793FDDE2" w14:textId="77777777" w:rsidR="00577A64" w:rsidRPr="002E59FB" w:rsidRDefault="00577A64" w:rsidP="002E59FB">
            <w:pPr>
              <w:jc w:val="center"/>
              <w:rPr>
                <w:rFonts w:ascii="ＭＳ ゴシック" w:eastAsia="ＭＳ ゴシック" w:hAnsi="ＭＳ ゴシック"/>
              </w:rPr>
            </w:pPr>
          </w:p>
        </w:tc>
      </w:tr>
      <w:tr w:rsidR="00577A64" w:rsidRPr="002E59FB" w14:paraId="12468930" w14:textId="77777777" w:rsidTr="002E59FB">
        <w:tc>
          <w:tcPr>
            <w:tcW w:w="582" w:type="dxa"/>
            <w:vMerge/>
            <w:tcBorders>
              <w:left w:val="single" w:sz="12" w:space="0" w:color="auto"/>
            </w:tcBorders>
            <w:shd w:val="clear" w:color="auto" w:fill="F2F2F2"/>
          </w:tcPr>
          <w:p w14:paraId="2CEAA6E0"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4110B9BD" w14:textId="77777777" w:rsidR="00577A64" w:rsidRPr="002E59FB" w:rsidRDefault="00577A64" w:rsidP="00514338">
            <w:pPr>
              <w:rPr>
                <w:rFonts w:ascii="ＭＳ 明朝" w:hAnsi="ＭＳ 明朝"/>
              </w:rPr>
            </w:pPr>
            <w:r w:rsidRPr="002E59FB">
              <w:rPr>
                <w:rFonts w:ascii="ＭＳ 明朝" w:hAnsi="ＭＳ 明朝" w:hint="eastAsia"/>
              </w:rPr>
              <w:t>各種の法令等遵守関連情報を適時に効率的に収集する手段を講じているか。</w:t>
            </w:r>
          </w:p>
        </w:tc>
        <w:tc>
          <w:tcPr>
            <w:tcW w:w="567" w:type="dxa"/>
            <w:tcBorders>
              <w:top w:val="dashSmallGap" w:sz="4" w:space="0" w:color="auto"/>
              <w:bottom w:val="dashSmallGap" w:sz="4" w:space="0" w:color="auto"/>
            </w:tcBorders>
            <w:shd w:val="clear" w:color="auto" w:fill="auto"/>
          </w:tcPr>
          <w:p w14:paraId="39B263BF"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bottom w:val="dashSmallGap" w:sz="4" w:space="0" w:color="auto"/>
            </w:tcBorders>
            <w:shd w:val="clear" w:color="auto" w:fill="auto"/>
          </w:tcPr>
          <w:p w14:paraId="0BA9794C"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7F9F0317" w14:textId="77777777" w:rsidR="00577A64" w:rsidRPr="002E59FB" w:rsidRDefault="00577A64" w:rsidP="002E59FB">
            <w:pPr>
              <w:jc w:val="center"/>
              <w:rPr>
                <w:rFonts w:ascii="ＭＳ ゴシック" w:eastAsia="ＭＳ ゴシック" w:hAnsi="ＭＳ ゴシック"/>
              </w:rPr>
            </w:pPr>
          </w:p>
        </w:tc>
      </w:tr>
      <w:tr w:rsidR="00577A64" w:rsidRPr="002E59FB" w14:paraId="592A6C40" w14:textId="77777777" w:rsidTr="002E59FB">
        <w:tc>
          <w:tcPr>
            <w:tcW w:w="582" w:type="dxa"/>
            <w:vMerge/>
            <w:tcBorders>
              <w:left w:val="single" w:sz="12" w:space="0" w:color="auto"/>
            </w:tcBorders>
            <w:shd w:val="clear" w:color="auto" w:fill="F2F2F2"/>
          </w:tcPr>
          <w:p w14:paraId="3709A56B"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081BCF71" w14:textId="5B337D5A" w:rsidR="00577A64" w:rsidRPr="002E59FB" w:rsidRDefault="00577A64" w:rsidP="00514338">
            <w:pPr>
              <w:rPr>
                <w:rFonts w:ascii="ＭＳ 明朝" w:hAnsi="ＭＳ 明朝"/>
              </w:rPr>
            </w:pPr>
            <w:r w:rsidRPr="002E59FB">
              <w:rPr>
                <w:rFonts w:ascii="ＭＳ 明朝" w:hAnsi="ＭＳ 明朝" w:hint="eastAsia"/>
              </w:rPr>
              <w:t>収集した法令等遵守関連情報を適切に管理・分析し</w:t>
            </w:r>
            <w:r w:rsidR="00202C2A">
              <w:rPr>
                <w:rFonts w:ascii="ＭＳ 明朝" w:hAnsi="ＭＳ 明朝" w:hint="eastAsia"/>
              </w:rPr>
              <w:t>、</w:t>
            </w:r>
            <w:r w:rsidRPr="002E59FB">
              <w:rPr>
                <w:rFonts w:ascii="ＭＳ 明朝" w:hAnsi="ＭＳ 明朝" w:hint="eastAsia"/>
              </w:rPr>
              <w:t>法令等違反行為の未然の防止</w:t>
            </w:r>
            <w:r w:rsidR="00202C2A">
              <w:rPr>
                <w:rFonts w:ascii="ＭＳ 明朝" w:hAnsi="ＭＳ 明朝" w:hint="eastAsia"/>
              </w:rPr>
              <w:t>、</w:t>
            </w:r>
            <w:r w:rsidRPr="002E59FB">
              <w:rPr>
                <w:rFonts w:ascii="ＭＳ 明朝" w:hAnsi="ＭＳ 明朝" w:hint="eastAsia"/>
              </w:rPr>
              <w:t>再発防止等</w:t>
            </w:r>
            <w:r w:rsidR="00202C2A">
              <w:rPr>
                <w:rFonts w:ascii="ＭＳ 明朝" w:hAnsi="ＭＳ 明朝" w:hint="eastAsia"/>
              </w:rPr>
              <w:t>、</w:t>
            </w:r>
            <w:r w:rsidRPr="002E59FB">
              <w:rPr>
                <w:rFonts w:ascii="ＭＳ 明朝" w:hAnsi="ＭＳ 明朝" w:hint="eastAsia"/>
              </w:rPr>
              <w:t>遵守態勢の改善に役立てているか。</w:t>
            </w:r>
          </w:p>
        </w:tc>
        <w:tc>
          <w:tcPr>
            <w:tcW w:w="567" w:type="dxa"/>
            <w:tcBorders>
              <w:top w:val="dashSmallGap" w:sz="4" w:space="0" w:color="auto"/>
              <w:bottom w:val="dashSmallGap" w:sz="4" w:space="0" w:color="auto"/>
            </w:tcBorders>
            <w:shd w:val="clear" w:color="auto" w:fill="auto"/>
          </w:tcPr>
          <w:p w14:paraId="2DF1E629"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bottom w:val="dashSmallGap" w:sz="4" w:space="0" w:color="auto"/>
            </w:tcBorders>
            <w:shd w:val="clear" w:color="auto" w:fill="auto"/>
          </w:tcPr>
          <w:p w14:paraId="34179101"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0722B29A" w14:textId="77777777" w:rsidR="00577A64" w:rsidRPr="002E59FB" w:rsidRDefault="00577A64" w:rsidP="002E59FB">
            <w:pPr>
              <w:jc w:val="center"/>
              <w:rPr>
                <w:rFonts w:ascii="ＭＳ ゴシック" w:eastAsia="ＭＳ ゴシック" w:hAnsi="ＭＳ ゴシック"/>
              </w:rPr>
            </w:pPr>
          </w:p>
        </w:tc>
      </w:tr>
      <w:tr w:rsidR="00577A64" w:rsidRPr="002E59FB" w14:paraId="2DA41123" w14:textId="77777777" w:rsidTr="002E59FB">
        <w:tc>
          <w:tcPr>
            <w:tcW w:w="582" w:type="dxa"/>
            <w:vMerge/>
            <w:tcBorders>
              <w:left w:val="single" w:sz="12" w:space="0" w:color="auto"/>
            </w:tcBorders>
            <w:shd w:val="clear" w:color="auto" w:fill="F2F2F2"/>
          </w:tcPr>
          <w:p w14:paraId="4B87B6D4"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307DCC37" w14:textId="77777777" w:rsidR="00577A64" w:rsidRPr="002E59FB" w:rsidRDefault="00577A64" w:rsidP="00514338">
            <w:pPr>
              <w:rPr>
                <w:rFonts w:ascii="ＭＳ 明朝" w:hAnsi="ＭＳ 明朝"/>
              </w:rPr>
            </w:pPr>
            <w:r w:rsidRPr="002E59FB">
              <w:rPr>
                <w:rFonts w:ascii="ＭＳ 明朝" w:hAnsi="ＭＳ 明朝" w:hint="eastAsia"/>
              </w:rPr>
              <w:t>遵守状況のモニタリングをしているか。</w:t>
            </w:r>
          </w:p>
        </w:tc>
        <w:tc>
          <w:tcPr>
            <w:tcW w:w="567" w:type="dxa"/>
            <w:tcBorders>
              <w:top w:val="dashSmallGap" w:sz="4" w:space="0" w:color="auto"/>
              <w:bottom w:val="dashSmallGap" w:sz="4" w:space="0" w:color="auto"/>
            </w:tcBorders>
            <w:shd w:val="clear" w:color="auto" w:fill="auto"/>
          </w:tcPr>
          <w:p w14:paraId="651034B7"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bottom w:val="dashSmallGap" w:sz="4" w:space="0" w:color="auto"/>
            </w:tcBorders>
            <w:shd w:val="clear" w:color="auto" w:fill="auto"/>
          </w:tcPr>
          <w:p w14:paraId="39C34F69"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14CA3D73" w14:textId="77777777" w:rsidR="00577A64" w:rsidRPr="002E59FB" w:rsidRDefault="00577A64" w:rsidP="002E59FB">
            <w:pPr>
              <w:jc w:val="center"/>
              <w:rPr>
                <w:rFonts w:ascii="ＭＳ ゴシック" w:eastAsia="ＭＳ ゴシック" w:hAnsi="ＭＳ ゴシック"/>
              </w:rPr>
            </w:pPr>
          </w:p>
        </w:tc>
      </w:tr>
      <w:tr w:rsidR="00577A64" w:rsidRPr="002E59FB" w14:paraId="2D9FE7EC" w14:textId="77777777" w:rsidTr="002E59FB">
        <w:tc>
          <w:tcPr>
            <w:tcW w:w="582" w:type="dxa"/>
            <w:vMerge/>
            <w:tcBorders>
              <w:left w:val="single" w:sz="12" w:space="0" w:color="auto"/>
            </w:tcBorders>
            <w:shd w:val="clear" w:color="auto" w:fill="F2F2F2"/>
          </w:tcPr>
          <w:p w14:paraId="0A323393"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42F1494C" w14:textId="6D2EE0FD" w:rsidR="00577A64" w:rsidRPr="002E59FB" w:rsidRDefault="00577A64" w:rsidP="00514338">
            <w:pPr>
              <w:rPr>
                <w:rFonts w:ascii="ＭＳ 明朝" w:hAnsi="ＭＳ 明朝"/>
              </w:rPr>
            </w:pPr>
            <w:r w:rsidRPr="002E59FB">
              <w:rPr>
                <w:rFonts w:ascii="ＭＳ 明朝" w:hAnsi="ＭＳ 明朝" w:hint="eastAsia"/>
              </w:rPr>
              <w:t>法令等違反行為の疑いがあると判断した場合</w:t>
            </w:r>
            <w:r w:rsidR="00202C2A">
              <w:rPr>
                <w:rFonts w:ascii="ＭＳ 明朝" w:hAnsi="ＭＳ 明朝" w:hint="eastAsia"/>
              </w:rPr>
              <w:t>、</w:t>
            </w:r>
            <w:r w:rsidRPr="002E59FB">
              <w:rPr>
                <w:rFonts w:ascii="ＭＳ 明朝" w:hAnsi="ＭＳ 明朝" w:hint="eastAsia"/>
              </w:rPr>
              <w:t>速やかに事実関係を調査し</w:t>
            </w:r>
            <w:r w:rsidR="00202C2A">
              <w:rPr>
                <w:rFonts w:ascii="ＭＳ 明朝" w:hAnsi="ＭＳ 明朝" w:hint="eastAsia"/>
              </w:rPr>
              <w:t>、</w:t>
            </w:r>
            <w:r w:rsidRPr="002E59FB">
              <w:rPr>
                <w:rFonts w:ascii="ＭＳ 明朝" w:hAnsi="ＭＳ 明朝" w:hint="eastAsia"/>
              </w:rPr>
              <w:t>違反行為に該当するか検証し</w:t>
            </w:r>
            <w:r w:rsidR="00202C2A">
              <w:rPr>
                <w:rFonts w:ascii="ＭＳ 明朝" w:hAnsi="ＭＳ 明朝" w:hint="eastAsia"/>
              </w:rPr>
              <w:t>、</w:t>
            </w:r>
            <w:r w:rsidRPr="002E59FB">
              <w:rPr>
                <w:rFonts w:ascii="ＭＳ 明朝" w:hAnsi="ＭＳ 明朝" w:hint="eastAsia"/>
              </w:rPr>
              <w:t>改善等措置を講ずる態勢を整備し</w:t>
            </w:r>
            <w:r w:rsidR="00202C2A">
              <w:rPr>
                <w:rFonts w:ascii="ＭＳ 明朝" w:hAnsi="ＭＳ 明朝" w:hint="eastAsia"/>
              </w:rPr>
              <w:t>、</w:t>
            </w:r>
            <w:r w:rsidRPr="002E59FB">
              <w:rPr>
                <w:rFonts w:ascii="ＭＳ 明朝" w:hAnsi="ＭＳ 明朝" w:hint="eastAsia"/>
              </w:rPr>
              <w:t>適切に対処しているか。</w:t>
            </w:r>
          </w:p>
        </w:tc>
        <w:tc>
          <w:tcPr>
            <w:tcW w:w="567" w:type="dxa"/>
            <w:tcBorders>
              <w:top w:val="dashSmallGap" w:sz="4" w:space="0" w:color="auto"/>
              <w:bottom w:val="dashSmallGap" w:sz="4" w:space="0" w:color="auto"/>
            </w:tcBorders>
            <w:shd w:val="clear" w:color="auto" w:fill="auto"/>
          </w:tcPr>
          <w:p w14:paraId="3D95B99B"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bottom w:val="dashSmallGap" w:sz="4" w:space="0" w:color="auto"/>
            </w:tcBorders>
            <w:shd w:val="clear" w:color="auto" w:fill="auto"/>
          </w:tcPr>
          <w:p w14:paraId="33FE56B6"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3F515112" w14:textId="77777777" w:rsidR="00577A64" w:rsidRPr="002E59FB" w:rsidRDefault="00577A64" w:rsidP="002E59FB">
            <w:pPr>
              <w:jc w:val="center"/>
              <w:rPr>
                <w:rFonts w:ascii="ＭＳ ゴシック" w:eastAsia="ＭＳ ゴシック" w:hAnsi="ＭＳ ゴシック"/>
              </w:rPr>
            </w:pPr>
          </w:p>
        </w:tc>
      </w:tr>
      <w:tr w:rsidR="00577A64" w:rsidRPr="002E59FB" w14:paraId="70934EBA" w14:textId="77777777" w:rsidTr="002E59FB">
        <w:tc>
          <w:tcPr>
            <w:tcW w:w="582" w:type="dxa"/>
            <w:vMerge/>
            <w:tcBorders>
              <w:left w:val="single" w:sz="12" w:space="0" w:color="auto"/>
            </w:tcBorders>
            <w:shd w:val="clear" w:color="auto" w:fill="F2F2F2"/>
          </w:tcPr>
          <w:p w14:paraId="6A910E0A"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59D49682" w14:textId="73E3916B" w:rsidR="00577A64" w:rsidRPr="002E59FB" w:rsidRDefault="00577A64" w:rsidP="00514338">
            <w:pPr>
              <w:rPr>
                <w:rFonts w:ascii="ＭＳ 明朝" w:hAnsi="ＭＳ 明朝"/>
              </w:rPr>
            </w:pPr>
            <w:r w:rsidRPr="002E59FB">
              <w:rPr>
                <w:rFonts w:ascii="ＭＳ 明朝" w:hAnsi="ＭＳ 明朝" w:hint="eastAsia"/>
              </w:rPr>
              <w:t>法令等違反行為があった場合</w:t>
            </w:r>
            <w:r w:rsidR="00202C2A">
              <w:rPr>
                <w:rFonts w:ascii="ＭＳ 明朝" w:hAnsi="ＭＳ 明朝" w:hint="eastAsia"/>
              </w:rPr>
              <w:t>、</w:t>
            </w:r>
            <w:r w:rsidRPr="002E59FB">
              <w:rPr>
                <w:rFonts w:ascii="ＭＳ 明朝" w:hAnsi="ＭＳ 明朝" w:hint="eastAsia"/>
              </w:rPr>
              <w:t>背景・原因・影響の範囲等を分析し</w:t>
            </w:r>
            <w:r w:rsidR="00202C2A">
              <w:rPr>
                <w:rFonts w:ascii="ＭＳ 明朝" w:hAnsi="ＭＳ 明朝" w:hint="eastAsia"/>
              </w:rPr>
              <w:t>、</w:t>
            </w:r>
            <w:r w:rsidRPr="002E59FB">
              <w:rPr>
                <w:rFonts w:ascii="ＭＳ 明朝" w:hAnsi="ＭＳ 明朝" w:hint="eastAsia"/>
              </w:rPr>
              <w:t>その結果を事業所管理者等に還元し</w:t>
            </w:r>
            <w:r w:rsidR="00202C2A">
              <w:rPr>
                <w:rFonts w:ascii="ＭＳ 明朝" w:hAnsi="ＭＳ 明朝" w:hint="eastAsia"/>
              </w:rPr>
              <w:t>、</w:t>
            </w:r>
            <w:r w:rsidRPr="002E59FB">
              <w:rPr>
                <w:rFonts w:ascii="ＭＳ 明朝" w:hAnsi="ＭＳ 明朝" w:hint="eastAsia"/>
              </w:rPr>
              <w:t>将来の未然の防止のための措置を速やかに講じているか。</w:t>
            </w:r>
          </w:p>
        </w:tc>
        <w:tc>
          <w:tcPr>
            <w:tcW w:w="567" w:type="dxa"/>
            <w:tcBorders>
              <w:top w:val="dashSmallGap" w:sz="4" w:space="0" w:color="auto"/>
              <w:bottom w:val="dashSmallGap" w:sz="4" w:space="0" w:color="auto"/>
            </w:tcBorders>
            <w:shd w:val="clear" w:color="auto" w:fill="auto"/>
          </w:tcPr>
          <w:p w14:paraId="4B9EE340"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bottom w:val="dashSmallGap" w:sz="4" w:space="0" w:color="auto"/>
            </w:tcBorders>
            <w:shd w:val="clear" w:color="auto" w:fill="auto"/>
          </w:tcPr>
          <w:p w14:paraId="2980E8EA"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51742A9B" w14:textId="77777777" w:rsidR="00577A64" w:rsidRPr="002E59FB" w:rsidRDefault="00577A64" w:rsidP="002E59FB">
            <w:pPr>
              <w:jc w:val="center"/>
              <w:rPr>
                <w:rFonts w:ascii="ＭＳ ゴシック" w:eastAsia="ＭＳ ゴシック" w:hAnsi="ＭＳ ゴシック"/>
              </w:rPr>
            </w:pPr>
          </w:p>
        </w:tc>
      </w:tr>
      <w:tr w:rsidR="00577A64" w:rsidRPr="002E59FB" w14:paraId="578DDA08" w14:textId="77777777" w:rsidTr="002E59FB">
        <w:tc>
          <w:tcPr>
            <w:tcW w:w="582" w:type="dxa"/>
            <w:vMerge/>
            <w:tcBorders>
              <w:left w:val="single" w:sz="12" w:space="0" w:color="auto"/>
            </w:tcBorders>
            <w:shd w:val="clear" w:color="auto" w:fill="F2F2F2"/>
          </w:tcPr>
          <w:p w14:paraId="5E402E47"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tcBorders>
            <w:shd w:val="clear" w:color="auto" w:fill="auto"/>
          </w:tcPr>
          <w:p w14:paraId="5F3C4B9C" w14:textId="59BEA797" w:rsidR="00577A64" w:rsidRPr="002E59FB" w:rsidRDefault="00577A64" w:rsidP="00514338">
            <w:pPr>
              <w:rPr>
                <w:rFonts w:ascii="ＭＳ 明朝" w:hAnsi="ＭＳ 明朝"/>
              </w:rPr>
            </w:pPr>
            <w:r w:rsidRPr="002E59FB">
              <w:rPr>
                <w:rFonts w:ascii="ＭＳ 明朝" w:hAnsi="ＭＳ 明朝" w:hint="eastAsia"/>
              </w:rPr>
              <w:t>相談・苦情等の中で法令等違反行為に関する情報が含まれるものについて</w:t>
            </w:r>
            <w:r w:rsidR="00202C2A">
              <w:rPr>
                <w:rFonts w:ascii="ＭＳ 明朝" w:hAnsi="ＭＳ 明朝" w:hint="eastAsia"/>
              </w:rPr>
              <w:t>、</w:t>
            </w:r>
            <w:r w:rsidRPr="002E59FB">
              <w:rPr>
                <w:rFonts w:ascii="ＭＳ 明朝" w:hAnsi="ＭＳ 明朝" w:hint="eastAsia"/>
              </w:rPr>
              <w:t>適切に情報を報告させ</w:t>
            </w:r>
            <w:r w:rsidR="00202C2A">
              <w:rPr>
                <w:rFonts w:ascii="ＭＳ 明朝" w:hAnsi="ＭＳ 明朝" w:hint="eastAsia"/>
              </w:rPr>
              <w:t>、</w:t>
            </w:r>
            <w:r w:rsidRPr="002E59FB">
              <w:rPr>
                <w:rFonts w:ascii="ＭＳ 明朝" w:hAnsi="ＭＳ 明朝" w:hint="eastAsia"/>
              </w:rPr>
              <w:t>分析・検討のうえ</w:t>
            </w:r>
            <w:r w:rsidR="00202C2A">
              <w:rPr>
                <w:rFonts w:ascii="ＭＳ 明朝" w:hAnsi="ＭＳ 明朝" w:hint="eastAsia"/>
              </w:rPr>
              <w:t>、</w:t>
            </w:r>
            <w:r w:rsidRPr="002E59FB">
              <w:rPr>
                <w:rFonts w:ascii="ＭＳ 明朝" w:hAnsi="ＭＳ 明朝" w:hint="eastAsia"/>
              </w:rPr>
              <w:t>相談・苦情処理の責任者等に還元しているか。</w:t>
            </w:r>
          </w:p>
        </w:tc>
        <w:tc>
          <w:tcPr>
            <w:tcW w:w="567" w:type="dxa"/>
            <w:tcBorders>
              <w:top w:val="dashSmallGap" w:sz="4" w:space="0" w:color="auto"/>
            </w:tcBorders>
            <w:shd w:val="clear" w:color="auto" w:fill="auto"/>
          </w:tcPr>
          <w:p w14:paraId="272D7624"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tcBorders>
            <w:shd w:val="clear" w:color="auto" w:fill="auto"/>
          </w:tcPr>
          <w:p w14:paraId="161A0E16"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009B0EA7" w14:textId="77777777" w:rsidR="00577A64" w:rsidRPr="002E59FB" w:rsidRDefault="00577A64" w:rsidP="002E59FB">
            <w:pPr>
              <w:jc w:val="center"/>
              <w:rPr>
                <w:rFonts w:ascii="ＭＳ ゴシック" w:eastAsia="ＭＳ ゴシック" w:hAnsi="ＭＳ ゴシック"/>
              </w:rPr>
            </w:pPr>
          </w:p>
        </w:tc>
      </w:tr>
      <w:tr w:rsidR="00577A64" w:rsidRPr="002E59FB" w14:paraId="046FD81D" w14:textId="77777777" w:rsidTr="002E59FB">
        <w:tc>
          <w:tcPr>
            <w:tcW w:w="582" w:type="dxa"/>
            <w:vMerge w:val="restart"/>
            <w:tcBorders>
              <w:left w:val="single" w:sz="12" w:space="0" w:color="auto"/>
            </w:tcBorders>
            <w:shd w:val="clear" w:color="auto" w:fill="F2F2F2"/>
            <w:textDirection w:val="tbRlV"/>
          </w:tcPr>
          <w:p w14:paraId="77F25C0A" w14:textId="77777777" w:rsidR="00577A64" w:rsidRPr="002E59FB" w:rsidRDefault="00577A64" w:rsidP="002E59FB">
            <w:pPr>
              <w:ind w:left="113" w:right="113"/>
              <w:rPr>
                <w:rFonts w:ascii="ＭＳ ゴシック" w:eastAsia="ＭＳ ゴシック" w:hAnsi="ＭＳ ゴシック"/>
              </w:rPr>
            </w:pPr>
            <w:r w:rsidRPr="002E59FB">
              <w:rPr>
                <w:rFonts w:ascii="ＭＳ ゴシック" w:eastAsia="ＭＳ ゴシック" w:hAnsi="ＭＳ ゴシック" w:hint="eastAsia"/>
              </w:rPr>
              <w:t>評価・改善活動</w:t>
            </w:r>
          </w:p>
        </w:tc>
        <w:tc>
          <w:tcPr>
            <w:tcW w:w="6472" w:type="dxa"/>
            <w:gridSpan w:val="4"/>
            <w:tcBorders>
              <w:bottom w:val="dashSmallGap" w:sz="4" w:space="0" w:color="auto"/>
            </w:tcBorders>
            <w:shd w:val="clear" w:color="auto" w:fill="auto"/>
          </w:tcPr>
          <w:p w14:paraId="27C1EFF5" w14:textId="728A0069" w:rsidR="00577A64" w:rsidRPr="002E59FB" w:rsidRDefault="00577A64" w:rsidP="00514338">
            <w:pPr>
              <w:rPr>
                <w:rFonts w:ascii="ＭＳ 明朝" w:hAnsi="ＭＳ 明朝"/>
              </w:rPr>
            </w:pPr>
            <w:r w:rsidRPr="002E59FB">
              <w:rPr>
                <w:rFonts w:ascii="ＭＳ 明朝" w:hAnsi="ＭＳ 明朝" w:hint="eastAsia"/>
              </w:rPr>
              <w:t>経営者は</w:t>
            </w:r>
            <w:r w:rsidR="00202C2A">
              <w:rPr>
                <w:rFonts w:ascii="ＭＳ 明朝" w:hAnsi="ＭＳ 明朝" w:hint="eastAsia"/>
              </w:rPr>
              <w:t>、</w:t>
            </w:r>
            <w:r w:rsidRPr="002E59FB">
              <w:rPr>
                <w:rFonts w:ascii="ＭＳ 明朝" w:hAnsi="ＭＳ 明朝" w:hint="eastAsia"/>
              </w:rPr>
              <w:t>法令等遵守の状況を分析し</w:t>
            </w:r>
            <w:r w:rsidR="00202C2A">
              <w:rPr>
                <w:rFonts w:ascii="ＭＳ 明朝" w:hAnsi="ＭＳ 明朝" w:hint="eastAsia"/>
              </w:rPr>
              <w:t>、</w:t>
            </w:r>
            <w:r w:rsidRPr="002E59FB">
              <w:rPr>
                <w:rFonts w:ascii="ＭＳ 明朝" w:hAnsi="ＭＳ 明朝" w:hint="eastAsia"/>
              </w:rPr>
              <w:t>実効性の評価を行い</w:t>
            </w:r>
            <w:r w:rsidR="00202C2A">
              <w:rPr>
                <w:rFonts w:ascii="ＭＳ 明朝" w:hAnsi="ＭＳ 明朝" w:hint="eastAsia"/>
              </w:rPr>
              <w:t>、</w:t>
            </w:r>
            <w:r w:rsidRPr="002E59FB">
              <w:rPr>
                <w:rFonts w:ascii="ＭＳ 明朝" w:hAnsi="ＭＳ 明朝" w:hint="eastAsia"/>
              </w:rPr>
              <w:t>改善すべき点の有無</w:t>
            </w:r>
            <w:r w:rsidR="00202C2A">
              <w:rPr>
                <w:rFonts w:ascii="ＭＳ 明朝" w:hAnsi="ＭＳ 明朝" w:hint="eastAsia"/>
              </w:rPr>
              <w:t>、</w:t>
            </w:r>
            <w:r w:rsidRPr="002E59FB">
              <w:rPr>
                <w:rFonts w:ascii="ＭＳ 明朝" w:hAnsi="ＭＳ 明朝" w:hint="eastAsia"/>
              </w:rPr>
              <w:t>内容及び原因を適切に検討・検証しているか。</w:t>
            </w:r>
          </w:p>
        </w:tc>
        <w:tc>
          <w:tcPr>
            <w:tcW w:w="567" w:type="dxa"/>
            <w:tcBorders>
              <w:bottom w:val="dashSmallGap" w:sz="4" w:space="0" w:color="auto"/>
            </w:tcBorders>
            <w:shd w:val="clear" w:color="auto" w:fill="auto"/>
          </w:tcPr>
          <w:p w14:paraId="561F5B73" w14:textId="77777777" w:rsidR="00577A64" w:rsidRPr="002E59FB" w:rsidRDefault="00577A64" w:rsidP="002E59FB">
            <w:pPr>
              <w:jc w:val="center"/>
              <w:rPr>
                <w:rFonts w:ascii="ＭＳ ゴシック" w:eastAsia="ＭＳ ゴシック" w:hAnsi="ＭＳ ゴシック"/>
              </w:rPr>
            </w:pPr>
          </w:p>
        </w:tc>
        <w:tc>
          <w:tcPr>
            <w:tcW w:w="567" w:type="dxa"/>
            <w:tcBorders>
              <w:bottom w:val="dashSmallGap" w:sz="4" w:space="0" w:color="auto"/>
            </w:tcBorders>
            <w:shd w:val="clear" w:color="auto" w:fill="auto"/>
          </w:tcPr>
          <w:p w14:paraId="0C0435A1" w14:textId="77777777" w:rsidR="00577A64" w:rsidRPr="002E59FB" w:rsidRDefault="00577A64" w:rsidP="002E59FB">
            <w:pPr>
              <w:jc w:val="center"/>
              <w:rPr>
                <w:rFonts w:ascii="ＭＳ ゴシック" w:eastAsia="ＭＳ ゴシック" w:hAnsi="ＭＳ ゴシック"/>
              </w:rPr>
            </w:pPr>
          </w:p>
        </w:tc>
        <w:tc>
          <w:tcPr>
            <w:tcW w:w="1774" w:type="dxa"/>
            <w:vMerge w:val="restart"/>
            <w:tcBorders>
              <w:right w:val="single" w:sz="12" w:space="0" w:color="auto"/>
            </w:tcBorders>
            <w:shd w:val="clear" w:color="auto" w:fill="auto"/>
          </w:tcPr>
          <w:p w14:paraId="188A15B7" w14:textId="77777777" w:rsidR="00577A64" w:rsidRPr="002E59FB" w:rsidRDefault="00577A64" w:rsidP="002E59FB">
            <w:pPr>
              <w:jc w:val="center"/>
              <w:rPr>
                <w:rFonts w:ascii="ＭＳ ゴシック" w:eastAsia="ＭＳ ゴシック" w:hAnsi="ＭＳ ゴシック"/>
              </w:rPr>
            </w:pPr>
          </w:p>
        </w:tc>
      </w:tr>
      <w:tr w:rsidR="00577A64" w:rsidRPr="002E59FB" w14:paraId="72D8DFE5" w14:textId="77777777" w:rsidTr="002E59FB">
        <w:tc>
          <w:tcPr>
            <w:tcW w:w="582" w:type="dxa"/>
            <w:vMerge/>
            <w:tcBorders>
              <w:left w:val="single" w:sz="12" w:space="0" w:color="auto"/>
            </w:tcBorders>
            <w:shd w:val="clear" w:color="auto" w:fill="F2F2F2"/>
          </w:tcPr>
          <w:p w14:paraId="51C280B7"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dashSmallGap" w:sz="4" w:space="0" w:color="auto"/>
            </w:tcBorders>
            <w:shd w:val="clear" w:color="auto" w:fill="auto"/>
          </w:tcPr>
          <w:p w14:paraId="2DD0BE74" w14:textId="1B31258D" w:rsidR="00577A64" w:rsidRPr="002E59FB" w:rsidRDefault="004C39C1" w:rsidP="00514338">
            <w:pPr>
              <w:rPr>
                <w:rFonts w:ascii="ＭＳ 明朝" w:hAnsi="ＭＳ 明朝"/>
              </w:rPr>
            </w:pPr>
            <w:r>
              <w:rPr>
                <w:rFonts w:ascii="ＭＳ 明朝" w:hAnsi="ＭＳ 明朝" w:hint="eastAsia"/>
              </w:rPr>
              <w:t>法令等遵守の責任</w:t>
            </w:r>
            <w:r w:rsidR="00577A64" w:rsidRPr="002E59FB">
              <w:rPr>
                <w:rFonts w:ascii="ＭＳ 明朝" w:hAnsi="ＭＳ 明朝" w:hint="eastAsia"/>
              </w:rPr>
              <w:t>者は</w:t>
            </w:r>
            <w:r w:rsidR="00202C2A">
              <w:rPr>
                <w:rFonts w:ascii="ＭＳ 明朝" w:hAnsi="ＭＳ 明朝" w:hint="eastAsia"/>
              </w:rPr>
              <w:t>、</w:t>
            </w:r>
            <w:r w:rsidR="00577A64" w:rsidRPr="002E59FB">
              <w:rPr>
                <w:rFonts w:ascii="ＭＳ 明朝" w:hAnsi="ＭＳ 明朝" w:hint="eastAsia"/>
              </w:rPr>
              <w:t>各種規程の遵守状況等</w:t>
            </w:r>
            <w:r w:rsidR="00202C2A">
              <w:rPr>
                <w:rFonts w:ascii="ＭＳ 明朝" w:hAnsi="ＭＳ 明朝" w:hint="eastAsia"/>
              </w:rPr>
              <w:t>、</w:t>
            </w:r>
            <w:r w:rsidR="00577A64" w:rsidRPr="002E59FB">
              <w:rPr>
                <w:rFonts w:ascii="ＭＳ 明朝" w:hAnsi="ＭＳ 明朝" w:hint="eastAsia"/>
              </w:rPr>
              <w:t>法令等遵守の状況に関する報告・調査結果</w:t>
            </w:r>
            <w:r w:rsidR="00202C2A">
              <w:rPr>
                <w:rFonts w:ascii="ＭＳ 明朝" w:hAnsi="ＭＳ 明朝" w:hint="eastAsia"/>
              </w:rPr>
              <w:t>、</w:t>
            </w:r>
            <w:r w:rsidR="00577A64" w:rsidRPr="002E59FB">
              <w:rPr>
                <w:rFonts w:ascii="ＭＳ 明朝" w:hAnsi="ＭＳ 明朝" w:hint="eastAsia"/>
              </w:rPr>
              <w:t>モニタリングの結果等を踏まえ</w:t>
            </w:r>
            <w:r w:rsidR="00202C2A">
              <w:rPr>
                <w:rFonts w:ascii="ＭＳ 明朝" w:hAnsi="ＭＳ 明朝" w:hint="eastAsia"/>
              </w:rPr>
              <w:t>、</w:t>
            </w:r>
            <w:r w:rsidR="00577A64" w:rsidRPr="002E59FB">
              <w:rPr>
                <w:rFonts w:ascii="ＭＳ 明朝" w:hAnsi="ＭＳ 明朝" w:hint="eastAsia"/>
              </w:rPr>
              <w:t>実効性を検証し</w:t>
            </w:r>
            <w:r w:rsidR="00202C2A">
              <w:rPr>
                <w:rFonts w:ascii="ＭＳ 明朝" w:hAnsi="ＭＳ 明朝" w:hint="eastAsia"/>
              </w:rPr>
              <w:t>、</w:t>
            </w:r>
            <w:r w:rsidR="00577A64" w:rsidRPr="002E59FB">
              <w:rPr>
                <w:rFonts w:ascii="ＭＳ 明朝" w:hAnsi="ＭＳ 明朝" w:hint="eastAsia"/>
              </w:rPr>
              <w:t>組織体制</w:t>
            </w:r>
            <w:r w:rsidR="00202C2A">
              <w:rPr>
                <w:rFonts w:ascii="ＭＳ 明朝" w:hAnsi="ＭＳ 明朝" w:hint="eastAsia"/>
              </w:rPr>
              <w:t>、</w:t>
            </w:r>
            <w:r w:rsidR="00577A64" w:rsidRPr="002E59FB">
              <w:rPr>
                <w:rFonts w:ascii="ＭＳ 明朝" w:hAnsi="ＭＳ 明朝" w:hint="eastAsia"/>
              </w:rPr>
              <w:t>研修・指導の実施</w:t>
            </w:r>
            <w:r w:rsidR="00202C2A">
              <w:rPr>
                <w:rFonts w:ascii="ＭＳ 明朝" w:hAnsi="ＭＳ 明朝" w:hint="eastAsia"/>
              </w:rPr>
              <w:t>、</w:t>
            </w:r>
            <w:r w:rsidR="00577A64" w:rsidRPr="002E59FB">
              <w:rPr>
                <w:rFonts w:ascii="ＭＳ 明朝" w:hAnsi="ＭＳ 明朝" w:hint="eastAsia"/>
              </w:rPr>
              <w:t>モニタリングの方法等の見直しを行っているか。</w:t>
            </w:r>
          </w:p>
        </w:tc>
        <w:tc>
          <w:tcPr>
            <w:tcW w:w="567" w:type="dxa"/>
            <w:tcBorders>
              <w:top w:val="dashSmallGap" w:sz="4" w:space="0" w:color="auto"/>
              <w:bottom w:val="dashSmallGap" w:sz="4" w:space="0" w:color="auto"/>
            </w:tcBorders>
            <w:shd w:val="clear" w:color="auto" w:fill="auto"/>
          </w:tcPr>
          <w:p w14:paraId="3C27370A"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bottom w:val="dashSmallGap" w:sz="4" w:space="0" w:color="auto"/>
            </w:tcBorders>
            <w:shd w:val="clear" w:color="auto" w:fill="auto"/>
          </w:tcPr>
          <w:p w14:paraId="47775EBD" w14:textId="77777777" w:rsidR="00577A64" w:rsidRPr="002E59FB" w:rsidRDefault="00577A64" w:rsidP="002E59FB">
            <w:pPr>
              <w:jc w:val="center"/>
              <w:rPr>
                <w:rFonts w:ascii="ＭＳ ゴシック" w:eastAsia="ＭＳ ゴシック" w:hAnsi="ＭＳ ゴシック"/>
              </w:rPr>
            </w:pPr>
          </w:p>
        </w:tc>
        <w:tc>
          <w:tcPr>
            <w:tcW w:w="1774" w:type="dxa"/>
            <w:vMerge/>
            <w:tcBorders>
              <w:right w:val="single" w:sz="12" w:space="0" w:color="auto"/>
            </w:tcBorders>
            <w:shd w:val="clear" w:color="auto" w:fill="auto"/>
          </w:tcPr>
          <w:p w14:paraId="497A45E9" w14:textId="77777777" w:rsidR="00577A64" w:rsidRPr="002E59FB" w:rsidRDefault="00577A64" w:rsidP="002E59FB">
            <w:pPr>
              <w:jc w:val="center"/>
              <w:rPr>
                <w:rFonts w:ascii="ＭＳ ゴシック" w:eastAsia="ＭＳ ゴシック" w:hAnsi="ＭＳ ゴシック"/>
              </w:rPr>
            </w:pPr>
          </w:p>
        </w:tc>
      </w:tr>
      <w:tr w:rsidR="00577A64" w:rsidRPr="002E59FB" w14:paraId="24C5CE32" w14:textId="77777777" w:rsidTr="002E59FB">
        <w:tc>
          <w:tcPr>
            <w:tcW w:w="582" w:type="dxa"/>
            <w:vMerge/>
            <w:tcBorders>
              <w:left w:val="single" w:sz="12" w:space="0" w:color="auto"/>
              <w:bottom w:val="single" w:sz="12" w:space="0" w:color="auto"/>
            </w:tcBorders>
            <w:shd w:val="clear" w:color="auto" w:fill="F2F2F2"/>
          </w:tcPr>
          <w:p w14:paraId="051255BF" w14:textId="77777777" w:rsidR="00577A64" w:rsidRPr="002E59FB" w:rsidRDefault="00577A64" w:rsidP="00514338">
            <w:pPr>
              <w:rPr>
                <w:rFonts w:ascii="ＭＳ ゴシック" w:eastAsia="ＭＳ ゴシック" w:hAnsi="ＭＳ ゴシック"/>
              </w:rPr>
            </w:pPr>
          </w:p>
        </w:tc>
        <w:tc>
          <w:tcPr>
            <w:tcW w:w="6472" w:type="dxa"/>
            <w:gridSpan w:val="4"/>
            <w:tcBorders>
              <w:top w:val="dashSmallGap" w:sz="4" w:space="0" w:color="auto"/>
              <w:bottom w:val="single" w:sz="12" w:space="0" w:color="auto"/>
            </w:tcBorders>
            <w:shd w:val="clear" w:color="auto" w:fill="auto"/>
          </w:tcPr>
          <w:p w14:paraId="2B70361D" w14:textId="75BE40DD" w:rsidR="00577A64" w:rsidRPr="002E59FB" w:rsidRDefault="00577A64" w:rsidP="00514338">
            <w:pPr>
              <w:rPr>
                <w:rFonts w:ascii="ＭＳ 明朝" w:hAnsi="ＭＳ 明朝"/>
              </w:rPr>
            </w:pPr>
            <w:r w:rsidRPr="002E59FB">
              <w:rPr>
                <w:rFonts w:ascii="ＭＳ 明朝" w:hAnsi="ＭＳ 明朝" w:hint="eastAsia"/>
              </w:rPr>
              <w:t>経営者は</w:t>
            </w:r>
            <w:r w:rsidR="00202C2A">
              <w:rPr>
                <w:rFonts w:ascii="ＭＳ 明朝" w:hAnsi="ＭＳ 明朝" w:hint="eastAsia"/>
              </w:rPr>
              <w:t>、</w:t>
            </w:r>
            <w:r w:rsidRPr="002E59FB">
              <w:rPr>
                <w:rFonts w:ascii="ＭＳ 明朝" w:hAnsi="ＭＳ 明朝" w:hint="eastAsia"/>
              </w:rPr>
              <w:t>法令等遵守の状況の分析・検討結果により</w:t>
            </w:r>
            <w:r w:rsidR="00202C2A">
              <w:rPr>
                <w:rFonts w:ascii="ＭＳ 明朝" w:hAnsi="ＭＳ 明朝" w:hint="eastAsia"/>
              </w:rPr>
              <w:t>、</w:t>
            </w:r>
            <w:r w:rsidRPr="002E59FB">
              <w:rPr>
                <w:rFonts w:ascii="ＭＳ 明朝" w:hAnsi="ＭＳ 明朝" w:hint="eastAsia"/>
              </w:rPr>
              <w:t>必要に応じて改善計画を策定し実施する等の方法により</w:t>
            </w:r>
            <w:r w:rsidR="00202C2A">
              <w:rPr>
                <w:rFonts w:ascii="ＭＳ 明朝" w:hAnsi="ＭＳ 明朝" w:hint="eastAsia"/>
              </w:rPr>
              <w:t>、</w:t>
            </w:r>
            <w:r w:rsidRPr="002E59FB">
              <w:rPr>
                <w:rFonts w:ascii="ＭＳ 明朝" w:hAnsi="ＭＳ 明朝" w:hint="eastAsia"/>
              </w:rPr>
              <w:t>当該問題点及び態勢上の弱点の改善を実施しているか。</w:t>
            </w:r>
          </w:p>
        </w:tc>
        <w:tc>
          <w:tcPr>
            <w:tcW w:w="567" w:type="dxa"/>
            <w:tcBorders>
              <w:top w:val="dashSmallGap" w:sz="4" w:space="0" w:color="auto"/>
              <w:bottom w:val="single" w:sz="12" w:space="0" w:color="auto"/>
            </w:tcBorders>
            <w:shd w:val="clear" w:color="auto" w:fill="auto"/>
          </w:tcPr>
          <w:p w14:paraId="0AD8B315" w14:textId="77777777" w:rsidR="00577A64" w:rsidRPr="002E59FB" w:rsidRDefault="00577A64" w:rsidP="002E59FB">
            <w:pPr>
              <w:jc w:val="center"/>
              <w:rPr>
                <w:rFonts w:ascii="ＭＳ ゴシック" w:eastAsia="ＭＳ ゴシック" w:hAnsi="ＭＳ ゴシック"/>
              </w:rPr>
            </w:pPr>
          </w:p>
        </w:tc>
        <w:tc>
          <w:tcPr>
            <w:tcW w:w="567" w:type="dxa"/>
            <w:tcBorders>
              <w:top w:val="dashSmallGap" w:sz="4" w:space="0" w:color="auto"/>
              <w:bottom w:val="single" w:sz="12" w:space="0" w:color="auto"/>
            </w:tcBorders>
            <w:shd w:val="clear" w:color="auto" w:fill="auto"/>
          </w:tcPr>
          <w:p w14:paraId="365AD71D" w14:textId="77777777" w:rsidR="00577A64" w:rsidRPr="002E59FB" w:rsidRDefault="00577A64" w:rsidP="002E59FB">
            <w:pPr>
              <w:jc w:val="center"/>
              <w:rPr>
                <w:rFonts w:ascii="ＭＳ ゴシック" w:eastAsia="ＭＳ ゴシック" w:hAnsi="ＭＳ ゴシック"/>
              </w:rPr>
            </w:pPr>
          </w:p>
        </w:tc>
        <w:tc>
          <w:tcPr>
            <w:tcW w:w="1774" w:type="dxa"/>
            <w:vMerge/>
            <w:tcBorders>
              <w:bottom w:val="single" w:sz="12" w:space="0" w:color="auto"/>
              <w:right w:val="single" w:sz="12" w:space="0" w:color="auto"/>
            </w:tcBorders>
            <w:shd w:val="clear" w:color="auto" w:fill="auto"/>
          </w:tcPr>
          <w:p w14:paraId="55FB4D00" w14:textId="77777777" w:rsidR="00577A64" w:rsidRPr="002E59FB" w:rsidRDefault="00577A64" w:rsidP="002E59FB">
            <w:pPr>
              <w:jc w:val="center"/>
              <w:rPr>
                <w:rFonts w:ascii="ＭＳ ゴシック" w:eastAsia="ＭＳ ゴシック" w:hAnsi="ＭＳ ゴシック"/>
              </w:rPr>
            </w:pPr>
          </w:p>
        </w:tc>
      </w:tr>
    </w:tbl>
    <w:p w14:paraId="53841BCB" w14:textId="26778F57" w:rsidR="00577A64" w:rsidRPr="002E59FB" w:rsidRDefault="00577A64" w:rsidP="00577A64">
      <w:pPr>
        <w:ind w:left="210" w:hangingChars="100" w:hanging="210"/>
        <w:rPr>
          <w:rFonts w:ascii="ＭＳ ゴシック" w:eastAsia="ＭＳ ゴシック" w:hAnsi="ＭＳ ゴシック"/>
        </w:rPr>
      </w:pPr>
      <w:r w:rsidRPr="006943D7">
        <w:rPr>
          <w:rFonts w:ascii="HG創英角ｺﾞｼｯｸUB" w:eastAsia="HG創英角ｺﾞｼｯｸUB" w:hAnsi="HG創英角ｺﾞｼｯｸUB" w:hint="eastAsia"/>
        </w:rPr>
        <w:t xml:space="preserve">※　</w:t>
      </w:r>
      <w:r w:rsidR="00E53A65">
        <w:rPr>
          <w:rFonts w:ascii="HG創英角ｺﾞｼｯｸUB" w:eastAsia="HG創英角ｺﾞｼｯｸUB" w:hAnsi="HG創英角ｺﾞｼｯｸUB" w:hint="eastAsia"/>
        </w:rPr>
        <w:t>自主点検</w:t>
      </w:r>
      <w:r w:rsidRPr="006943D7">
        <w:rPr>
          <w:rFonts w:ascii="HG創英角ｺﾞｼｯｸUB" w:eastAsia="HG創英角ｺﾞｼｯｸUB" w:hAnsi="HG創英角ｺﾞｼｯｸUB" w:hint="eastAsia"/>
        </w:rPr>
        <w:t>項目については例示したものであり</w:t>
      </w:r>
      <w:r w:rsidR="00202C2A">
        <w:rPr>
          <w:rFonts w:ascii="HG創英角ｺﾞｼｯｸUB" w:eastAsia="HG創英角ｺﾞｼｯｸUB" w:hAnsi="HG創英角ｺﾞｼｯｸUB" w:hint="eastAsia"/>
        </w:rPr>
        <w:t>、</w:t>
      </w:r>
      <w:r w:rsidRPr="006943D7">
        <w:rPr>
          <w:rFonts w:ascii="HG創英角ｺﾞｼｯｸUB" w:eastAsia="HG創英角ｺﾞｼｯｸUB" w:hAnsi="HG創英角ｺﾞｼｯｸUB" w:hint="eastAsia"/>
        </w:rPr>
        <w:t>事業者の組織形態・規模等により</w:t>
      </w:r>
      <w:r w:rsidR="00202C2A">
        <w:rPr>
          <w:rFonts w:ascii="HG創英角ｺﾞｼｯｸUB" w:eastAsia="HG創英角ｺﾞｼｯｸUB" w:hAnsi="HG創英角ｺﾞｼｯｸUB" w:hint="eastAsia"/>
        </w:rPr>
        <w:t>、</w:t>
      </w:r>
      <w:r w:rsidRPr="006943D7">
        <w:rPr>
          <w:rFonts w:ascii="HG創英角ｺﾞｼｯｸUB" w:eastAsia="HG創英角ｺﾞｼｯｸUB" w:hAnsi="HG創英角ｺﾞｼｯｸUB" w:hint="eastAsia"/>
        </w:rPr>
        <w:t>法令遵守の取組の態勢・手法が異なることから</w:t>
      </w:r>
      <w:r w:rsidR="00202C2A">
        <w:rPr>
          <w:rFonts w:ascii="HG創英角ｺﾞｼｯｸUB" w:eastAsia="HG創英角ｺﾞｼｯｸUB" w:hAnsi="HG創英角ｺﾞｼｯｸUB" w:hint="eastAsia"/>
        </w:rPr>
        <w:t>、</w:t>
      </w:r>
      <w:r w:rsidRPr="006943D7">
        <w:rPr>
          <w:rFonts w:ascii="HG創英角ｺﾞｼｯｸUB" w:eastAsia="HG創英角ｺﾞｼｯｸUB" w:hAnsi="HG創英角ｺﾞｼｯｸUB" w:hint="eastAsia"/>
        </w:rPr>
        <w:t>「無」にチェックがついても必ずしも不適切とするものではありません。</w:t>
      </w:r>
    </w:p>
    <w:sectPr w:rsidR="00577A64" w:rsidRPr="002E59FB" w:rsidSect="007351EA">
      <w:footerReference w:type="default" r:id="rId6"/>
      <w:pgSz w:w="11906" w:h="16838"/>
      <w:pgMar w:top="851" w:right="1077" w:bottom="851" w:left="1077" w:header="851" w:footer="3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FC5AB" w14:textId="77777777" w:rsidR="007E43F3" w:rsidRDefault="007E43F3" w:rsidP="00140E6A">
      <w:r>
        <w:separator/>
      </w:r>
    </w:p>
  </w:endnote>
  <w:endnote w:type="continuationSeparator" w:id="0">
    <w:p w14:paraId="67991E2C" w14:textId="77777777" w:rsidR="007E43F3" w:rsidRDefault="007E43F3" w:rsidP="0014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E15F" w14:textId="4BA59BA1" w:rsidR="007351EA" w:rsidRPr="007351EA" w:rsidRDefault="007351EA">
    <w:pPr>
      <w:pStyle w:val="a7"/>
      <w:jc w:val="center"/>
    </w:pPr>
    <w:r w:rsidRPr="007351EA">
      <w:rPr>
        <w:sz w:val="24"/>
        <w:szCs w:val="24"/>
      </w:rPr>
      <w:fldChar w:fldCharType="begin"/>
    </w:r>
    <w:r w:rsidRPr="007351EA">
      <w:instrText>PAGE</w:instrText>
    </w:r>
    <w:r w:rsidRPr="007351EA">
      <w:rPr>
        <w:sz w:val="24"/>
        <w:szCs w:val="24"/>
      </w:rPr>
      <w:fldChar w:fldCharType="separate"/>
    </w:r>
    <w:r w:rsidRPr="007351EA">
      <w:rPr>
        <w:lang w:val="ja-JP"/>
      </w:rPr>
      <w:t>2</w:t>
    </w:r>
    <w:r w:rsidRPr="007351EA">
      <w:rPr>
        <w:sz w:val="24"/>
        <w:szCs w:val="24"/>
      </w:rPr>
      <w:fldChar w:fldCharType="end"/>
    </w:r>
    <w:r w:rsidRPr="007351EA">
      <w:rPr>
        <w:lang w:val="ja-JP"/>
      </w:rPr>
      <w:t xml:space="preserve"> / </w:t>
    </w:r>
    <w:r w:rsidRPr="007351EA">
      <w:rPr>
        <w:sz w:val="24"/>
        <w:szCs w:val="24"/>
      </w:rPr>
      <w:fldChar w:fldCharType="begin"/>
    </w:r>
    <w:r w:rsidRPr="007351EA">
      <w:instrText>NUMPAGES</w:instrText>
    </w:r>
    <w:r w:rsidRPr="007351EA">
      <w:rPr>
        <w:sz w:val="24"/>
        <w:szCs w:val="24"/>
      </w:rPr>
      <w:fldChar w:fldCharType="separate"/>
    </w:r>
    <w:r w:rsidRPr="007351EA">
      <w:rPr>
        <w:lang w:val="ja-JP"/>
      </w:rPr>
      <w:t>2</w:t>
    </w:r>
    <w:r w:rsidRPr="007351EA">
      <w:rPr>
        <w:sz w:val="24"/>
        <w:szCs w:val="24"/>
      </w:rPr>
      <w:fldChar w:fldCharType="end"/>
    </w:r>
  </w:p>
  <w:p w14:paraId="59DFCF11" w14:textId="77777777" w:rsidR="007351EA" w:rsidRDefault="007351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2D77" w14:textId="77777777" w:rsidR="007E43F3" w:rsidRDefault="007E43F3" w:rsidP="00140E6A">
      <w:r>
        <w:separator/>
      </w:r>
    </w:p>
  </w:footnote>
  <w:footnote w:type="continuationSeparator" w:id="0">
    <w:p w14:paraId="1115C85A" w14:textId="77777777" w:rsidR="007E43F3" w:rsidRDefault="007E43F3" w:rsidP="00140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402"/>
    <w:rsid w:val="00064448"/>
    <w:rsid w:val="000B2212"/>
    <w:rsid w:val="000C3527"/>
    <w:rsid w:val="000E0694"/>
    <w:rsid w:val="001305E2"/>
    <w:rsid w:val="00140E6A"/>
    <w:rsid w:val="00180DA1"/>
    <w:rsid w:val="00202C2A"/>
    <w:rsid w:val="00247CEE"/>
    <w:rsid w:val="00287962"/>
    <w:rsid w:val="002C4CA2"/>
    <w:rsid w:val="002E59FB"/>
    <w:rsid w:val="002F5DE0"/>
    <w:rsid w:val="00314B22"/>
    <w:rsid w:val="0036460C"/>
    <w:rsid w:val="00384D8F"/>
    <w:rsid w:val="00391DA9"/>
    <w:rsid w:val="003A03BF"/>
    <w:rsid w:val="00435D64"/>
    <w:rsid w:val="00436071"/>
    <w:rsid w:val="004C39C1"/>
    <w:rsid w:val="0051358F"/>
    <w:rsid w:val="00514338"/>
    <w:rsid w:val="0053661C"/>
    <w:rsid w:val="00577A64"/>
    <w:rsid w:val="005A5DA9"/>
    <w:rsid w:val="005B16AF"/>
    <w:rsid w:val="00606748"/>
    <w:rsid w:val="006943D7"/>
    <w:rsid w:val="006B00BD"/>
    <w:rsid w:val="006B6F27"/>
    <w:rsid w:val="006E12E8"/>
    <w:rsid w:val="006E67B5"/>
    <w:rsid w:val="007351EA"/>
    <w:rsid w:val="007E43F3"/>
    <w:rsid w:val="007F3D95"/>
    <w:rsid w:val="00810761"/>
    <w:rsid w:val="00845402"/>
    <w:rsid w:val="008B6F04"/>
    <w:rsid w:val="009246D6"/>
    <w:rsid w:val="00924E45"/>
    <w:rsid w:val="00981CBF"/>
    <w:rsid w:val="009848F8"/>
    <w:rsid w:val="00A03CBB"/>
    <w:rsid w:val="00A24100"/>
    <w:rsid w:val="00A458D3"/>
    <w:rsid w:val="00AF7A83"/>
    <w:rsid w:val="00B05BC3"/>
    <w:rsid w:val="00B411C6"/>
    <w:rsid w:val="00B75571"/>
    <w:rsid w:val="00B76D24"/>
    <w:rsid w:val="00B8578C"/>
    <w:rsid w:val="00C156B3"/>
    <w:rsid w:val="00CA651E"/>
    <w:rsid w:val="00CD340F"/>
    <w:rsid w:val="00D052FD"/>
    <w:rsid w:val="00D37419"/>
    <w:rsid w:val="00DF11E0"/>
    <w:rsid w:val="00E5053A"/>
    <w:rsid w:val="00E53A65"/>
    <w:rsid w:val="00E8528B"/>
    <w:rsid w:val="00E86BD9"/>
    <w:rsid w:val="00F13076"/>
    <w:rsid w:val="00F15092"/>
    <w:rsid w:val="00F65962"/>
    <w:rsid w:val="00F71B5F"/>
    <w:rsid w:val="00F81345"/>
    <w:rsid w:val="00F8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A836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4100"/>
    <w:pPr>
      <w:ind w:leftChars="400" w:left="840"/>
    </w:pPr>
  </w:style>
  <w:style w:type="paragraph" w:styleId="a5">
    <w:name w:val="header"/>
    <w:basedOn w:val="a"/>
    <w:link w:val="a6"/>
    <w:uiPriority w:val="99"/>
    <w:unhideWhenUsed/>
    <w:rsid w:val="00140E6A"/>
    <w:pPr>
      <w:tabs>
        <w:tab w:val="center" w:pos="4252"/>
        <w:tab w:val="right" w:pos="8504"/>
      </w:tabs>
      <w:snapToGrid w:val="0"/>
    </w:pPr>
  </w:style>
  <w:style w:type="character" w:customStyle="1" w:styleId="a6">
    <w:name w:val="ヘッダー (文字)"/>
    <w:basedOn w:val="a0"/>
    <w:link w:val="a5"/>
    <w:uiPriority w:val="99"/>
    <w:rsid w:val="00140E6A"/>
  </w:style>
  <w:style w:type="paragraph" w:styleId="a7">
    <w:name w:val="footer"/>
    <w:basedOn w:val="a"/>
    <w:link w:val="a8"/>
    <w:uiPriority w:val="99"/>
    <w:unhideWhenUsed/>
    <w:rsid w:val="00140E6A"/>
    <w:pPr>
      <w:tabs>
        <w:tab w:val="center" w:pos="4252"/>
        <w:tab w:val="right" w:pos="8504"/>
      </w:tabs>
      <w:snapToGrid w:val="0"/>
    </w:pPr>
  </w:style>
  <w:style w:type="character" w:customStyle="1" w:styleId="a8">
    <w:name w:val="フッター (文字)"/>
    <w:basedOn w:val="a0"/>
    <w:link w:val="a7"/>
    <w:uiPriority w:val="99"/>
    <w:rsid w:val="00140E6A"/>
  </w:style>
  <w:style w:type="paragraph" w:styleId="a9">
    <w:name w:val="Balloon Text"/>
    <w:basedOn w:val="a"/>
    <w:link w:val="aa"/>
    <w:uiPriority w:val="99"/>
    <w:semiHidden/>
    <w:unhideWhenUsed/>
    <w:rsid w:val="00577A64"/>
    <w:rPr>
      <w:rFonts w:ascii="Arial" w:eastAsia="ＭＳ ゴシック" w:hAnsi="Arial"/>
      <w:sz w:val="18"/>
      <w:szCs w:val="18"/>
    </w:rPr>
  </w:style>
  <w:style w:type="character" w:customStyle="1" w:styleId="aa">
    <w:name w:val="吹き出し (文字)"/>
    <w:link w:val="a9"/>
    <w:uiPriority w:val="99"/>
    <w:semiHidden/>
    <w:rsid w:val="00577A6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2022-05-31T06:07:00Z</dcterms:created>
  <dcterms:modified xsi:type="dcterms:W3CDTF">2022-05-31T07:11:00Z</dcterms:modified>
</cp:coreProperties>
</file>