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206CFB" w14:textId="77777777" w:rsidR="00173E5B" w:rsidRPr="00576455" w:rsidRDefault="00562AD2" w:rsidP="00EC7AD6">
      <w:pPr>
        <w:ind w:firstLineChars="100" w:firstLine="210"/>
        <w:jc w:val="left"/>
        <w:rPr>
          <w:rFonts w:ascii="ＭＳ ゴシック" w:eastAsia="ＭＳ ゴシック" w:hAnsi="ＭＳ ゴシック" w:hint="eastAsia"/>
        </w:rPr>
      </w:pPr>
      <w:r w:rsidRPr="00576455">
        <w:rPr>
          <w:rFonts w:ascii="ＭＳ ゴシック" w:eastAsia="ＭＳ ゴシック" w:hAnsi="ＭＳ ゴシック" w:hint="eastAsia"/>
          <w:u w:val="single"/>
        </w:rPr>
        <w:t>障害者の日常生活及び社会生活を総合的に支援するための法律に基づく特定相談支援事業及び児童福祉法に基づく障害児相談支援事業</w:t>
      </w:r>
      <w:r w:rsidR="00020ACF" w:rsidRPr="00576455">
        <w:rPr>
          <w:rFonts w:ascii="ＭＳ ゴシック" w:eastAsia="ＭＳ ゴシック" w:hAnsi="ＭＳ ゴシック" w:hint="eastAsia"/>
          <w:u w:val="single"/>
        </w:rPr>
        <w:t>運営規程例</w:t>
      </w:r>
      <w:r w:rsidR="002D30DD">
        <w:rPr>
          <w:rFonts w:ascii="ＭＳ ゴシック" w:eastAsia="ＭＳ ゴシック" w:hAnsi="ＭＳ ゴシック" w:hint="eastAsia"/>
          <w:u w:val="single"/>
        </w:rPr>
        <w:t xml:space="preserve">　</w:t>
      </w:r>
      <w:r w:rsidR="002D30DD" w:rsidRPr="008B29D5">
        <w:rPr>
          <w:rFonts w:ascii="ＭＳ ゴシック" w:eastAsia="ＭＳ ゴシック" w:hAnsi="ＭＳ ゴシック" w:hint="eastAsia"/>
          <w:b/>
          <w:bCs/>
          <w:color w:val="0000FF"/>
          <w:u w:val="single"/>
        </w:rPr>
        <w:t>【令和</w:t>
      </w:r>
      <w:r w:rsidR="002D30DD">
        <w:rPr>
          <w:rFonts w:ascii="ＭＳ ゴシック" w:eastAsia="ＭＳ ゴシック" w:hAnsi="ＭＳ ゴシック" w:hint="eastAsia"/>
          <w:b/>
          <w:bCs/>
          <w:color w:val="0000FF"/>
          <w:u w:val="single"/>
        </w:rPr>
        <w:t>７</w:t>
      </w:r>
      <w:r w:rsidR="002D30DD" w:rsidRPr="008B29D5">
        <w:rPr>
          <w:rFonts w:ascii="ＭＳ ゴシック" w:eastAsia="ＭＳ ゴシック" w:hAnsi="ＭＳ ゴシック" w:hint="eastAsia"/>
          <w:b/>
          <w:bCs/>
          <w:color w:val="0000FF"/>
          <w:u w:val="single"/>
        </w:rPr>
        <w:t>年</w:t>
      </w:r>
      <w:r w:rsidR="002D30DD">
        <w:rPr>
          <w:rFonts w:ascii="ＭＳ ゴシック" w:eastAsia="ＭＳ ゴシック" w:hAnsi="ＭＳ ゴシック" w:hint="eastAsia"/>
          <w:b/>
          <w:bCs/>
          <w:color w:val="0000FF"/>
          <w:u w:val="single"/>
        </w:rPr>
        <w:t>１</w:t>
      </w:r>
      <w:r w:rsidR="002D30DD" w:rsidRPr="008B29D5">
        <w:rPr>
          <w:rFonts w:ascii="ＭＳ ゴシック" w:eastAsia="ＭＳ ゴシック" w:hAnsi="ＭＳ ゴシック" w:hint="eastAsia"/>
          <w:b/>
          <w:bCs/>
          <w:color w:val="0000FF"/>
          <w:u w:val="single"/>
        </w:rPr>
        <w:t>月</w:t>
      </w:r>
      <w:r w:rsidR="002D30DD">
        <w:rPr>
          <w:rFonts w:ascii="ＭＳ ゴシック" w:eastAsia="ＭＳ ゴシック" w:hAnsi="ＭＳ ゴシック" w:hint="eastAsia"/>
          <w:b/>
          <w:bCs/>
          <w:color w:val="0000FF"/>
          <w:u w:val="single"/>
        </w:rPr>
        <w:t>改訂</w:t>
      </w:r>
      <w:r w:rsidR="002D30DD"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1"/>
        <w:gridCol w:w="2727"/>
      </w:tblGrid>
      <w:tr w:rsidR="00173E5B" w:rsidRPr="00576455" w14:paraId="2CCAA1F3" w14:textId="77777777" w:rsidTr="00562AD2">
        <w:tc>
          <w:tcPr>
            <w:tcW w:w="7054" w:type="dxa"/>
          </w:tcPr>
          <w:p w14:paraId="3801980D" w14:textId="77777777" w:rsidR="00173E5B" w:rsidRPr="00576455" w:rsidRDefault="00173E5B">
            <w:pPr>
              <w:jc w:val="center"/>
              <w:rPr>
                <w:rFonts w:ascii="ＭＳ ゴシック" w:eastAsia="ＭＳ ゴシック" w:hAnsi="ＭＳ ゴシック" w:hint="eastAsia"/>
              </w:rPr>
            </w:pPr>
            <w:r w:rsidRPr="00576455">
              <w:rPr>
                <w:rFonts w:ascii="ＭＳ ゴシック" w:eastAsia="ＭＳ ゴシック" w:hAnsi="ＭＳ ゴシック" w:hint="eastAsia"/>
              </w:rPr>
              <w:t>運営規程の記載例</w:t>
            </w:r>
          </w:p>
        </w:tc>
        <w:tc>
          <w:tcPr>
            <w:tcW w:w="2774" w:type="dxa"/>
          </w:tcPr>
          <w:p w14:paraId="3032ED69" w14:textId="77777777" w:rsidR="00173E5B" w:rsidRPr="00576455" w:rsidRDefault="00020ACF" w:rsidP="00020ACF">
            <w:pPr>
              <w:jc w:val="center"/>
              <w:rPr>
                <w:rFonts w:ascii="ＭＳ ゴシック" w:eastAsia="ＭＳ ゴシック" w:hAnsi="ＭＳ ゴシック" w:hint="eastAsia"/>
              </w:rPr>
            </w:pPr>
            <w:r w:rsidRPr="00576455">
              <w:rPr>
                <w:rFonts w:ascii="ＭＳ ゴシック" w:eastAsia="ＭＳ ゴシック" w:hAnsi="ＭＳ ゴシック" w:hint="eastAsia"/>
              </w:rPr>
              <w:t>作成に当たっての</w:t>
            </w:r>
            <w:r w:rsidR="00173E5B" w:rsidRPr="00576455">
              <w:rPr>
                <w:rFonts w:ascii="ＭＳ ゴシック" w:eastAsia="ＭＳ ゴシック" w:hAnsi="ＭＳ ゴシック" w:hint="eastAsia"/>
              </w:rPr>
              <w:t>留意事項</w:t>
            </w:r>
          </w:p>
        </w:tc>
      </w:tr>
      <w:tr w:rsidR="00173E5B" w:rsidRPr="00576455" w14:paraId="2283A206" w14:textId="77777777" w:rsidTr="00562AD2">
        <w:trPr>
          <w:trHeight w:val="170"/>
        </w:trPr>
        <w:tc>
          <w:tcPr>
            <w:tcW w:w="7054" w:type="dxa"/>
          </w:tcPr>
          <w:p w14:paraId="74B3A1B8" w14:textId="77777777" w:rsidR="00562AD2" w:rsidRPr="005123F9" w:rsidRDefault="00200205" w:rsidP="00562AD2">
            <w:pPr>
              <w:jc w:val="center"/>
              <w:rPr>
                <w:rFonts w:ascii="ＭＳ ゴシック" w:eastAsia="ＭＳ ゴシック" w:hAnsi="ＭＳ ゴシック" w:hint="eastAsia"/>
              </w:rPr>
            </w:pPr>
            <w:r w:rsidRPr="005123F9">
              <w:rPr>
                <w:rFonts w:ascii="ＭＳ ゴシック" w:eastAsia="ＭＳ ゴシック" w:hAnsi="ＭＳ ゴシック" w:hint="eastAsia"/>
              </w:rPr>
              <w:t>○○○</w:t>
            </w:r>
            <w:r w:rsidR="00562AD2" w:rsidRPr="005123F9">
              <w:rPr>
                <w:rFonts w:ascii="ＭＳ ゴシック" w:eastAsia="ＭＳ ゴシック" w:hAnsi="ＭＳ ゴシック" w:hint="eastAsia"/>
              </w:rPr>
              <w:t>（特定相談支援事業・障害児相談支援事業）</w:t>
            </w:r>
            <w:r w:rsidR="00084778" w:rsidRPr="005123F9">
              <w:rPr>
                <w:rFonts w:ascii="ＭＳ ゴシック" w:eastAsia="ＭＳ ゴシック" w:hAnsi="ＭＳ ゴシック" w:hint="eastAsia"/>
              </w:rPr>
              <w:t>運営規程</w:t>
            </w:r>
          </w:p>
          <w:p w14:paraId="2A5003C2" w14:textId="77777777" w:rsidR="00562AD2" w:rsidRPr="005123F9" w:rsidRDefault="00562AD2" w:rsidP="00562AD2">
            <w:pPr>
              <w:ind w:left="210" w:hangingChars="100" w:hanging="210"/>
              <w:rPr>
                <w:rFonts w:ascii="ＭＳ ゴシック" w:eastAsia="ＭＳ ゴシック" w:hAnsi="ＭＳ ゴシック" w:hint="eastAsia"/>
              </w:rPr>
            </w:pPr>
          </w:p>
          <w:p w14:paraId="5AAD0350" w14:textId="77777777" w:rsidR="00084778" w:rsidRPr="005123F9" w:rsidRDefault="00084778" w:rsidP="00562AD2">
            <w:pPr>
              <w:ind w:left="210" w:hangingChars="100" w:hanging="210"/>
              <w:rPr>
                <w:rFonts w:ascii="ＭＳ ゴシック" w:eastAsia="ＭＳ ゴシック" w:hAnsi="ＭＳ ゴシック"/>
              </w:rPr>
            </w:pPr>
          </w:p>
          <w:p w14:paraId="3A650C19"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（事業の目的）</w:t>
            </w:r>
          </w:p>
          <w:p w14:paraId="518DF479"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第１条　＊＊＊（以下「事業者」という。）が設置する○○○（以下「事業所」という。）において実施する指定特定相談支援事業及び障害児相談支援事業（以下「指定特定相談支援事業等」という。）の適正な運営を確保するために必要な人員及び運営管理に関する事項を定め、指定特定相談支援事業等の円滑な運営管理を図るとともに、利用者及び障害児の保護者（以下「利用者等」という。）の意思及び人格を尊重し、常に当該利用者等の立場に立った適切な指定計画相談支援及び指定障害児相談支援（以下「指定計画相談支援等」という。）の提供を確保することを目的とする。</w:t>
            </w:r>
          </w:p>
          <w:p w14:paraId="4DE8942F" w14:textId="77777777" w:rsidR="00562AD2" w:rsidRPr="005123F9" w:rsidRDefault="00562AD2" w:rsidP="00562AD2">
            <w:pPr>
              <w:ind w:left="210" w:hangingChars="100" w:hanging="210"/>
              <w:rPr>
                <w:rFonts w:ascii="ＭＳ ゴシック" w:eastAsia="ＭＳ ゴシック" w:hAnsi="ＭＳ ゴシック"/>
              </w:rPr>
            </w:pPr>
          </w:p>
          <w:p w14:paraId="6E899AD3"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（運営の方針）</w:t>
            </w:r>
          </w:p>
          <w:p w14:paraId="300582FF"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第２条　事業所は、利用者等が自立した日常生活又は社会生活を営むことができるよう、利用者等の心身の状況、その置かれている環境等に応じて、利用者等の選択に基づき、適切な保健、医療、福祉、就労支援、教育等のサービス（以下「福祉サービス等」という。）が、多様な事業者から、総合的かつ効率的に提供されるよう配慮して行われるものとする。</w:t>
            </w:r>
          </w:p>
          <w:p w14:paraId="5E7F2B4E"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　特定相談支援事業等の運営に当たっては、市町村、障害福祉サービス事業者等との連携を図り、地域において必要な社会資源の改善、開発に努めるものとする。</w:t>
            </w:r>
          </w:p>
          <w:p w14:paraId="4FAD31CB" w14:textId="77777777" w:rsidR="00562AD2" w:rsidRDefault="00562AD2" w:rsidP="00562AD2">
            <w:pPr>
              <w:ind w:left="210" w:hangingChars="100" w:hanging="210"/>
              <w:rPr>
                <w:rFonts w:ascii="ＭＳ ゴシック" w:eastAsia="ＭＳ ゴシック" w:hAnsi="ＭＳ ゴシック"/>
              </w:rPr>
            </w:pPr>
            <w:r w:rsidRPr="005123F9">
              <w:rPr>
                <w:rFonts w:ascii="ＭＳ ゴシック" w:eastAsia="ＭＳ ゴシック" w:hAnsi="ＭＳ ゴシック" w:hint="eastAsia"/>
              </w:rPr>
              <w:t>３　指定特定相談支援事業等の実施に当たっては、利用者等の意思及び人格を尊重し、常に利用者等の立場に立って、利用者等に提供される障害福祉サービス等が特定の種類又は特定の障害福祉サービス事業を行う者に不当に偏ることのないよう、公正中立に行うものとする。</w:t>
            </w:r>
          </w:p>
          <w:p w14:paraId="425C0626" w14:textId="77777777" w:rsidR="00876283" w:rsidRPr="00E23A22" w:rsidRDefault="00876283" w:rsidP="00876283">
            <w:pPr>
              <w:ind w:left="210" w:hangingChars="100" w:hanging="210"/>
              <w:rPr>
                <w:rFonts w:ascii="ＭＳ ゴシック" w:eastAsia="ＭＳ ゴシック" w:hAnsi="ＭＳ ゴシック"/>
                <w:color w:val="FF0000"/>
              </w:rPr>
            </w:pPr>
            <w:r>
              <w:rPr>
                <w:rFonts w:ascii="ＭＳ ゴシック" w:eastAsia="ＭＳ ゴシック" w:hAnsi="ＭＳ ゴシック" w:hint="eastAsia"/>
                <w:color w:val="FF0000"/>
              </w:rPr>
              <w:t>４</w:t>
            </w:r>
            <w:r w:rsidRPr="00E23A22">
              <w:rPr>
                <w:rFonts w:ascii="ＭＳ ゴシック" w:eastAsia="ＭＳ ゴシック" w:hAnsi="ＭＳ ゴシック" w:hint="eastAsia"/>
                <w:color w:val="FF0000"/>
              </w:rPr>
              <w:t xml:space="preserve">　指定</w:t>
            </w:r>
            <w:r w:rsidR="00931BBF">
              <w:rPr>
                <w:rFonts w:ascii="ＭＳ ゴシック" w:eastAsia="ＭＳ ゴシック" w:hAnsi="ＭＳ ゴシック" w:hint="eastAsia"/>
                <w:color w:val="FF0000"/>
              </w:rPr>
              <w:t>特定相談支援事業</w:t>
            </w:r>
            <w:r w:rsidRPr="00E23A22">
              <w:rPr>
                <w:rFonts w:ascii="ＭＳ ゴシック" w:eastAsia="ＭＳ ゴシック" w:hAnsi="ＭＳ ゴシック" w:hint="eastAsia"/>
                <w:color w:val="FF0000"/>
              </w:rPr>
              <w:t>等の実施に当たっては、利用者が自立した日常生活又は社会生活を営むことができるよう、利用者の意思決定の支援に配慮することとする。</w:t>
            </w:r>
          </w:p>
          <w:p w14:paraId="5F64ABA1" w14:textId="77777777" w:rsidR="00562AD2" w:rsidRPr="005123F9" w:rsidRDefault="00876283" w:rsidP="00562AD2">
            <w:pPr>
              <w:ind w:left="210" w:hangingChars="100" w:hanging="210"/>
              <w:rPr>
                <w:rFonts w:ascii="ＭＳ ゴシック" w:eastAsia="ＭＳ ゴシック" w:hAnsi="ＭＳ ゴシック" w:hint="eastAsia"/>
              </w:rPr>
            </w:pPr>
            <w:r>
              <w:rPr>
                <w:rFonts w:ascii="ＭＳ ゴシック" w:eastAsia="ＭＳ ゴシック" w:hAnsi="ＭＳ ゴシック" w:hint="eastAsia"/>
                <w:color w:val="FF0000"/>
              </w:rPr>
              <w:t>５</w:t>
            </w:r>
            <w:r w:rsidR="00562AD2" w:rsidRPr="005123F9">
              <w:rPr>
                <w:rFonts w:ascii="ＭＳ ゴシック" w:eastAsia="ＭＳ ゴシック" w:hAnsi="ＭＳ ゴシック" w:hint="eastAsia"/>
              </w:rPr>
              <w:t xml:space="preserve">　前</w:t>
            </w:r>
            <w:r>
              <w:rPr>
                <w:rFonts w:ascii="ＭＳ ゴシック" w:eastAsia="ＭＳ ゴシック" w:hAnsi="ＭＳ ゴシック" w:hint="eastAsia"/>
                <w:color w:val="FF0000"/>
              </w:rPr>
              <w:t>４</w:t>
            </w:r>
            <w:r w:rsidR="00562AD2" w:rsidRPr="005123F9">
              <w:rPr>
                <w:rFonts w:ascii="ＭＳ ゴシック" w:eastAsia="ＭＳ ゴシック" w:hAnsi="ＭＳ ゴシック" w:hint="eastAsia"/>
              </w:rPr>
              <w:t>項に定めるもののほか、障害者の日常生活及び社会生活を総合的に支援するための法律（平成17年法律第123号。以下「法」という。）、障害者の日常生活及び社会生活を総合的に支援するための法律に基づく指定計画相談支援の事業の人員及び運営に関する基準（平成24年厚生労働省令第28号）及び児童福祉法に基づく指定障害児相談</w:t>
            </w:r>
            <w:r w:rsidR="00562AD2" w:rsidRPr="005123F9">
              <w:rPr>
                <w:rFonts w:ascii="ＭＳ ゴシック" w:eastAsia="ＭＳ ゴシック" w:hAnsi="ＭＳ ゴシック" w:hint="eastAsia"/>
              </w:rPr>
              <w:lastRenderedPageBreak/>
              <w:t>支援の事業の人員及び運営に関する基準（平成24年厚生労働省令第29号）に定める内容のほか関係法令等を遵守し、事業を実施するものとする。</w:t>
            </w:r>
          </w:p>
          <w:p w14:paraId="341938CC" w14:textId="77777777" w:rsidR="00562AD2" w:rsidRPr="005123F9" w:rsidRDefault="00562AD2" w:rsidP="00562AD2">
            <w:pPr>
              <w:ind w:left="210" w:hangingChars="100" w:hanging="210"/>
              <w:rPr>
                <w:rFonts w:ascii="ＭＳ ゴシック" w:eastAsia="ＭＳ ゴシック" w:hAnsi="ＭＳ ゴシック"/>
              </w:rPr>
            </w:pPr>
          </w:p>
          <w:p w14:paraId="46A4C6DF"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（事業所の名称等）</w:t>
            </w:r>
          </w:p>
          <w:p w14:paraId="3A6E2DE8"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第３条　事業を行う事業所の名称及び所在地は、次のとおりとする。</w:t>
            </w:r>
          </w:p>
          <w:p w14:paraId="2FE3EF67"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（１）名称　　○○○</w:t>
            </w:r>
          </w:p>
          <w:p w14:paraId="56641F41"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（２）所在地　岩手県</w:t>
            </w:r>
            <w:r w:rsidR="00DB3F1A" w:rsidRPr="005123F9">
              <w:rPr>
                <w:rFonts w:ascii="ＭＳ ゴシック" w:eastAsia="ＭＳ ゴシック" w:hAnsi="ＭＳ ゴシック" w:hint="eastAsia"/>
              </w:rPr>
              <w:t>盛岡</w:t>
            </w:r>
            <w:r w:rsidRPr="005123F9">
              <w:rPr>
                <w:rFonts w:ascii="ＭＳ ゴシック" w:eastAsia="ＭＳ ゴシック" w:hAnsi="ＭＳ ゴシック" w:hint="eastAsia"/>
              </w:rPr>
              <w:t>市△△丁目×番×号　＊＊ビル×号</w:t>
            </w:r>
          </w:p>
          <w:p w14:paraId="5A0FDC79" w14:textId="77777777" w:rsidR="00DB3F1A" w:rsidRPr="005123F9" w:rsidRDefault="00DB3F1A" w:rsidP="00562AD2">
            <w:pPr>
              <w:ind w:left="210" w:hangingChars="100" w:hanging="210"/>
              <w:rPr>
                <w:rFonts w:ascii="ＭＳ ゴシック" w:eastAsia="ＭＳ ゴシック" w:hAnsi="ＭＳ ゴシック" w:hint="eastAsia"/>
              </w:rPr>
            </w:pPr>
          </w:p>
          <w:p w14:paraId="2D8A0252"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（職員の職種、員数及び職務の内容）</w:t>
            </w:r>
          </w:p>
          <w:p w14:paraId="2287E101"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第４条　事業所における職員の職種、員数及び職務の内容は、次のとおりとする。</w:t>
            </w:r>
          </w:p>
          <w:p w14:paraId="51CF9557"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（１）管理者　1名（常勤職員）</w:t>
            </w:r>
          </w:p>
          <w:p w14:paraId="23A10A5E" w14:textId="77777777" w:rsidR="00562AD2" w:rsidRPr="005123F9" w:rsidRDefault="00562AD2" w:rsidP="00D71EA3">
            <w:pPr>
              <w:ind w:leftChars="200" w:left="420" w:firstLineChars="100" w:firstLine="210"/>
              <w:rPr>
                <w:rFonts w:ascii="ＭＳ ゴシック" w:eastAsia="ＭＳ ゴシック" w:hAnsi="ＭＳ ゴシック" w:hint="eastAsia"/>
              </w:rPr>
            </w:pPr>
            <w:r w:rsidRPr="005123F9">
              <w:rPr>
                <w:rFonts w:ascii="ＭＳ ゴシック" w:eastAsia="ＭＳ ゴシック" w:hAnsi="ＭＳ ゴシック" w:hint="eastAsia"/>
              </w:rPr>
              <w:t>管理者は、職員の管理、指定計画相談支援等の利用の申し込みに係る調整、業務の実施状況の把握、その他の管理を一元的に行うとともに、法令等において規定されている特定相談支援事業等の実施に関し、事業所の職員に対し遵守させるため必要な指揮命令を行う。</w:t>
            </w:r>
          </w:p>
          <w:p w14:paraId="741770DE"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（２）相談支援専門員　○名</w:t>
            </w:r>
            <w:r w:rsidR="000B6ECB" w:rsidRPr="005123F9">
              <w:rPr>
                <w:rFonts w:ascii="ＭＳ ゴシック" w:eastAsia="ＭＳ ゴシック" w:hAnsi="ＭＳ ゴシック" w:hint="eastAsia"/>
              </w:rPr>
              <w:t>以上</w:t>
            </w:r>
          </w:p>
          <w:p w14:paraId="4251E1BF" w14:textId="77777777" w:rsidR="00562AD2" w:rsidRPr="005123F9" w:rsidRDefault="00562AD2" w:rsidP="00D71EA3">
            <w:pPr>
              <w:ind w:leftChars="200" w:left="420" w:firstLineChars="100" w:firstLine="210"/>
              <w:rPr>
                <w:rFonts w:ascii="ＭＳ ゴシック" w:eastAsia="ＭＳ ゴシック" w:hAnsi="ＭＳ ゴシック" w:hint="eastAsia"/>
              </w:rPr>
            </w:pPr>
            <w:r w:rsidRPr="005123F9">
              <w:rPr>
                <w:rFonts w:ascii="ＭＳ ゴシック" w:eastAsia="ＭＳ ゴシック" w:hAnsi="ＭＳ ゴシック" w:hint="eastAsia"/>
              </w:rPr>
              <w:t>相談支援専門員は、利用者等の日常生活全般に関する相談業務、及びサービス等利用計画の作成に関する次の業務を行う。</w:t>
            </w:r>
          </w:p>
          <w:p w14:paraId="5A4E21D8" w14:textId="77777777" w:rsidR="00562AD2" w:rsidRPr="005123F9" w:rsidRDefault="00D71EA3" w:rsidP="00D71EA3">
            <w:pPr>
              <w:ind w:leftChars="100" w:left="210" w:firstLineChars="200" w:firstLine="420"/>
              <w:rPr>
                <w:rFonts w:ascii="ＭＳ ゴシック" w:eastAsia="ＭＳ ゴシック" w:hAnsi="ＭＳ ゴシック" w:hint="eastAsia"/>
              </w:rPr>
            </w:pPr>
            <w:r w:rsidRPr="005123F9">
              <w:rPr>
                <w:rFonts w:ascii="ＭＳ ゴシック" w:eastAsia="ＭＳ ゴシック" w:hAnsi="ＭＳ ゴシック" w:hint="eastAsia"/>
              </w:rPr>
              <w:t>（ア）アセスメントの実施</w:t>
            </w:r>
          </w:p>
          <w:p w14:paraId="027543EC" w14:textId="77777777" w:rsidR="00562AD2" w:rsidRPr="005123F9" w:rsidRDefault="00562AD2" w:rsidP="00D71EA3">
            <w:pPr>
              <w:ind w:leftChars="100" w:left="210" w:firstLineChars="200" w:firstLine="420"/>
              <w:rPr>
                <w:rFonts w:ascii="ＭＳ ゴシック" w:eastAsia="ＭＳ ゴシック" w:hAnsi="ＭＳ ゴシック" w:hint="eastAsia"/>
              </w:rPr>
            </w:pPr>
            <w:r w:rsidRPr="005123F9">
              <w:rPr>
                <w:rFonts w:ascii="ＭＳ ゴシック" w:eastAsia="ＭＳ ゴシック" w:hAnsi="ＭＳ ゴシック" w:hint="eastAsia"/>
              </w:rPr>
              <w:t>（イ）サービス等利用計画案及びサービス等利用計画</w:t>
            </w:r>
            <w:r w:rsidR="00D71EA3" w:rsidRPr="005123F9">
              <w:rPr>
                <w:rFonts w:ascii="ＭＳ ゴシック" w:eastAsia="ＭＳ ゴシック" w:hAnsi="ＭＳ ゴシック" w:hint="eastAsia"/>
              </w:rPr>
              <w:t>の</w:t>
            </w:r>
            <w:r w:rsidRPr="005123F9">
              <w:rPr>
                <w:rFonts w:ascii="ＭＳ ゴシック" w:eastAsia="ＭＳ ゴシック" w:hAnsi="ＭＳ ゴシック" w:hint="eastAsia"/>
              </w:rPr>
              <w:t>作成</w:t>
            </w:r>
          </w:p>
          <w:p w14:paraId="67BB7027" w14:textId="77777777" w:rsidR="00562AD2" w:rsidRPr="005123F9" w:rsidRDefault="00F50813" w:rsidP="00D71EA3">
            <w:pPr>
              <w:ind w:leftChars="100" w:left="210" w:firstLineChars="200" w:firstLine="420"/>
              <w:rPr>
                <w:rFonts w:ascii="ＭＳ ゴシック" w:eastAsia="ＭＳ ゴシック" w:hAnsi="ＭＳ ゴシック" w:hint="eastAsia"/>
              </w:rPr>
            </w:pPr>
            <w:r w:rsidRPr="005123F9">
              <w:rPr>
                <w:rFonts w:ascii="ＭＳ ゴシック" w:eastAsia="ＭＳ ゴシック" w:hAnsi="ＭＳ ゴシック" w:hint="eastAsia"/>
              </w:rPr>
              <w:t>（ウ）サービス等利用計画を利用者等に交付し同意を得ること</w:t>
            </w:r>
          </w:p>
          <w:p w14:paraId="1CCA6396" w14:textId="77777777" w:rsidR="00562AD2" w:rsidRPr="005123F9" w:rsidRDefault="00562AD2" w:rsidP="00D71EA3">
            <w:pPr>
              <w:ind w:leftChars="100" w:left="210" w:firstLineChars="200" w:firstLine="420"/>
              <w:rPr>
                <w:rFonts w:ascii="ＭＳ ゴシック" w:eastAsia="ＭＳ ゴシック" w:hAnsi="ＭＳ ゴシック" w:hint="eastAsia"/>
              </w:rPr>
            </w:pPr>
            <w:r w:rsidRPr="005123F9">
              <w:rPr>
                <w:rFonts w:ascii="ＭＳ ゴシック" w:eastAsia="ＭＳ ゴシック" w:hAnsi="ＭＳ ゴシック" w:hint="eastAsia"/>
              </w:rPr>
              <w:t>（エ）モニタリング</w:t>
            </w:r>
            <w:r w:rsidR="00D71EA3" w:rsidRPr="005123F9">
              <w:rPr>
                <w:rFonts w:ascii="ＭＳ ゴシック" w:eastAsia="ＭＳ ゴシック" w:hAnsi="ＭＳ ゴシック" w:hint="eastAsia"/>
              </w:rPr>
              <w:t>の実施</w:t>
            </w:r>
          </w:p>
          <w:p w14:paraId="1B5B2CB0" w14:textId="77777777" w:rsidR="00562AD2" w:rsidRPr="005123F9" w:rsidRDefault="00562AD2" w:rsidP="00D71EA3">
            <w:pPr>
              <w:ind w:leftChars="100" w:left="210" w:firstLineChars="200" w:firstLine="420"/>
              <w:rPr>
                <w:rFonts w:ascii="ＭＳ ゴシック" w:eastAsia="ＭＳ ゴシック" w:hAnsi="ＭＳ ゴシック" w:hint="eastAsia"/>
              </w:rPr>
            </w:pPr>
            <w:r w:rsidRPr="005123F9">
              <w:rPr>
                <w:rFonts w:ascii="ＭＳ ゴシック" w:eastAsia="ＭＳ ゴシック" w:hAnsi="ＭＳ ゴシック" w:hint="eastAsia"/>
              </w:rPr>
              <w:t>（オ）その他必要な相談及び援助</w:t>
            </w:r>
          </w:p>
          <w:p w14:paraId="13CE2273"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（３）事務職員　○名</w:t>
            </w:r>
            <w:r w:rsidR="00885A12" w:rsidRPr="005123F9">
              <w:rPr>
                <w:rFonts w:ascii="ＭＳ ゴシック" w:eastAsia="ＭＳ ゴシック" w:hAnsi="ＭＳ ゴシック" w:hint="eastAsia"/>
              </w:rPr>
              <w:t>以上</w:t>
            </w:r>
          </w:p>
          <w:p w14:paraId="660C4654" w14:textId="77777777" w:rsidR="00562AD2" w:rsidRPr="005123F9" w:rsidRDefault="00885A12" w:rsidP="00D71EA3">
            <w:pPr>
              <w:ind w:leftChars="100" w:left="210" w:firstLineChars="200" w:firstLine="420"/>
              <w:rPr>
                <w:rFonts w:ascii="ＭＳ ゴシック" w:eastAsia="ＭＳ ゴシック" w:hAnsi="ＭＳ ゴシック" w:hint="eastAsia"/>
              </w:rPr>
            </w:pPr>
            <w:r w:rsidRPr="005123F9">
              <w:rPr>
                <w:rFonts w:ascii="ＭＳ ゴシック" w:eastAsia="ＭＳ ゴシック" w:hAnsi="ＭＳ ゴシック" w:hint="eastAsia"/>
              </w:rPr>
              <w:t>事務職員は、</w:t>
            </w:r>
            <w:r w:rsidR="00562AD2" w:rsidRPr="005123F9">
              <w:rPr>
                <w:rFonts w:ascii="ＭＳ ゴシック" w:eastAsia="ＭＳ ゴシック" w:hAnsi="ＭＳ ゴシック" w:hint="eastAsia"/>
              </w:rPr>
              <w:t>必要な事務を行う。</w:t>
            </w:r>
          </w:p>
          <w:p w14:paraId="7FF2F953" w14:textId="77777777" w:rsidR="00562AD2" w:rsidRPr="005123F9" w:rsidRDefault="00562AD2" w:rsidP="00562AD2">
            <w:pPr>
              <w:ind w:left="210" w:hangingChars="100" w:hanging="210"/>
              <w:rPr>
                <w:rFonts w:ascii="ＭＳ ゴシック" w:eastAsia="ＭＳ ゴシック" w:hAnsi="ＭＳ ゴシック"/>
              </w:rPr>
            </w:pPr>
          </w:p>
          <w:p w14:paraId="2753EC2D"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（営業日及び営業時間）</w:t>
            </w:r>
          </w:p>
          <w:p w14:paraId="59983A1C"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第５条　事業所の営業日及び営業時間は、次のとおりとする。</w:t>
            </w:r>
          </w:p>
          <w:p w14:paraId="3FFA341D"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（１）営業日　○曜日から○曜日までとする。</w:t>
            </w:r>
          </w:p>
          <w:p w14:paraId="7CAE249B" w14:textId="77777777" w:rsidR="00562AD2" w:rsidRPr="005123F9" w:rsidRDefault="00562AD2" w:rsidP="00E8756E">
            <w:pPr>
              <w:ind w:leftChars="100" w:left="210" w:firstLineChars="200" w:firstLine="420"/>
              <w:rPr>
                <w:rFonts w:ascii="ＭＳ ゴシック" w:eastAsia="ＭＳ ゴシック" w:hAnsi="ＭＳ ゴシック" w:hint="eastAsia"/>
              </w:rPr>
            </w:pPr>
            <w:r w:rsidRPr="005123F9">
              <w:rPr>
                <w:rFonts w:ascii="ＭＳ ゴシック" w:eastAsia="ＭＳ ゴシック" w:hAnsi="ＭＳ ゴシック" w:hint="eastAsia"/>
              </w:rPr>
              <w:t>ただし、国民の祝日、○月○日から○月○日までを除く。</w:t>
            </w:r>
          </w:p>
          <w:p w14:paraId="3FBF59FA"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（２）営業時間　午前○時から午後○時までとする。</w:t>
            </w:r>
          </w:p>
          <w:p w14:paraId="2AEB957A" w14:textId="77777777" w:rsidR="00562AD2" w:rsidRPr="005123F9" w:rsidRDefault="00562AD2" w:rsidP="00E8756E">
            <w:pPr>
              <w:ind w:left="630" w:hangingChars="300" w:hanging="630"/>
              <w:rPr>
                <w:rFonts w:ascii="ＭＳ ゴシック" w:eastAsia="ＭＳ ゴシック" w:hAnsi="ＭＳ ゴシック" w:hint="eastAsia"/>
              </w:rPr>
            </w:pPr>
            <w:r w:rsidRPr="005123F9">
              <w:rPr>
                <w:rFonts w:ascii="ＭＳ ゴシック" w:eastAsia="ＭＳ ゴシック" w:hAnsi="ＭＳ ゴシック" w:hint="eastAsia"/>
              </w:rPr>
              <w:t>（</w:t>
            </w:r>
            <w:r w:rsidR="00E8756E" w:rsidRPr="005123F9">
              <w:rPr>
                <w:rFonts w:ascii="ＭＳ ゴシック" w:eastAsia="ＭＳ ゴシック" w:hAnsi="ＭＳ ゴシック" w:hint="eastAsia"/>
              </w:rPr>
              <w:t>３）</w:t>
            </w:r>
            <w:r w:rsidRPr="005123F9">
              <w:rPr>
                <w:rFonts w:ascii="ＭＳ ゴシック" w:eastAsia="ＭＳ ゴシック" w:hAnsi="ＭＳ ゴシック" w:hint="eastAsia"/>
              </w:rPr>
              <w:t>上記の営業日、営業時間のほか、電話等により24時間常時連絡が可能な体制とする。</w:t>
            </w:r>
          </w:p>
          <w:p w14:paraId="2AD23201" w14:textId="77777777" w:rsidR="00562AD2" w:rsidRPr="005123F9" w:rsidRDefault="00562AD2" w:rsidP="00562AD2">
            <w:pPr>
              <w:ind w:left="210" w:hangingChars="100" w:hanging="210"/>
              <w:rPr>
                <w:rFonts w:ascii="ＭＳ ゴシック" w:eastAsia="ＭＳ ゴシック" w:hAnsi="ＭＳ ゴシック"/>
              </w:rPr>
            </w:pPr>
          </w:p>
          <w:p w14:paraId="5CD50B2E"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（指定計画相談支援等の</w:t>
            </w:r>
            <w:r w:rsidR="00084778" w:rsidRPr="005123F9">
              <w:rPr>
                <w:rFonts w:ascii="ＭＳ ゴシック" w:eastAsia="ＭＳ ゴシック" w:hAnsi="ＭＳ ゴシック" w:hint="eastAsia"/>
              </w:rPr>
              <w:t>内容</w:t>
            </w:r>
            <w:r w:rsidRPr="005123F9">
              <w:rPr>
                <w:rFonts w:ascii="ＭＳ ゴシック" w:eastAsia="ＭＳ ゴシック" w:hAnsi="ＭＳ ゴシック" w:hint="eastAsia"/>
              </w:rPr>
              <w:t>及び</w:t>
            </w:r>
            <w:r w:rsidR="00084778" w:rsidRPr="005123F9">
              <w:rPr>
                <w:rFonts w:ascii="ＭＳ ゴシック" w:eastAsia="ＭＳ ゴシック" w:hAnsi="ＭＳ ゴシック" w:hint="eastAsia"/>
              </w:rPr>
              <w:t>提供方法</w:t>
            </w:r>
            <w:r w:rsidRPr="005123F9">
              <w:rPr>
                <w:rFonts w:ascii="ＭＳ ゴシック" w:eastAsia="ＭＳ ゴシック" w:hAnsi="ＭＳ ゴシック" w:hint="eastAsia"/>
              </w:rPr>
              <w:t>）</w:t>
            </w:r>
          </w:p>
          <w:p w14:paraId="741AD41A"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第６条　事業所で行う指定計画相談支援等の内容</w:t>
            </w:r>
            <w:r w:rsidR="00084778" w:rsidRPr="005123F9">
              <w:rPr>
                <w:rFonts w:ascii="ＭＳ ゴシック" w:eastAsia="ＭＳ ゴシック" w:hAnsi="ＭＳ ゴシック" w:hint="eastAsia"/>
              </w:rPr>
              <w:t>及び提供方法</w:t>
            </w:r>
            <w:r w:rsidRPr="005123F9">
              <w:rPr>
                <w:rFonts w:ascii="ＭＳ ゴシック" w:eastAsia="ＭＳ ゴシック" w:hAnsi="ＭＳ ゴシック" w:hint="eastAsia"/>
              </w:rPr>
              <w:t>は、次のとおりとする。</w:t>
            </w:r>
          </w:p>
          <w:p w14:paraId="4447D4F8" w14:textId="77777777" w:rsidR="00562AD2" w:rsidRPr="005123F9" w:rsidRDefault="00420E4E" w:rsidP="00B2410B">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lastRenderedPageBreak/>
              <w:t>（１）</w:t>
            </w:r>
            <w:r w:rsidR="00562AD2" w:rsidRPr="005123F9">
              <w:rPr>
                <w:rFonts w:ascii="ＭＳ ゴシック" w:eastAsia="ＭＳ ゴシック" w:hAnsi="ＭＳ ゴシック" w:hint="eastAsia"/>
              </w:rPr>
              <w:t>日常生活全般に関する相談</w:t>
            </w:r>
          </w:p>
          <w:p w14:paraId="12C1FAC0"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（２）アセスメントの実施</w:t>
            </w:r>
          </w:p>
          <w:p w14:paraId="36BD4442" w14:textId="77777777" w:rsidR="00562AD2" w:rsidRPr="005123F9" w:rsidRDefault="00B2410B" w:rsidP="00D71EA3">
            <w:pPr>
              <w:ind w:leftChars="300" w:left="1050" w:hangingChars="200" w:hanging="420"/>
              <w:rPr>
                <w:rFonts w:ascii="ＭＳ ゴシック" w:eastAsia="ＭＳ ゴシック" w:hAnsi="ＭＳ ゴシック" w:hint="eastAsia"/>
              </w:rPr>
            </w:pPr>
            <w:r w:rsidRPr="005123F9">
              <w:rPr>
                <w:rFonts w:ascii="ＭＳ ゴシック" w:eastAsia="ＭＳ ゴシック" w:hAnsi="ＭＳ ゴシック" w:hint="eastAsia"/>
              </w:rPr>
              <w:t>（</w:t>
            </w:r>
            <w:r w:rsidR="00562AD2" w:rsidRPr="005123F9">
              <w:rPr>
                <w:rFonts w:ascii="ＭＳ ゴシック" w:eastAsia="ＭＳ ゴシック" w:hAnsi="ＭＳ ゴシック" w:hint="eastAsia"/>
              </w:rPr>
              <w:t>ア</w:t>
            </w:r>
            <w:r w:rsidRPr="005123F9">
              <w:rPr>
                <w:rFonts w:ascii="ＭＳ ゴシック" w:eastAsia="ＭＳ ゴシック" w:hAnsi="ＭＳ ゴシック" w:hint="eastAsia"/>
              </w:rPr>
              <w:t>）</w:t>
            </w:r>
            <w:r w:rsidR="00562AD2" w:rsidRPr="005123F9">
              <w:rPr>
                <w:rFonts w:ascii="ＭＳ ゴシック" w:eastAsia="ＭＳ ゴシック" w:hAnsi="ＭＳ ゴシック" w:hint="eastAsia"/>
              </w:rPr>
              <w:t>適切な方法により、利用者等の心身の状況、置かれている環境及び日常生活全般の状況等の評価を通じて利用者等の希望する生活や利用者等が自立した日常生活を営むことができるよう支援する</w:t>
            </w:r>
            <w:r w:rsidR="00B61B90" w:rsidRPr="005123F9">
              <w:rPr>
                <w:rFonts w:ascii="ＭＳ ゴシック" w:eastAsia="ＭＳ ゴシック" w:hAnsi="ＭＳ ゴシック" w:hint="eastAsia"/>
              </w:rPr>
              <w:t>うえで解決すべき課題等の把握を行う</w:t>
            </w:r>
            <w:r w:rsidR="00562AD2" w:rsidRPr="005123F9">
              <w:rPr>
                <w:rFonts w:ascii="ＭＳ ゴシック" w:eastAsia="ＭＳ ゴシック" w:hAnsi="ＭＳ ゴシック" w:hint="eastAsia"/>
              </w:rPr>
              <w:t>。</w:t>
            </w:r>
          </w:p>
          <w:p w14:paraId="15F06DC6" w14:textId="77777777" w:rsidR="00562AD2" w:rsidRPr="005123F9" w:rsidRDefault="00B2410B" w:rsidP="00D71EA3">
            <w:pPr>
              <w:ind w:left="1050" w:hangingChars="500" w:hanging="1050"/>
              <w:rPr>
                <w:rFonts w:ascii="ＭＳ ゴシック" w:eastAsia="ＭＳ ゴシック" w:hAnsi="ＭＳ ゴシック" w:hint="eastAsia"/>
              </w:rPr>
            </w:pPr>
            <w:r w:rsidRPr="005123F9">
              <w:rPr>
                <w:rFonts w:ascii="ＭＳ ゴシック" w:eastAsia="ＭＳ ゴシック" w:hAnsi="ＭＳ ゴシック" w:hint="eastAsia"/>
              </w:rPr>
              <w:t xml:space="preserve">　</w:t>
            </w:r>
            <w:r w:rsidR="00D71EA3" w:rsidRPr="005123F9">
              <w:rPr>
                <w:rFonts w:ascii="ＭＳ ゴシック" w:eastAsia="ＭＳ ゴシック" w:hAnsi="ＭＳ ゴシック" w:hint="eastAsia"/>
              </w:rPr>
              <w:t xml:space="preserve">　　</w:t>
            </w:r>
            <w:r w:rsidRPr="005123F9">
              <w:rPr>
                <w:rFonts w:ascii="ＭＳ ゴシック" w:eastAsia="ＭＳ ゴシック" w:hAnsi="ＭＳ ゴシック" w:hint="eastAsia"/>
              </w:rPr>
              <w:t>（</w:t>
            </w:r>
            <w:r w:rsidR="00562AD2" w:rsidRPr="005123F9">
              <w:rPr>
                <w:rFonts w:ascii="ＭＳ ゴシック" w:eastAsia="ＭＳ ゴシック" w:hAnsi="ＭＳ ゴシック" w:hint="eastAsia"/>
              </w:rPr>
              <w:t>イ</w:t>
            </w:r>
            <w:r w:rsidRPr="005123F9">
              <w:rPr>
                <w:rFonts w:ascii="ＭＳ ゴシック" w:eastAsia="ＭＳ ゴシック" w:hAnsi="ＭＳ ゴシック" w:hint="eastAsia"/>
              </w:rPr>
              <w:t>）</w:t>
            </w:r>
            <w:r w:rsidR="00562AD2" w:rsidRPr="005123F9">
              <w:rPr>
                <w:rFonts w:ascii="ＭＳ ゴシック" w:eastAsia="ＭＳ ゴシック" w:hAnsi="ＭＳ ゴシック" w:hint="eastAsia"/>
              </w:rPr>
              <w:t>利用者等の居宅を訪問し、利用者等及びその家族に面接して行うものとする。また、面接の趣旨を利用者等及びその家族に対して十分に説明し、理解を得るものとする。</w:t>
            </w:r>
          </w:p>
          <w:p w14:paraId="43AFF795"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（３）サービス等利用計画案の作成</w:t>
            </w:r>
          </w:p>
          <w:p w14:paraId="50B9E0E0" w14:textId="77777777" w:rsidR="00562AD2" w:rsidRPr="005123F9" w:rsidRDefault="00562AD2" w:rsidP="00B61B90">
            <w:pPr>
              <w:ind w:leftChars="200" w:left="420" w:firstLineChars="100" w:firstLine="210"/>
              <w:rPr>
                <w:rFonts w:ascii="ＭＳ ゴシック" w:eastAsia="ＭＳ ゴシック" w:hAnsi="ＭＳ ゴシック" w:hint="eastAsia"/>
              </w:rPr>
            </w:pPr>
            <w:r w:rsidRPr="005123F9">
              <w:rPr>
                <w:rFonts w:ascii="ＭＳ ゴシック" w:eastAsia="ＭＳ ゴシック" w:hAnsi="ＭＳ ゴシック" w:hint="eastAsia"/>
              </w:rPr>
              <w:t>アセスメントに基づき、当該地域における指定障害福祉サービス、施設</w:t>
            </w:r>
            <w:r w:rsidR="00A6534D" w:rsidRPr="005123F9">
              <w:rPr>
                <w:rFonts w:ascii="ＭＳ ゴシック" w:eastAsia="ＭＳ ゴシック" w:hAnsi="ＭＳ ゴシック" w:hint="eastAsia"/>
              </w:rPr>
              <w:t>障害福祉サービス</w:t>
            </w:r>
            <w:r w:rsidRPr="005123F9">
              <w:rPr>
                <w:rFonts w:ascii="ＭＳ ゴシック" w:eastAsia="ＭＳ ゴシック" w:hAnsi="ＭＳ ゴシック" w:hint="eastAsia"/>
              </w:rPr>
              <w:t>及び指定地域相談支援（以下「指定障害福祉サービス等」という。）が提供される体制を勘案して、最も適切な福祉サービス等の組み合わせについて検討し、利用者等及びその家族の生活に対する意向、総合的な援助の方針、生活全般の解決すべき課題、提供される福祉サービス等の目標及びその達成時期、福祉サービス等の種類、内容、量並</w:t>
            </w:r>
            <w:r w:rsidR="00A6534D" w:rsidRPr="005123F9">
              <w:rPr>
                <w:rFonts w:ascii="ＭＳ ゴシック" w:eastAsia="ＭＳ ゴシック" w:hAnsi="ＭＳ ゴシック" w:hint="eastAsia"/>
              </w:rPr>
              <w:t>びに福祉サービス等を提供する上での留意事項等を記載したサービス等利用計画案を作成する</w:t>
            </w:r>
            <w:r w:rsidRPr="005123F9">
              <w:rPr>
                <w:rFonts w:ascii="ＭＳ ゴシック" w:eastAsia="ＭＳ ゴシック" w:hAnsi="ＭＳ ゴシック" w:hint="eastAsia"/>
              </w:rPr>
              <w:t>。</w:t>
            </w:r>
          </w:p>
          <w:p w14:paraId="05F4D1BD"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（４）サービス担当者会議の開催</w:t>
            </w:r>
          </w:p>
          <w:p w14:paraId="1C1EE367" w14:textId="77777777" w:rsidR="00562AD2" w:rsidRPr="005123F9" w:rsidRDefault="00A6534D" w:rsidP="00A6534D">
            <w:pPr>
              <w:ind w:left="420" w:hangingChars="200" w:hanging="420"/>
              <w:rPr>
                <w:rFonts w:ascii="ＭＳ ゴシック" w:eastAsia="ＭＳ ゴシック" w:hAnsi="ＭＳ ゴシック" w:hint="eastAsia"/>
              </w:rPr>
            </w:pPr>
            <w:r w:rsidRPr="005123F9">
              <w:rPr>
                <w:rFonts w:ascii="ＭＳ ゴシック" w:eastAsia="ＭＳ ゴシック" w:hAnsi="ＭＳ ゴシック" w:hint="eastAsia"/>
              </w:rPr>
              <w:t xml:space="preserve">　　　</w:t>
            </w:r>
            <w:r w:rsidR="00562AD2" w:rsidRPr="005123F9">
              <w:rPr>
                <w:rFonts w:ascii="ＭＳ ゴシック" w:eastAsia="ＭＳ ゴシック" w:hAnsi="ＭＳ ゴシック" w:hint="eastAsia"/>
              </w:rPr>
              <w:t>サービス等利用計画案に位置</w:t>
            </w:r>
            <w:r w:rsidR="00694900" w:rsidRPr="005123F9">
              <w:rPr>
                <w:rFonts w:ascii="ＭＳ ゴシック" w:eastAsia="ＭＳ ゴシック" w:hAnsi="ＭＳ ゴシック" w:hint="eastAsia"/>
              </w:rPr>
              <w:t>付けた福祉サービス等の担当者</w:t>
            </w:r>
            <w:r w:rsidR="00C75B08" w:rsidRPr="005123F9">
              <w:rPr>
                <w:rFonts w:ascii="ＭＳ ゴシック" w:eastAsia="ＭＳ ゴシック" w:hAnsi="ＭＳ ゴシック" w:hint="eastAsia"/>
              </w:rPr>
              <w:t>（</w:t>
            </w:r>
            <w:r w:rsidR="00C67542" w:rsidRPr="005123F9">
              <w:rPr>
                <w:rFonts w:ascii="ＭＳ ゴシック" w:eastAsia="ＭＳ ゴシック" w:hAnsi="ＭＳ ゴシック" w:hint="eastAsia"/>
              </w:rPr>
              <w:t>以下</w:t>
            </w:r>
            <w:r w:rsidR="00C75B08" w:rsidRPr="005123F9">
              <w:rPr>
                <w:rFonts w:ascii="ＭＳ ゴシック" w:eastAsia="ＭＳ ゴシック" w:hAnsi="ＭＳ ゴシック" w:hint="eastAsia"/>
              </w:rPr>
              <w:t>「担当者」という。）</w:t>
            </w:r>
            <w:r w:rsidR="00694900" w:rsidRPr="005123F9">
              <w:rPr>
                <w:rFonts w:ascii="ＭＳ ゴシック" w:eastAsia="ＭＳ ゴシック" w:hAnsi="ＭＳ ゴシック" w:hint="eastAsia"/>
              </w:rPr>
              <w:t>を招集して行う会議を開催し、</w:t>
            </w:r>
            <w:r w:rsidR="00562AD2" w:rsidRPr="005123F9">
              <w:rPr>
                <w:rFonts w:ascii="ＭＳ ゴシック" w:eastAsia="ＭＳ ゴシック" w:hAnsi="ＭＳ ゴシック" w:hint="eastAsia"/>
              </w:rPr>
              <w:t>サービス等利用計画案の内容について</w:t>
            </w:r>
            <w:r w:rsidR="00C75B08" w:rsidRPr="005123F9">
              <w:rPr>
                <w:rFonts w:ascii="ＭＳ ゴシック" w:eastAsia="ＭＳ ゴシック" w:hAnsi="ＭＳ ゴシック" w:hint="eastAsia"/>
              </w:rPr>
              <w:t>説明を行うとともに、担当者から、専門的な見地からの意見を求める</w:t>
            </w:r>
            <w:r w:rsidR="00562AD2" w:rsidRPr="005123F9">
              <w:rPr>
                <w:rFonts w:ascii="ＭＳ ゴシック" w:eastAsia="ＭＳ ゴシック" w:hAnsi="ＭＳ ゴシック" w:hint="eastAsia"/>
              </w:rPr>
              <w:t>。</w:t>
            </w:r>
          </w:p>
          <w:p w14:paraId="6806B28B"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（５）サービス等利用計画の作成</w:t>
            </w:r>
          </w:p>
          <w:p w14:paraId="63FC6D50" w14:textId="77777777" w:rsidR="00562AD2" w:rsidRPr="005123F9" w:rsidRDefault="00562AD2" w:rsidP="00C75B08">
            <w:pPr>
              <w:ind w:leftChars="200" w:left="420" w:firstLineChars="100" w:firstLine="210"/>
              <w:rPr>
                <w:rFonts w:ascii="ＭＳ ゴシック" w:eastAsia="ＭＳ ゴシック" w:hAnsi="ＭＳ ゴシック" w:hint="eastAsia"/>
              </w:rPr>
            </w:pPr>
            <w:r w:rsidRPr="005123F9">
              <w:rPr>
                <w:rFonts w:ascii="ＭＳ ゴシック" w:eastAsia="ＭＳ ゴシック" w:hAnsi="ＭＳ ゴシック" w:hint="eastAsia"/>
              </w:rPr>
              <w:t>サービス等利用計画案に位置付けた福祉サービス等について、法第19条第1項に規定する介護給付費等の対象となるかどうかを区分したうえで、サービス等利用計画を作成し、利用者等及びその家族に対して説明し、文書により利用者等及びその家族の同意を得るものとする。</w:t>
            </w:r>
            <w:r w:rsidR="00C75B08" w:rsidRPr="005123F9">
              <w:rPr>
                <w:rFonts w:ascii="ＭＳ ゴシック" w:eastAsia="ＭＳ ゴシック" w:hAnsi="ＭＳ ゴシック" w:hint="eastAsia"/>
              </w:rPr>
              <w:t>なお、サービス等利用計画を作成した際には、当該サービス等利用計画を利用者等及び担当者に交付する。</w:t>
            </w:r>
            <w:r w:rsidR="00B81D57" w:rsidRPr="005123F9">
              <w:rPr>
                <w:rFonts w:ascii="ＭＳ ゴシック" w:eastAsia="ＭＳ ゴシック" w:hAnsi="ＭＳ ゴシック" w:hint="eastAsia"/>
              </w:rPr>
              <w:t>その際、担当者に対して、当該計画の趣旨及び内容等について十分に説明し、各担当者との共有、連携を図ったうえで、各担当者が自ら提供する福祉サービス等の当該計画における位置づけを理解できるように配慮する。</w:t>
            </w:r>
          </w:p>
          <w:p w14:paraId="65FA88B3"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（６）継続的なモニタリングの実施</w:t>
            </w:r>
          </w:p>
          <w:p w14:paraId="575B37C8" w14:textId="77777777" w:rsidR="00562AD2" w:rsidRPr="005123F9" w:rsidRDefault="00562AD2" w:rsidP="00D71EA3">
            <w:pPr>
              <w:ind w:leftChars="300" w:left="1050" w:hangingChars="200" w:hanging="420"/>
              <w:rPr>
                <w:rFonts w:ascii="ＭＳ ゴシック" w:eastAsia="ＭＳ ゴシック" w:hAnsi="ＭＳ ゴシック" w:hint="eastAsia"/>
              </w:rPr>
            </w:pPr>
            <w:r w:rsidRPr="005123F9">
              <w:rPr>
                <w:rFonts w:ascii="ＭＳ ゴシック" w:eastAsia="ＭＳ ゴシック" w:hAnsi="ＭＳ ゴシック" w:hint="eastAsia"/>
              </w:rPr>
              <w:t>（ア）利用者等及びその家族、福祉サービス等の事業を行う者等との連絡を継続的に行い、</w:t>
            </w:r>
            <w:r w:rsidR="00C67542" w:rsidRPr="005123F9">
              <w:rPr>
                <w:rFonts w:ascii="ＭＳ ゴシック" w:eastAsia="ＭＳ ゴシック" w:hAnsi="ＭＳ ゴシック" w:hint="eastAsia"/>
              </w:rPr>
              <w:t>モニタリング期間ごとに</w:t>
            </w:r>
            <w:r w:rsidRPr="005123F9">
              <w:rPr>
                <w:rFonts w:ascii="ＭＳ ゴシック" w:eastAsia="ＭＳ ゴシック" w:hAnsi="ＭＳ ゴシック" w:hint="eastAsia"/>
              </w:rPr>
              <w:t>利用者等</w:t>
            </w:r>
            <w:r w:rsidR="00C67542" w:rsidRPr="005123F9">
              <w:rPr>
                <w:rFonts w:ascii="ＭＳ ゴシック" w:eastAsia="ＭＳ ゴシック" w:hAnsi="ＭＳ ゴシック" w:hint="eastAsia"/>
              </w:rPr>
              <w:t>の居宅等を訪問し、利用者等に面接し、その結果を記録する</w:t>
            </w:r>
            <w:r w:rsidRPr="005123F9">
              <w:rPr>
                <w:rFonts w:ascii="ＭＳ ゴシック" w:eastAsia="ＭＳ ゴシック" w:hAnsi="ＭＳ ゴシック" w:hint="eastAsia"/>
              </w:rPr>
              <w:t>。</w:t>
            </w:r>
          </w:p>
          <w:p w14:paraId="6177DE0D" w14:textId="77777777" w:rsidR="00562AD2" w:rsidRPr="005123F9" w:rsidRDefault="00B81D57" w:rsidP="00D71EA3">
            <w:pPr>
              <w:ind w:left="1050" w:hangingChars="500" w:hanging="1050"/>
              <w:rPr>
                <w:rFonts w:ascii="ＭＳ ゴシック" w:eastAsia="ＭＳ ゴシック" w:hAnsi="ＭＳ ゴシック" w:hint="eastAsia"/>
              </w:rPr>
            </w:pPr>
            <w:r w:rsidRPr="005123F9">
              <w:rPr>
                <w:rFonts w:ascii="ＭＳ ゴシック" w:eastAsia="ＭＳ ゴシック" w:hAnsi="ＭＳ ゴシック" w:hint="eastAsia"/>
              </w:rPr>
              <w:t xml:space="preserve">　</w:t>
            </w:r>
            <w:r w:rsidR="00D71EA3" w:rsidRPr="005123F9">
              <w:rPr>
                <w:rFonts w:ascii="ＭＳ ゴシック" w:eastAsia="ＭＳ ゴシック" w:hAnsi="ＭＳ ゴシック" w:hint="eastAsia"/>
              </w:rPr>
              <w:t xml:space="preserve">　　</w:t>
            </w:r>
            <w:r w:rsidR="00562AD2" w:rsidRPr="005123F9">
              <w:rPr>
                <w:rFonts w:ascii="ＭＳ ゴシック" w:eastAsia="ＭＳ ゴシック" w:hAnsi="ＭＳ ゴシック" w:hint="eastAsia"/>
              </w:rPr>
              <w:t>（イ）モニタリングの結果、必要に応じてサービス</w:t>
            </w:r>
            <w:r w:rsidR="00C67542" w:rsidRPr="005123F9">
              <w:rPr>
                <w:rFonts w:ascii="ＭＳ ゴシック" w:eastAsia="ＭＳ ゴシック" w:hAnsi="ＭＳ ゴシック" w:hint="eastAsia"/>
              </w:rPr>
              <w:t>等</w:t>
            </w:r>
            <w:r w:rsidR="00562AD2" w:rsidRPr="005123F9">
              <w:rPr>
                <w:rFonts w:ascii="ＭＳ ゴシック" w:eastAsia="ＭＳ ゴシック" w:hAnsi="ＭＳ ゴシック" w:hint="eastAsia"/>
              </w:rPr>
              <w:t>利用計画を変更し、福祉サービス等の事業を行う者等との連絡調整その</w:t>
            </w:r>
            <w:r w:rsidR="00562AD2" w:rsidRPr="005123F9">
              <w:rPr>
                <w:rFonts w:ascii="ＭＳ ゴシック" w:eastAsia="ＭＳ ゴシック" w:hAnsi="ＭＳ ゴシック" w:hint="eastAsia"/>
              </w:rPr>
              <w:lastRenderedPageBreak/>
              <w:t>他の便宜の提供を行うものとする。</w:t>
            </w:r>
          </w:p>
          <w:p w14:paraId="4E8E963A"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（７）前各号に掲げる便宜に附帯する便宜</w:t>
            </w:r>
          </w:p>
          <w:p w14:paraId="4F26126D" w14:textId="77777777" w:rsidR="00562AD2" w:rsidRPr="005123F9" w:rsidRDefault="00562AD2" w:rsidP="00C67542">
            <w:pPr>
              <w:ind w:leftChars="100" w:left="210"/>
              <w:rPr>
                <w:rFonts w:ascii="ＭＳ ゴシック" w:eastAsia="ＭＳ ゴシック" w:hAnsi="ＭＳ ゴシック"/>
              </w:rPr>
            </w:pPr>
            <w:r w:rsidRPr="005123F9">
              <w:rPr>
                <w:rFonts w:ascii="ＭＳ ゴシック" w:eastAsia="ＭＳ ゴシック" w:hAnsi="ＭＳ ゴシック" w:hint="eastAsia"/>
              </w:rPr>
              <w:t>（１）から（６）に附帯するその他必要な相談支援、助言等。</w:t>
            </w:r>
          </w:p>
          <w:p w14:paraId="029DB3E5" w14:textId="77777777" w:rsidR="00562AD2" w:rsidRPr="005123F9" w:rsidRDefault="00562AD2" w:rsidP="00562AD2">
            <w:pPr>
              <w:ind w:left="210" w:hangingChars="100" w:hanging="210"/>
              <w:rPr>
                <w:rFonts w:ascii="ＭＳ ゴシック" w:eastAsia="ＭＳ ゴシック" w:hAnsi="ＭＳ ゴシック"/>
              </w:rPr>
            </w:pPr>
          </w:p>
          <w:p w14:paraId="770B18ED"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（通常の事業の実施地域）</w:t>
            </w:r>
          </w:p>
          <w:p w14:paraId="7FC839E7"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第７条　通常の事業の実施地域は、</w:t>
            </w:r>
            <w:r w:rsidR="00153110" w:rsidRPr="005123F9">
              <w:rPr>
                <w:rFonts w:ascii="ＭＳ ゴシック" w:eastAsia="ＭＳ ゴシック" w:hAnsi="ＭＳ ゴシック" w:hint="eastAsia"/>
              </w:rPr>
              <w:t>盛岡市及び</w:t>
            </w:r>
            <w:r w:rsidRPr="005123F9">
              <w:rPr>
                <w:rFonts w:ascii="ＭＳ ゴシック" w:eastAsia="ＭＳ ゴシック" w:hAnsi="ＭＳ ゴシック" w:hint="eastAsia"/>
              </w:rPr>
              <w:t>○○市の全域とする。</w:t>
            </w:r>
          </w:p>
          <w:p w14:paraId="3F6242C9" w14:textId="77777777" w:rsidR="00562AD2" w:rsidRPr="005123F9" w:rsidRDefault="00562AD2" w:rsidP="00562AD2">
            <w:pPr>
              <w:ind w:left="210" w:hangingChars="100" w:hanging="210"/>
              <w:rPr>
                <w:rFonts w:ascii="ＭＳ ゴシック" w:eastAsia="ＭＳ ゴシック" w:hAnsi="ＭＳ ゴシック"/>
              </w:rPr>
            </w:pPr>
          </w:p>
          <w:p w14:paraId="37A8FA34"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（指定計画相談支援等を提供する主たる対象者）</w:t>
            </w:r>
          </w:p>
          <w:p w14:paraId="689366EB"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第８条　事業所において指定計画相談支援等を提供する主たる対象者は、次のとおりとする。</w:t>
            </w:r>
          </w:p>
          <w:p w14:paraId="79E030E4"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（１）身体障害者</w:t>
            </w:r>
          </w:p>
          <w:p w14:paraId="28C08DC5"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（２）知的障害者</w:t>
            </w:r>
          </w:p>
          <w:p w14:paraId="7E0B8A9D"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（３）精神障害者</w:t>
            </w:r>
          </w:p>
          <w:p w14:paraId="1BD1B740" w14:textId="77777777" w:rsidR="008D539E" w:rsidRPr="005123F9" w:rsidRDefault="008D539E"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（４）難病等対象者</w:t>
            </w:r>
          </w:p>
          <w:p w14:paraId="576FE2CC" w14:textId="77777777" w:rsidR="00562AD2" w:rsidRPr="005123F9" w:rsidRDefault="008D539E"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（５</w:t>
            </w:r>
            <w:r w:rsidR="00562AD2" w:rsidRPr="005123F9">
              <w:rPr>
                <w:rFonts w:ascii="ＭＳ ゴシック" w:eastAsia="ＭＳ ゴシック" w:hAnsi="ＭＳ ゴシック" w:hint="eastAsia"/>
              </w:rPr>
              <w:t>）障害児</w:t>
            </w:r>
          </w:p>
          <w:p w14:paraId="7A5C900F" w14:textId="77777777" w:rsidR="00562AD2" w:rsidRPr="005123F9" w:rsidRDefault="00562AD2" w:rsidP="00562AD2">
            <w:pPr>
              <w:ind w:left="210" w:hangingChars="100" w:hanging="210"/>
              <w:rPr>
                <w:rFonts w:ascii="ＭＳ ゴシック" w:eastAsia="ＭＳ ゴシック" w:hAnsi="ＭＳ ゴシック"/>
              </w:rPr>
            </w:pPr>
          </w:p>
          <w:p w14:paraId="4C0F9B7D"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（利用者等から受領する費用及びその額）</w:t>
            </w:r>
          </w:p>
          <w:p w14:paraId="0DCCF6FC"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第９条　法定代理受領を行わない指定計画相談支援等を提供した際は、利用者等から計画相談支援給付費及び障害児相談支援給付費（以下「計画相談支援給付費等」という。）の額の支払を受けるものとする。</w:t>
            </w:r>
          </w:p>
          <w:p w14:paraId="0B2BDC98" w14:textId="77777777" w:rsidR="006B3A20" w:rsidRPr="005123F9" w:rsidRDefault="00F977F4" w:rsidP="00E4591C">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w:t>
            </w:r>
            <w:r w:rsidR="00562AD2" w:rsidRPr="005123F9">
              <w:rPr>
                <w:rFonts w:ascii="ＭＳ ゴシック" w:eastAsia="ＭＳ ゴシック" w:hAnsi="ＭＳ ゴシック" w:hint="eastAsia"/>
              </w:rPr>
              <w:t xml:space="preserve">　第７条に定める通常の事業の実施地域を越えて行う事業に要する交通費</w:t>
            </w:r>
            <w:r w:rsidR="00E4591C" w:rsidRPr="005123F9">
              <w:rPr>
                <w:rFonts w:ascii="ＭＳ ゴシック" w:eastAsia="ＭＳ ゴシック" w:hAnsi="ＭＳ ゴシック" w:hint="eastAsia"/>
              </w:rPr>
              <w:t>について</w:t>
            </w:r>
            <w:r w:rsidR="00562AD2" w:rsidRPr="005123F9">
              <w:rPr>
                <w:rFonts w:ascii="ＭＳ ゴシック" w:eastAsia="ＭＳ ゴシック" w:hAnsi="ＭＳ ゴシック" w:hint="eastAsia"/>
              </w:rPr>
              <w:t>は、</w:t>
            </w:r>
            <w:r w:rsidR="00E4591C" w:rsidRPr="005123F9">
              <w:rPr>
                <w:rFonts w:ascii="ＭＳ ゴシック" w:eastAsia="ＭＳ ゴシック" w:hAnsi="ＭＳ ゴシック" w:hint="eastAsia"/>
              </w:rPr>
              <w:t>次のとおり</w:t>
            </w:r>
            <w:r w:rsidR="00562AD2" w:rsidRPr="005123F9">
              <w:rPr>
                <w:rFonts w:ascii="ＭＳ ゴシック" w:eastAsia="ＭＳ ゴシック" w:hAnsi="ＭＳ ゴシック" w:hint="eastAsia"/>
              </w:rPr>
              <w:t>利用者等から徴収するものとする。</w:t>
            </w:r>
            <w:r w:rsidR="00E4591C" w:rsidRPr="005123F9">
              <w:rPr>
                <w:rFonts w:ascii="ＭＳ ゴシック" w:eastAsia="ＭＳ ゴシック" w:hAnsi="ＭＳ ゴシック" w:hint="eastAsia"/>
              </w:rPr>
              <w:t>（特別地域加算に該当する地域で行う場合を除く。）</w:t>
            </w:r>
          </w:p>
          <w:p w14:paraId="2CBA6BCB" w14:textId="77777777" w:rsidR="00E4591C" w:rsidRPr="005123F9" w:rsidRDefault="00E4591C" w:rsidP="00E4591C">
            <w:pPr>
              <w:rPr>
                <w:rFonts w:ascii="ＭＳ ゴシック" w:eastAsia="ＭＳ ゴシック" w:hAnsi="ＭＳ ゴシック" w:hint="eastAsia"/>
              </w:rPr>
            </w:pPr>
            <w:r w:rsidRPr="005123F9">
              <w:rPr>
                <w:rFonts w:ascii="ＭＳ ゴシック" w:eastAsia="ＭＳ ゴシック" w:hAnsi="ＭＳ ゴシック" w:hint="eastAsia"/>
              </w:rPr>
              <w:t>（１）公共交通機関等を利用した場合は、その実費</w:t>
            </w:r>
          </w:p>
          <w:p w14:paraId="06C6038C" w14:textId="77777777" w:rsidR="00E4591C" w:rsidRPr="005123F9" w:rsidRDefault="00E4591C" w:rsidP="00E4591C">
            <w:pPr>
              <w:rPr>
                <w:rFonts w:ascii="ＭＳ ゴシック" w:eastAsia="ＭＳ ゴシック" w:hAnsi="ＭＳ ゴシック" w:hint="eastAsia"/>
              </w:rPr>
            </w:pPr>
            <w:r w:rsidRPr="005123F9">
              <w:rPr>
                <w:rFonts w:ascii="ＭＳ ゴシック" w:eastAsia="ＭＳ ゴシック" w:hAnsi="ＭＳ ゴシック" w:hint="eastAsia"/>
              </w:rPr>
              <w:t>（２）事業者の自動車を使用した場合は、次の額</w:t>
            </w:r>
          </w:p>
          <w:p w14:paraId="7582B932" w14:textId="77777777" w:rsidR="00E4591C" w:rsidRPr="005123F9" w:rsidRDefault="00E4591C" w:rsidP="008F2172">
            <w:pPr>
              <w:ind w:left="1050" w:hangingChars="500" w:hanging="1050"/>
              <w:rPr>
                <w:rFonts w:ascii="ＭＳ ゴシック" w:eastAsia="ＭＳ ゴシック" w:hAnsi="ＭＳ ゴシック" w:hint="eastAsia"/>
              </w:rPr>
            </w:pPr>
            <w:r w:rsidRPr="005123F9">
              <w:rPr>
                <w:rFonts w:ascii="ＭＳ ゴシック" w:eastAsia="ＭＳ ゴシック" w:hAnsi="ＭＳ ゴシック" w:hint="eastAsia"/>
              </w:rPr>
              <w:t xml:space="preserve">　</w:t>
            </w:r>
            <w:r w:rsidR="00D71EA3" w:rsidRPr="005123F9">
              <w:rPr>
                <w:rFonts w:ascii="ＭＳ ゴシック" w:eastAsia="ＭＳ ゴシック" w:hAnsi="ＭＳ ゴシック" w:hint="eastAsia"/>
              </w:rPr>
              <w:t xml:space="preserve">　　</w:t>
            </w:r>
            <w:r w:rsidRPr="005123F9">
              <w:rPr>
                <w:rFonts w:ascii="ＭＳ ゴシック" w:eastAsia="ＭＳ ゴシック" w:hAnsi="ＭＳ ゴシック" w:hint="eastAsia"/>
              </w:rPr>
              <w:t>（ア）</w:t>
            </w:r>
            <w:r w:rsidR="008F2172" w:rsidRPr="005123F9">
              <w:rPr>
                <w:rFonts w:ascii="ＭＳ ゴシック" w:eastAsia="ＭＳ ゴシック" w:hAnsi="ＭＳ ゴシック" w:hint="eastAsia"/>
              </w:rPr>
              <w:t>通常の事業の実施地域を越えた地点</w:t>
            </w:r>
            <w:r w:rsidRPr="005123F9">
              <w:rPr>
                <w:rFonts w:ascii="ＭＳ ゴシック" w:eastAsia="ＭＳ ゴシック" w:hAnsi="ＭＳ ゴシック" w:hint="eastAsia"/>
              </w:rPr>
              <w:t>から○○キロメートル未満　１回（片道）につき</w:t>
            </w:r>
            <w:r w:rsidR="00084ACF" w:rsidRPr="005123F9">
              <w:rPr>
                <w:rFonts w:ascii="ＭＳ ゴシック" w:eastAsia="ＭＳ ゴシック" w:hAnsi="ＭＳ ゴシック" w:hint="eastAsia"/>
              </w:rPr>
              <w:t>○○</w:t>
            </w:r>
            <w:r w:rsidRPr="005123F9">
              <w:rPr>
                <w:rFonts w:ascii="ＭＳ ゴシック" w:eastAsia="ＭＳ ゴシック" w:hAnsi="ＭＳ ゴシック" w:hint="eastAsia"/>
              </w:rPr>
              <w:t>円</w:t>
            </w:r>
          </w:p>
          <w:p w14:paraId="33079ADE" w14:textId="77777777" w:rsidR="008F2172" w:rsidRPr="005123F9" w:rsidRDefault="00E4591C" w:rsidP="00E4591C">
            <w:pPr>
              <w:rPr>
                <w:rFonts w:ascii="ＭＳ ゴシック" w:eastAsia="ＭＳ ゴシック" w:hAnsi="ＭＳ ゴシック"/>
              </w:rPr>
            </w:pPr>
            <w:r w:rsidRPr="005123F9">
              <w:rPr>
                <w:rFonts w:ascii="ＭＳ ゴシック" w:eastAsia="ＭＳ ゴシック" w:hAnsi="ＭＳ ゴシック" w:hint="eastAsia"/>
              </w:rPr>
              <w:t xml:space="preserve">　</w:t>
            </w:r>
            <w:r w:rsidR="00D71EA3" w:rsidRPr="005123F9">
              <w:rPr>
                <w:rFonts w:ascii="ＭＳ ゴシック" w:eastAsia="ＭＳ ゴシック" w:hAnsi="ＭＳ ゴシック" w:hint="eastAsia"/>
              </w:rPr>
              <w:t xml:space="preserve">　　</w:t>
            </w:r>
            <w:r w:rsidRPr="005123F9">
              <w:rPr>
                <w:rFonts w:ascii="ＭＳ ゴシック" w:eastAsia="ＭＳ ゴシック" w:hAnsi="ＭＳ ゴシック" w:hint="eastAsia"/>
              </w:rPr>
              <w:t>（イ）</w:t>
            </w:r>
            <w:r w:rsidR="008F2172" w:rsidRPr="005123F9">
              <w:rPr>
                <w:rFonts w:ascii="ＭＳ ゴシック" w:eastAsia="ＭＳ ゴシック" w:hAnsi="ＭＳ ゴシック" w:hint="eastAsia"/>
              </w:rPr>
              <w:t>通常の事業の実施地域を越えた地点</w:t>
            </w:r>
            <w:r w:rsidRPr="005123F9">
              <w:rPr>
                <w:rFonts w:ascii="ＭＳ ゴシック" w:eastAsia="ＭＳ ゴシック" w:hAnsi="ＭＳ ゴシック" w:hint="eastAsia"/>
              </w:rPr>
              <w:t>から○○キロメートル以</w:t>
            </w:r>
          </w:p>
          <w:p w14:paraId="45CCF91C" w14:textId="77777777" w:rsidR="00562AD2" w:rsidRPr="005123F9" w:rsidRDefault="00E4591C" w:rsidP="008F2172">
            <w:pPr>
              <w:ind w:firstLineChars="500" w:firstLine="1050"/>
              <w:rPr>
                <w:rFonts w:ascii="ＭＳ ゴシック" w:eastAsia="ＭＳ ゴシック" w:hAnsi="ＭＳ ゴシック" w:hint="eastAsia"/>
              </w:rPr>
            </w:pPr>
            <w:r w:rsidRPr="005123F9">
              <w:rPr>
                <w:rFonts w:ascii="ＭＳ ゴシック" w:eastAsia="ＭＳ ゴシック" w:hAnsi="ＭＳ ゴシック" w:hint="eastAsia"/>
              </w:rPr>
              <w:t>上</w:t>
            </w:r>
            <w:r w:rsidR="00D71EA3" w:rsidRPr="005123F9">
              <w:rPr>
                <w:rFonts w:ascii="ＭＳ ゴシック" w:eastAsia="ＭＳ ゴシック" w:hAnsi="ＭＳ ゴシック" w:hint="eastAsia"/>
              </w:rPr>
              <w:t xml:space="preserve">　</w:t>
            </w:r>
            <w:r w:rsidRPr="005123F9">
              <w:rPr>
                <w:rFonts w:ascii="ＭＳ ゴシック" w:eastAsia="ＭＳ ゴシック" w:hAnsi="ＭＳ ゴシック" w:hint="eastAsia"/>
              </w:rPr>
              <w:t>１回（片道）につき○○円</w:t>
            </w:r>
          </w:p>
          <w:p w14:paraId="637D856E" w14:textId="77777777" w:rsidR="00562AD2" w:rsidRPr="005123F9" w:rsidRDefault="00F977F4"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３</w:t>
            </w:r>
            <w:r w:rsidR="00562AD2" w:rsidRPr="005123F9">
              <w:rPr>
                <w:rFonts w:ascii="ＭＳ ゴシック" w:eastAsia="ＭＳ ゴシック" w:hAnsi="ＭＳ ゴシック" w:hint="eastAsia"/>
              </w:rPr>
              <w:t xml:space="preserve">　前項</w:t>
            </w:r>
            <w:r w:rsidR="00661E11" w:rsidRPr="005123F9">
              <w:rPr>
                <w:rFonts w:ascii="ＭＳ ゴシック" w:eastAsia="ＭＳ ゴシック" w:hAnsi="ＭＳ ゴシック" w:hint="eastAsia"/>
              </w:rPr>
              <w:t>の費用に係るサービスの提供に当たっては、あらかじめ、利用者等に対し、当該サービスの内容及び費用について説明を行い、利用者</w:t>
            </w:r>
            <w:r w:rsidR="00642B25" w:rsidRPr="005123F9">
              <w:rPr>
                <w:rFonts w:ascii="ＭＳ ゴシック" w:eastAsia="ＭＳ ゴシック" w:hAnsi="ＭＳ ゴシック" w:hint="eastAsia"/>
              </w:rPr>
              <w:t>等</w:t>
            </w:r>
            <w:r w:rsidR="00661E11" w:rsidRPr="005123F9">
              <w:rPr>
                <w:rFonts w:ascii="ＭＳ ゴシック" w:eastAsia="ＭＳ ゴシック" w:hAnsi="ＭＳ ゴシック" w:hint="eastAsia"/>
              </w:rPr>
              <w:t>の同意を得るものとする。</w:t>
            </w:r>
          </w:p>
          <w:p w14:paraId="6174BA21" w14:textId="77777777" w:rsidR="00562AD2" w:rsidRPr="005123F9" w:rsidRDefault="00F977F4"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４</w:t>
            </w:r>
            <w:r w:rsidR="00562AD2" w:rsidRPr="005123F9">
              <w:rPr>
                <w:rFonts w:ascii="ＭＳ ゴシック" w:eastAsia="ＭＳ ゴシック" w:hAnsi="ＭＳ ゴシック" w:hint="eastAsia"/>
              </w:rPr>
              <w:t xml:space="preserve">　第</w:t>
            </w:r>
            <w:r w:rsidRPr="005123F9">
              <w:rPr>
                <w:rFonts w:ascii="ＭＳ ゴシック" w:eastAsia="ＭＳ ゴシック" w:hAnsi="ＭＳ ゴシック" w:hint="eastAsia"/>
              </w:rPr>
              <w:t>１</w:t>
            </w:r>
            <w:r w:rsidR="00562AD2" w:rsidRPr="005123F9">
              <w:rPr>
                <w:rFonts w:ascii="ＭＳ ゴシック" w:eastAsia="ＭＳ ゴシック" w:hAnsi="ＭＳ ゴシック" w:hint="eastAsia"/>
              </w:rPr>
              <w:t>項及び第</w:t>
            </w:r>
            <w:r w:rsidRPr="005123F9">
              <w:rPr>
                <w:rFonts w:ascii="ＭＳ ゴシック" w:eastAsia="ＭＳ ゴシック" w:hAnsi="ＭＳ ゴシック" w:hint="eastAsia"/>
              </w:rPr>
              <w:t>２</w:t>
            </w:r>
            <w:r w:rsidR="00562AD2" w:rsidRPr="005123F9">
              <w:rPr>
                <w:rFonts w:ascii="ＭＳ ゴシック" w:eastAsia="ＭＳ ゴシック" w:hAnsi="ＭＳ ゴシック" w:hint="eastAsia"/>
              </w:rPr>
              <w:t>項の費用の額</w:t>
            </w:r>
            <w:r w:rsidR="00FA258F" w:rsidRPr="005123F9">
              <w:rPr>
                <w:rFonts w:ascii="ＭＳ ゴシック" w:eastAsia="ＭＳ ゴシック" w:hAnsi="ＭＳ ゴシック" w:hint="eastAsia"/>
              </w:rPr>
              <w:t>の支払を受けた場合は、当該費用に係る領収証を当該費用の額を支払った利用者</w:t>
            </w:r>
            <w:r w:rsidR="00CF73D1" w:rsidRPr="005123F9">
              <w:rPr>
                <w:rFonts w:ascii="ＭＳ ゴシック" w:eastAsia="ＭＳ ゴシック" w:hAnsi="ＭＳ ゴシック" w:hint="eastAsia"/>
              </w:rPr>
              <w:t>等</w:t>
            </w:r>
            <w:r w:rsidR="00FA258F" w:rsidRPr="005123F9">
              <w:rPr>
                <w:rFonts w:ascii="ＭＳ ゴシック" w:eastAsia="ＭＳ ゴシック" w:hAnsi="ＭＳ ゴシック" w:hint="eastAsia"/>
              </w:rPr>
              <w:t>に対し交付するものとする。</w:t>
            </w:r>
          </w:p>
          <w:p w14:paraId="561576C7" w14:textId="77777777" w:rsidR="00562AD2" w:rsidRPr="005123F9" w:rsidRDefault="00562AD2" w:rsidP="00562AD2">
            <w:pPr>
              <w:ind w:left="210" w:hangingChars="100" w:hanging="210"/>
              <w:rPr>
                <w:rFonts w:ascii="ＭＳ ゴシック" w:eastAsia="ＭＳ ゴシック" w:hAnsi="ＭＳ ゴシック"/>
              </w:rPr>
            </w:pPr>
          </w:p>
          <w:p w14:paraId="107A94A0"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 xml:space="preserve">（利用者負担額等に係る管理） </w:t>
            </w:r>
          </w:p>
          <w:p w14:paraId="49A479EB"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第１０条　事業所は、指定計画相談支援等を提供している利用者等が当該指定計画相談支援等と同一の月に受けた指定障害福祉サービス等</w:t>
            </w:r>
            <w:r w:rsidRPr="005123F9">
              <w:rPr>
                <w:rFonts w:ascii="ＭＳ ゴシック" w:eastAsia="ＭＳ ゴシック" w:hAnsi="ＭＳ ゴシック" w:hint="eastAsia"/>
              </w:rPr>
              <w:lastRenderedPageBreak/>
              <w:t>につき法第29条第３項第２号に掲げる額（又は児童福祉法第21条の５の３第２項第２号に掲げる額）の合計額（以下「利用者負担額等合計額」という。）を算定するものとする。</w:t>
            </w:r>
          </w:p>
          <w:p w14:paraId="45E60443"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　前項の場合において、当該事業者は、利用者負担額等合計額を市町村に報告するとともに、利用者等及び当該利用者等に対し指定障害福祉サービス等を提供した指定障害福祉サービス事業者等に通知するものとする。</w:t>
            </w:r>
          </w:p>
          <w:p w14:paraId="243E5AA7" w14:textId="77777777" w:rsidR="005C1315" w:rsidRPr="005123F9" w:rsidRDefault="005C1315" w:rsidP="005C1315">
            <w:pPr>
              <w:rPr>
                <w:rFonts w:ascii="ＭＳ ゴシック" w:eastAsia="ＭＳ ゴシック" w:hAnsi="ＭＳ ゴシック" w:hint="eastAsia"/>
              </w:rPr>
            </w:pPr>
          </w:p>
          <w:p w14:paraId="07288A1E" w14:textId="77777777" w:rsidR="005C1315" w:rsidRPr="005123F9" w:rsidRDefault="005C1315" w:rsidP="005C1315">
            <w:pPr>
              <w:rPr>
                <w:rFonts w:ascii="ＭＳ ゴシック" w:eastAsia="ＭＳ ゴシック" w:hAnsi="ＭＳ ゴシック" w:hint="eastAsia"/>
              </w:rPr>
            </w:pPr>
            <w:r w:rsidRPr="005123F9">
              <w:rPr>
                <w:rFonts w:ascii="ＭＳ ゴシック" w:eastAsia="ＭＳ ゴシック" w:hAnsi="ＭＳ ゴシック" w:hint="eastAsia"/>
              </w:rPr>
              <w:t>（緊急時等における対応方法）</w:t>
            </w:r>
          </w:p>
          <w:p w14:paraId="39476562" w14:textId="77777777" w:rsidR="005C1315" w:rsidRPr="005123F9" w:rsidRDefault="002A59AC" w:rsidP="005C1315">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第１１</w:t>
            </w:r>
            <w:r w:rsidR="005C1315" w:rsidRPr="005123F9">
              <w:rPr>
                <w:rFonts w:ascii="ＭＳ ゴシック" w:eastAsia="ＭＳ ゴシック" w:hAnsi="ＭＳ ゴシック" w:hint="eastAsia"/>
              </w:rPr>
              <w:t>条　現に指定計画相談支援等の提供を行っているときに利用者に病状の急変が生じた場合その他必要な場合は、速やかに利用者の主治医等への連絡を行う等の必要な措置を講ずるとともに、管理者に報告するものとする。</w:t>
            </w:r>
          </w:p>
          <w:p w14:paraId="03093B32" w14:textId="77777777" w:rsidR="005C1315" w:rsidRPr="005123F9" w:rsidRDefault="005C1315" w:rsidP="005C1315">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　指定計画相談支援等の提供により事故が発生したときは、直ちに利用者に係る障害福祉サービス事業者等に連絡するとともに、必要な措置を講ずるものとする。</w:t>
            </w:r>
          </w:p>
          <w:p w14:paraId="1430916F" w14:textId="77777777" w:rsidR="005C1315" w:rsidRPr="005123F9" w:rsidRDefault="005C1315" w:rsidP="005C1315">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３　指定計画相談支援等の提供により賠償すべき事故が発生したときは、速やかに損害を賠償するものとする。</w:t>
            </w:r>
          </w:p>
          <w:p w14:paraId="2647FF82" w14:textId="77777777" w:rsidR="00562AD2" w:rsidRPr="005123F9" w:rsidRDefault="00562AD2" w:rsidP="00562AD2">
            <w:pPr>
              <w:ind w:left="210" w:hangingChars="100" w:hanging="210"/>
              <w:rPr>
                <w:rFonts w:ascii="ＭＳ ゴシック" w:eastAsia="ＭＳ ゴシック" w:hAnsi="ＭＳ ゴシック"/>
              </w:rPr>
            </w:pPr>
          </w:p>
          <w:p w14:paraId="3321E0D7"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（苦情解決）</w:t>
            </w:r>
          </w:p>
          <w:p w14:paraId="35BB5DF1"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w:t>
            </w:r>
            <w:r w:rsidR="002A59AC" w:rsidRPr="005123F9">
              <w:rPr>
                <w:rFonts w:ascii="ＭＳ ゴシック" w:eastAsia="ＭＳ ゴシック" w:hAnsi="ＭＳ ゴシック" w:hint="eastAsia"/>
              </w:rPr>
              <w:t>１２</w:t>
            </w:r>
            <w:r w:rsidRPr="005123F9">
              <w:rPr>
                <w:rFonts w:ascii="ＭＳ ゴシック" w:eastAsia="ＭＳ ゴシック" w:hAnsi="ＭＳ ゴシック" w:hint="eastAsia"/>
              </w:rPr>
              <w:t>条　事業所は、その提供した指定計画相談支援等に対する利用者等又はその家族からの苦情に迅速かつ適切に対応するために、苦情を受け付けるための窓口を設置する等の必要な措置を講</w:t>
            </w:r>
            <w:r w:rsidR="00331745" w:rsidRPr="005123F9">
              <w:rPr>
                <w:rFonts w:ascii="ＭＳ ゴシック" w:eastAsia="ＭＳ ゴシック" w:hAnsi="ＭＳ ゴシック" w:hint="eastAsia"/>
              </w:rPr>
              <w:t>ず</w:t>
            </w:r>
            <w:r w:rsidRPr="005123F9">
              <w:rPr>
                <w:rFonts w:ascii="ＭＳ ゴシック" w:eastAsia="ＭＳ ゴシック" w:hAnsi="ＭＳ ゴシック" w:hint="eastAsia"/>
              </w:rPr>
              <w:t>るものとする。</w:t>
            </w:r>
          </w:p>
          <w:p w14:paraId="700FA51D"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　事業所は、前項の苦情を受け付けた場合は、当該苦情の内容等を記録するものとする。</w:t>
            </w:r>
          </w:p>
          <w:p w14:paraId="233E3D14"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３　事業所は、その提供した指定計画相談支援等に関し、法第10条第</w:t>
            </w:r>
            <w:r w:rsidR="002A59AC" w:rsidRPr="005123F9">
              <w:rPr>
                <w:rFonts w:ascii="ＭＳ ゴシック" w:eastAsia="ＭＳ ゴシック" w:hAnsi="ＭＳ ゴシック" w:hint="eastAsia"/>
              </w:rPr>
              <w:t>１</w:t>
            </w:r>
            <w:r w:rsidRPr="005123F9">
              <w:rPr>
                <w:rFonts w:ascii="ＭＳ ゴシック" w:eastAsia="ＭＳ ゴシック" w:hAnsi="ＭＳ ゴシック" w:hint="eastAsia"/>
              </w:rPr>
              <w:t>項又は児童福祉法第24条の34第</w:t>
            </w:r>
            <w:r w:rsidR="002A59AC" w:rsidRPr="005123F9">
              <w:rPr>
                <w:rFonts w:ascii="ＭＳ ゴシック" w:eastAsia="ＭＳ ゴシック" w:hAnsi="ＭＳ ゴシック" w:hint="eastAsia"/>
              </w:rPr>
              <w:t>１</w:t>
            </w:r>
            <w:r w:rsidRPr="005123F9">
              <w:rPr>
                <w:rFonts w:ascii="ＭＳ ゴシック" w:eastAsia="ＭＳ ゴシック" w:hAnsi="ＭＳ ゴシック" w:hint="eastAsia"/>
              </w:rPr>
              <w:t>項の規定により市町村が行う報告若しくは文書その他の物件の提供若しくは提示の命令又は当該職員からの質問若しくは指定特定相談支援事業所等の設備若しくは帳簿書類その他の物件の検査に応じ、及び利用者等又はその家族からの苦情に関して市町村が行う調査に協力するとともに、市町村から指導又は助言を受けた場合は、当該指導又は助言に従って必要な改善を行うものとする。</w:t>
            </w:r>
          </w:p>
          <w:p w14:paraId="25B9DF57"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４　事業所は、その提供した指定計画相談支援等に関し、法第51条の27第</w:t>
            </w:r>
            <w:r w:rsidR="002A59AC" w:rsidRPr="005123F9">
              <w:rPr>
                <w:rFonts w:ascii="ＭＳ ゴシック" w:eastAsia="ＭＳ ゴシック" w:hAnsi="ＭＳ ゴシック" w:hint="eastAsia"/>
              </w:rPr>
              <w:t>２</w:t>
            </w:r>
            <w:r w:rsidRPr="005123F9">
              <w:rPr>
                <w:rFonts w:ascii="ＭＳ ゴシック" w:eastAsia="ＭＳ ゴシック" w:hAnsi="ＭＳ ゴシック" w:hint="eastAsia"/>
              </w:rPr>
              <w:t>項及び児童福祉法第57</w:t>
            </w:r>
            <w:r w:rsidR="002A59AC" w:rsidRPr="005123F9">
              <w:rPr>
                <w:rFonts w:ascii="ＭＳ ゴシック" w:eastAsia="ＭＳ ゴシック" w:hAnsi="ＭＳ ゴシック" w:hint="eastAsia"/>
              </w:rPr>
              <w:t>条</w:t>
            </w:r>
            <w:r w:rsidRPr="005123F9">
              <w:rPr>
                <w:rFonts w:ascii="ＭＳ ゴシック" w:eastAsia="ＭＳ ゴシック" w:hAnsi="ＭＳ ゴシック" w:hint="eastAsia"/>
              </w:rPr>
              <w:t>の</w:t>
            </w:r>
            <w:r w:rsidR="002A59AC" w:rsidRPr="005123F9">
              <w:rPr>
                <w:rFonts w:ascii="ＭＳ ゴシック" w:eastAsia="ＭＳ ゴシック" w:hAnsi="ＭＳ ゴシック" w:hint="eastAsia"/>
              </w:rPr>
              <w:t>３</w:t>
            </w:r>
            <w:r w:rsidRPr="005123F9">
              <w:rPr>
                <w:rFonts w:ascii="ＭＳ ゴシック" w:eastAsia="ＭＳ ゴシック" w:hAnsi="ＭＳ ゴシック" w:hint="eastAsia"/>
              </w:rPr>
              <w:t>の</w:t>
            </w:r>
            <w:r w:rsidR="002A59AC" w:rsidRPr="005123F9">
              <w:rPr>
                <w:rFonts w:ascii="ＭＳ ゴシック" w:eastAsia="ＭＳ ゴシック" w:hAnsi="ＭＳ ゴシック" w:hint="eastAsia"/>
              </w:rPr>
              <w:t>２</w:t>
            </w:r>
            <w:r w:rsidRPr="005123F9">
              <w:rPr>
                <w:rFonts w:ascii="ＭＳ ゴシック" w:eastAsia="ＭＳ ゴシック" w:hAnsi="ＭＳ ゴシック" w:hint="eastAsia"/>
              </w:rPr>
              <w:t>第</w:t>
            </w:r>
            <w:r w:rsidR="002A59AC" w:rsidRPr="005123F9">
              <w:rPr>
                <w:rFonts w:ascii="ＭＳ ゴシック" w:eastAsia="ＭＳ ゴシック" w:hAnsi="ＭＳ ゴシック" w:hint="eastAsia"/>
              </w:rPr>
              <w:t>１</w:t>
            </w:r>
            <w:r w:rsidRPr="005123F9">
              <w:rPr>
                <w:rFonts w:ascii="ＭＳ ゴシック" w:eastAsia="ＭＳ ゴシック" w:hAnsi="ＭＳ ゴシック" w:hint="eastAsia"/>
              </w:rPr>
              <w:t>項の規定により市町村長が行う報告若しくは帳簿書類その他の物件の提出若しくは提示の命令又は当該職員からの質問若しくは指定特定相談支援事業所等の設備若しくは帳簿書類その他の物件の検査に応じ、及び利用者等又はその家族からの苦情に関して市町村長が行う調査に協力するととも</w:t>
            </w:r>
            <w:r w:rsidRPr="005123F9">
              <w:rPr>
                <w:rFonts w:ascii="ＭＳ ゴシック" w:eastAsia="ＭＳ ゴシック" w:hAnsi="ＭＳ ゴシック" w:hint="eastAsia"/>
              </w:rPr>
              <w:lastRenderedPageBreak/>
              <w:t>に、市町村長から指導又は助言を受けた場合は、当該指導又は助言に従って必要な改善を行うものとする。</w:t>
            </w:r>
          </w:p>
          <w:p w14:paraId="66B9D37C"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５　事業所は市町村又は市町村長から求めがあった場合には、第３項から前項までの改善の内容を市町村又は市町村長に報告するものとする。</w:t>
            </w:r>
          </w:p>
          <w:p w14:paraId="01F335CF"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６　事業所は、社会福祉法（昭和26年法律第45号）第83条に規定する運営適正化委員会が同法第85条の規定により行う調査又はあっせんにできる限り協力するものとする。</w:t>
            </w:r>
          </w:p>
          <w:p w14:paraId="6A64000B" w14:textId="77777777" w:rsidR="00562AD2" w:rsidRPr="005123F9" w:rsidRDefault="00562AD2" w:rsidP="00562AD2">
            <w:pPr>
              <w:ind w:left="210" w:hangingChars="100" w:hanging="210"/>
              <w:rPr>
                <w:rFonts w:ascii="ＭＳ ゴシック" w:eastAsia="ＭＳ ゴシック" w:hAnsi="ＭＳ ゴシック"/>
              </w:rPr>
            </w:pPr>
          </w:p>
          <w:p w14:paraId="19628888"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（個人情報の保護）</w:t>
            </w:r>
          </w:p>
          <w:p w14:paraId="741C8E6A"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w:t>
            </w:r>
            <w:r w:rsidR="002A59AC" w:rsidRPr="005123F9">
              <w:rPr>
                <w:rFonts w:ascii="ＭＳ ゴシック" w:eastAsia="ＭＳ ゴシック" w:hAnsi="ＭＳ ゴシック" w:hint="eastAsia"/>
              </w:rPr>
              <w:t>１３</w:t>
            </w:r>
            <w:r w:rsidRPr="005123F9">
              <w:rPr>
                <w:rFonts w:ascii="ＭＳ ゴシック" w:eastAsia="ＭＳ ゴシック" w:hAnsi="ＭＳ ゴシック" w:hint="eastAsia"/>
              </w:rPr>
              <w:t>条　事業所は、その業務上知り得た利用者等及びその家族の個人情報については、個人情報の保護に関する法律（平成15年法律第57号）その他関係法令等を遵守し、適正に取り扱うものとする。</w:t>
            </w:r>
          </w:p>
          <w:p w14:paraId="06905D84"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　職員は、その業務上知り得た利用者等及びその家族の秘密を保持するものとする。</w:t>
            </w:r>
          </w:p>
          <w:p w14:paraId="6B603EBB"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３　職員であった者に、業務上知り得た利用者等及びその家族の秘密を保持するため、職員でなくなった後においてもこれらの秘密を保持するべき旨を、職員との雇用契約の内容とする。</w:t>
            </w:r>
          </w:p>
          <w:p w14:paraId="66538B76"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４　事業所は他の特定相談支援事業者等や障害福祉サービス事業者、その他の関係機関に対して、利用者等及びその家族に関する情報を提供する際は、あらかじめ文書により利用者等及びその家族の同意を得るものとする。</w:t>
            </w:r>
          </w:p>
          <w:p w14:paraId="2E1A0DB4" w14:textId="77777777" w:rsidR="00562AD2" w:rsidRPr="005123F9" w:rsidRDefault="00562AD2" w:rsidP="00562AD2">
            <w:pPr>
              <w:ind w:left="210" w:hangingChars="100" w:hanging="210"/>
              <w:rPr>
                <w:rFonts w:ascii="ＭＳ ゴシック" w:eastAsia="ＭＳ ゴシック" w:hAnsi="ＭＳ ゴシック"/>
              </w:rPr>
            </w:pPr>
          </w:p>
          <w:p w14:paraId="388C7215"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（虐待防止</w:t>
            </w:r>
            <w:r w:rsidR="009759B3" w:rsidRPr="005123F9">
              <w:rPr>
                <w:rFonts w:ascii="ＭＳ ゴシック" w:eastAsia="ＭＳ ゴシック" w:hAnsi="ＭＳ ゴシック" w:hint="eastAsia"/>
              </w:rPr>
              <w:t>のための措置</w:t>
            </w:r>
            <w:r w:rsidRPr="005123F9">
              <w:rPr>
                <w:rFonts w:ascii="ＭＳ ゴシック" w:eastAsia="ＭＳ ゴシック" w:hAnsi="ＭＳ ゴシック" w:hint="eastAsia"/>
              </w:rPr>
              <w:t>に関する事項）</w:t>
            </w:r>
          </w:p>
          <w:p w14:paraId="7F01523D" w14:textId="77777777" w:rsidR="00576455" w:rsidRPr="005123F9" w:rsidRDefault="00562AD2" w:rsidP="00576455">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w:t>
            </w:r>
            <w:r w:rsidR="002A59AC" w:rsidRPr="005123F9">
              <w:rPr>
                <w:rFonts w:ascii="ＭＳ ゴシック" w:eastAsia="ＭＳ ゴシック" w:hAnsi="ＭＳ ゴシック" w:hint="eastAsia"/>
              </w:rPr>
              <w:t>１４</w:t>
            </w:r>
            <w:r w:rsidRPr="005123F9">
              <w:rPr>
                <w:rFonts w:ascii="ＭＳ ゴシック" w:eastAsia="ＭＳ ゴシック" w:hAnsi="ＭＳ ゴシック" w:hint="eastAsia"/>
              </w:rPr>
              <w:t xml:space="preserve">条　</w:t>
            </w:r>
            <w:r w:rsidR="00576455" w:rsidRPr="005123F9">
              <w:rPr>
                <w:rFonts w:ascii="ＭＳ ゴシック" w:eastAsia="ＭＳ ゴシック" w:hAnsi="ＭＳ ゴシック" w:hint="eastAsia"/>
              </w:rPr>
              <w:t>事業所は、利用者等の人権の擁護・虐待の発生又はその再発を防止するため、次の措置を講ずる。</w:t>
            </w:r>
          </w:p>
          <w:p w14:paraId="70BCDA5B" w14:textId="77777777" w:rsidR="00576455" w:rsidRPr="005123F9" w:rsidRDefault="00576455" w:rsidP="00576455">
            <w:pPr>
              <w:rPr>
                <w:rFonts w:ascii="ＭＳ ゴシック" w:eastAsia="ＭＳ ゴシック" w:hAnsi="ＭＳ ゴシック" w:hint="eastAsia"/>
              </w:rPr>
            </w:pPr>
            <w:r w:rsidRPr="005123F9">
              <w:rPr>
                <w:rFonts w:ascii="ＭＳ ゴシック" w:eastAsia="ＭＳ ゴシック" w:hAnsi="ＭＳ ゴシック" w:hint="eastAsia"/>
              </w:rPr>
              <w:t>（１）虐待防止に関する責任者の選定及び設置</w:t>
            </w:r>
          </w:p>
          <w:p w14:paraId="1811B9FD" w14:textId="77777777" w:rsidR="00576455" w:rsidRPr="005123F9" w:rsidRDefault="00576455" w:rsidP="00576455">
            <w:pPr>
              <w:rPr>
                <w:rFonts w:ascii="ＭＳ ゴシック" w:eastAsia="ＭＳ ゴシック" w:hAnsi="ＭＳ ゴシック" w:hint="eastAsia"/>
              </w:rPr>
            </w:pPr>
            <w:r w:rsidRPr="005123F9">
              <w:rPr>
                <w:rFonts w:ascii="ＭＳ ゴシック" w:eastAsia="ＭＳ ゴシック" w:hAnsi="ＭＳ ゴシック" w:hint="eastAsia"/>
              </w:rPr>
              <w:t>（２）成年後見制度の利用支援</w:t>
            </w:r>
          </w:p>
          <w:p w14:paraId="7B18EC28" w14:textId="77777777" w:rsidR="00576455" w:rsidRPr="005123F9" w:rsidRDefault="00576455" w:rsidP="00576455">
            <w:pPr>
              <w:rPr>
                <w:rFonts w:ascii="ＭＳ ゴシック" w:eastAsia="ＭＳ ゴシック" w:hAnsi="ＭＳ ゴシック" w:hint="eastAsia"/>
              </w:rPr>
            </w:pPr>
            <w:r w:rsidRPr="005123F9">
              <w:rPr>
                <w:rFonts w:ascii="ＭＳ ゴシック" w:eastAsia="ＭＳ ゴシック" w:hAnsi="ＭＳ ゴシック" w:hint="eastAsia"/>
              </w:rPr>
              <w:t>（３）苦情解決体制の整備</w:t>
            </w:r>
          </w:p>
          <w:p w14:paraId="0628C527" w14:textId="77777777" w:rsidR="00576455" w:rsidRPr="005123F9" w:rsidRDefault="00576455" w:rsidP="00576455">
            <w:pPr>
              <w:ind w:left="420" w:hangingChars="200" w:hanging="420"/>
              <w:rPr>
                <w:rFonts w:ascii="ＭＳ ゴシック" w:eastAsia="ＭＳ ゴシック" w:hAnsi="ＭＳ ゴシック" w:hint="eastAsia"/>
              </w:rPr>
            </w:pPr>
            <w:r w:rsidRPr="005123F9">
              <w:rPr>
                <w:rFonts w:ascii="ＭＳ ゴシック" w:eastAsia="ＭＳ ゴシック" w:hAnsi="ＭＳ ゴシック" w:hint="eastAsia"/>
              </w:rPr>
              <w:t>（４）従業者に対する虐待の発生及び再発の防止を啓発・普及するための研修の定期的な実施</w:t>
            </w:r>
          </w:p>
          <w:p w14:paraId="65201E24" w14:textId="77777777" w:rsidR="00576455" w:rsidRPr="005123F9" w:rsidRDefault="00576455" w:rsidP="00576455">
            <w:pPr>
              <w:ind w:left="420" w:hangingChars="200" w:hanging="420"/>
              <w:rPr>
                <w:rFonts w:ascii="ＭＳ ゴシック" w:eastAsia="ＭＳ ゴシック" w:hAnsi="ＭＳ ゴシック"/>
              </w:rPr>
            </w:pPr>
            <w:r w:rsidRPr="005123F9">
              <w:rPr>
                <w:rFonts w:ascii="ＭＳ ゴシック" w:eastAsia="ＭＳ ゴシック" w:hAnsi="ＭＳ ゴシック" w:hint="eastAsia"/>
              </w:rPr>
              <w:t>（５）虐待防止委員会の定期的な開催及び開催結果の従業者への周知徹底</w:t>
            </w:r>
          </w:p>
          <w:p w14:paraId="1C313507" w14:textId="77777777" w:rsidR="00576455" w:rsidRPr="005123F9" w:rsidRDefault="00576455" w:rsidP="00576455">
            <w:pPr>
              <w:ind w:left="210" w:hangingChars="100" w:hanging="210"/>
              <w:rPr>
                <w:rFonts w:ascii="ＭＳ ゴシック" w:eastAsia="ＭＳ ゴシック" w:hAnsi="ＭＳ ゴシック"/>
              </w:rPr>
            </w:pPr>
            <w:r w:rsidRPr="005123F9">
              <w:rPr>
                <w:rFonts w:ascii="ＭＳ ゴシック" w:eastAsia="ＭＳ ゴシック" w:hAnsi="ＭＳ ゴシック" w:hint="eastAsia"/>
              </w:rPr>
              <w:t>（６）前２号に掲げる措置を適切に実施するための担当者の設置</w:t>
            </w:r>
          </w:p>
          <w:p w14:paraId="26CC213D" w14:textId="77777777" w:rsidR="00576455" w:rsidRPr="005123F9" w:rsidRDefault="00576455" w:rsidP="00576455">
            <w:pPr>
              <w:rPr>
                <w:rFonts w:ascii="ＭＳ ゴシック" w:eastAsia="ＭＳ ゴシック" w:hAnsi="ＭＳ ゴシック"/>
              </w:rPr>
            </w:pPr>
          </w:p>
          <w:p w14:paraId="0023F6E2" w14:textId="77777777" w:rsidR="00576455" w:rsidRPr="005123F9" w:rsidRDefault="00576455" w:rsidP="00576455">
            <w:pPr>
              <w:spacing w:line="346" w:lineRule="atLeast"/>
              <w:ind w:left="210" w:hangingChars="100" w:hanging="210"/>
              <w:rPr>
                <w:rFonts w:ascii="ＭＳ ゴシック" w:eastAsia="ＭＳ ゴシック" w:hAnsi="ＭＳ ゴシック"/>
                <w:szCs w:val="21"/>
              </w:rPr>
            </w:pPr>
            <w:r w:rsidRPr="005123F9">
              <w:rPr>
                <w:rFonts w:ascii="ＭＳ ゴシック" w:eastAsia="ＭＳ ゴシック" w:hAnsi="ＭＳ ゴシック" w:hint="eastAsia"/>
                <w:szCs w:val="21"/>
              </w:rPr>
              <w:t>（感染症の発生・まん延防止のための対策）</w:t>
            </w:r>
          </w:p>
          <w:p w14:paraId="7EC2E7C8" w14:textId="77777777" w:rsidR="00576455" w:rsidRPr="005123F9" w:rsidRDefault="00576455" w:rsidP="00576455">
            <w:pPr>
              <w:spacing w:line="346" w:lineRule="atLeast"/>
              <w:ind w:left="210" w:hangingChars="100" w:hanging="210"/>
              <w:rPr>
                <w:rFonts w:ascii="ＭＳ ゴシック" w:eastAsia="ＭＳ ゴシック" w:hAnsi="ＭＳ ゴシック"/>
                <w:szCs w:val="21"/>
              </w:rPr>
            </w:pPr>
            <w:r w:rsidRPr="005123F9">
              <w:rPr>
                <w:rFonts w:ascii="ＭＳ ゴシック" w:eastAsia="ＭＳ ゴシック" w:hAnsi="ＭＳ ゴシック" w:hint="eastAsia"/>
                <w:szCs w:val="21"/>
              </w:rPr>
              <w:t>第１５条　事業所は、事業所内において感染症が発生し、又はまん延しないよう、次の各号に掲げる措置を講じるものとする。</w:t>
            </w:r>
          </w:p>
          <w:p w14:paraId="1642DFE4" w14:textId="77777777" w:rsidR="00576455" w:rsidRPr="005123F9" w:rsidRDefault="00576455" w:rsidP="00576455">
            <w:pPr>
              <w:tabs>
                <w:tab w:val="left" w:pos="780"/>
              </w:tabs>
              <w:spacing w:line="346" w:lineRule="atLeast"/>
              <w:ind w:left="210" w:hangingChars="100" w:hanging="210"/>
              <w:rPr>
                <w:rFonts w:ascii="ＭＳ ゴシック" w:eastAsia="ＭＳ ゴシック" w:hAnsi="ＭＳ ゴシック"/>
                <w:szCs w:val="21"/>
              </w:rPr>
            </w:pPr>
            <w:r w:rsidRPr="005123F9">
              <w:rPr>
                <w:rFonts w:ascii="ＭＳ ゴシック" w:eastAsia="ＭＳ ゴシック" w:hAnsi="ＭＳ ゴシック" w:hint="eastAsia"/>
                <w:szCs w:val="21"/>
              </w:rPr>
              <w:t>（１）事業所における感染症の予防及びまん延防止のための対策を検討する委員会の定期的な開催及びその結果について従業者への周知徹</w:t>
            </w:r>
            <w:r w:rsidRPr="005123F9">
              <w:rPr>
                <w:rFonts w:ascii="ＭＳ ゴシック" w:eastAsia="ＭＳ ゴシック" w:hAnsi="ＭＳ ゴシック" w:hint="eastAsia"/>
                <w:szCs w:val="21"/>
              </w:rPr>
              <w:lastRenderedPageBreak/>
              <w:t>底</w:t>
            </w:r>
          </w:p>
          <w:p w14:paraId="1E93F5D6" w14:textId="77777777" w:rsidR="00576455" w:rsidRPr="005123F9" w:rsidRDefault="00576455" w:rsidP="00576455">
            <w:pPr>
              <w:spacing w:line="346" w:lineRule="atLeast"/>
              <w:ind w:left="420" w:hangingChars="200" w:hanging="420"/>
              <w:rPr>
                <w:rFonts w:ascii="ＭＳ ゴシック" w:eastAsia="ＭＳ ゴシック" w:hAnsi="ＭＳ ゴシック"/>
                <w:szCs w:val="21"/>
              </w:rPr>
            </w:pPr>
            <w:r w:rsidRPr="005123F9">
              <w:rPr>
                <w:rFonts w:ascii="ＭＳ ゴシック" w:eastAsia="ＭＳ ゴシック" w:hAnsi="ＭＳ ゴシック" w:hint="eastAsia"/>
                <w:szCs w:val="21"/>
              </w:rPr>
              <w:t>（２）事業所における感染症の予防及びまん延防止のための指針の整備</w:t>
            </w:r>
          </w:p>
          <w:p w14:paraId="2D4ADB93" w14:textId="77777777" w:rsidR="00576455" w:rsidRPr="005123F9" w:rsidRDefault="00576455" w:rsidP="00576455">
            <w:pPr>
              <w:spacing w:line="346" w:lineRule="atLeast"/>
              <w:ind w:left="210" w:hangingChars="100" w:hanging="210"/>
              <w:rPr>
                <w:rFonts w:ascii="ＭＳ ゴシック" w:eastAsia="ＭＳ ゴシック" w:hAnsi="ＭＳ ゴシック"/>
                <w:szCs w:val="21"/>
              </w:rPr>
            </w:pPr>
            <w:r w:rsidRPr="005123F9">
              <w:rPr>
                <w:rFonts w:ascii="ＭＳ ゴシック" w:eastAsia="ＭＳ ゴシック" w:hAnsi="ＭＳ ゴシック" w:hint="eastAsia"/>
                <w:szCs w:val="21"/>
              </w:rPr>
              <w:t>（３）従業者に対する感染症の予防およびまん延防止のための研修並びに訓練の定期的な実施</w:t>
            </w:r>
          </w:p>
          <w:p w14:paraId="2BD65F29" w14:textId="77777777" w:rsidR="00576455" w:rsidRPr="005123F9" w:rsidRDefault="00576455" w:rsidP="00576455">
            <w:pPr>
              <w:ind w:left="210" w:hangingChars="100" w:hanging="210"/>
              <w:rPr>
                <w:rFonts w:ascii="ＭＳ ゴシック" w:eastAsia="ＭＳ ゴシック" w:hAnsi="ＭＳ ゴシック"/>
              </w:rPr>
            </w:pPr>
          </w:p>
          <w:p w14:paraId="5A0D69AE" w14:textId="77777777" w:rsidR="00576455" w:rsidRPr="005123F9" w:rsidRDefault="00576455" w:rsidP="00576455">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（業務継続計画の作成）</w:t>
            </w:r>
          </w:p>
          <w:p w14:paraId="4F9C247B" w14:textId="77777777" w:rsidR="00576455" w:rsidRPr="005123F9" w:rsidRDefault="00576455" w:rsidP="00576455">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第１６条　事業所は、感染症や非常災害の発生時において、利用者に対する指定地域相談支援の提供を継続的に実施し、及び非常時の体制で早期の業務再開を図るための計画（以下「業務継続計画」という。）を策定し、当該業務継続計画に従い必要な措置を講ずるものとする。</w:t>
            </w:r>
          </w:p>
          <w:p w14:paraId="34306E95" w14:textId="77777777" w:rsidR="00576455" w:rsidRPr="005123F9" w:rsidRDefault="00576455" w:rsidP="00576455">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410F132F" w14:textId="77777777" w:rsidR="00576455" w:rsidRPr="005123F9" w:rsidRDefault="00576455" w:rsidP="00576455">
            <w:pPr>
              <w:ind w:left="210" w:hangingChars="100" w:hanging="210"/>
              <w:rPr>
                <w:rFonts w:ascii="ＭＳ ゴシック" w:eastAsia="ＭＳ ゴシック" w:hAnsi="ＭＳ ゴシック"/>
              </w:rPr>
            </w:pPr>
            <w:r w:rsidRPr="005123F9">
              <w:rPr>
                <w:rFonts w:ascii="ＭＳ ゴシック" w:eastAsia="ＭＳ ゴシック" w:hAnsi="ＭＳ ゴシック" w:hint="eastAsia"/>
              </w:rPr>
              <w:t>３　事業所は、定期的に業務継続計画の見直しを行い、必要に応じて業務継続計画の変更を行うものとする。</w:t>
            </w:r>
          </w:p>
          <w:p w14:paraId="7A5FCFBB" w14:textId="77777777" w:rsidR="00562AD2" w:rsidRPr="005123F9" w:rsidRDefault="00562AD2" w:rsidP="00562AD2">
            <w:pPr>
              <w:ind w:left="210" w:hangingChars="100" w:hanging="210"/>
              <w:rPr>
                <w:rFonts w:ascii="ＭＳ ゴシック" w:eastAsia="ＭＳ ゴシック" w:hAnsi="ＭＳ ゴシック"/>
              </w:rPr>
            </w:pPr>
          </w:p>
          <w:p w14:paraId="48B13B15"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（その他運営に関する重要事項）</w:t>
            </w:r>
          </w:p>
          <w:p w14:paraId="52348219"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第</w:t>
            </w:r>
            <w:r w:rsidR="002A59AC" w:rsidRPr="005123F9">
              <w:rPr>
                <w:rFonts w:ascii="ＭＳ ゴシック" w:eastAsia="ＭＳ ゴシック" w:hAnsi="ＭＳ ゴシック" w:hint="eastAsia"/>
              </w:rPr>
              <w:t>１</w:t>
            </w:r>
            <w:r w:rsidR="00576455" w:rsidRPr="005123F9">
              <w:rPr>
                <w:rFonts w:ascii="ＭＳ ゴシック" w:eastAsia="ＭＳ ゴシック" w:hAnsi="ＭＳ ゴシック" w:hint="eastAsia"/>
              </w:rPr>
              <w:t>７</w:t>
            </w:r>
            <w:r w:rsidRPr="005123F9">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436FE162"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（１）採用時研修　採用後○カ月以内</w:t>
            </w:r>
          </w:p>
          <w:p w14:paraId="36264072" w14:textId="77777777" w:rsidR="00562AD2" w:rsidRPr="005123F9" w:rsidRDefault="00562AD2" w:rsidP="00562AD2">
            <w:pPr>
              <w:ind w:left="210" w:hangingChars="100" w:hanging="210"/>
              <w:rPr>
                <w:rFonts w:ascii="ＭＳ ゴシック" w:eastAsia="ＭＳ ゴシック" w:hAnsi="ＭＳ ゴシック"/>
              </w:rPr>
            </w:pPr>
            <w:r w:rsidRPr="005123F9">
              <w:rPr>
                <w:rFonts w:ascii="ＭＳ ゴシック" w:eastAsia="ＭＳ ゴシック" w:hAnsi="ＭＳ ゴシック" w:hint="eastAsia"/>
              </w:rPr>
              <w:t>（２）継続研修　年○回</w:t>
            </w:r>
          </w:p>
          <w:p w14:paraId="74833911" w14:textId="77777777" w:rsidR="00576455" w:rsidRPr="005123F9" w:rsidRDefault="00576455" w:rsidP="00576455">
            <w:pPr>
              <w:ind w:left="210" w:hangingChars="100" w:hanging="210"/>
              <w:rPr>
                <w:rFonts w:ascii="ＭＳ ゴシック" w:eastAsia="ＭＳ ゴシック" w:hAnsi="ＭＳ ゴシック" w:hint="eastAsia"/>
                <w:iCs/>
              </w:rPr>
            </w:pPr>
            <w:r w:rsidRPr="005123F9">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69313157" w14:textId="77777777" w:rsidR="00562AD2" w:rsidRPr="005123F9" w:rsidRDefault="00576455"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３</w:t>
            </w:r>
            <w:r w:rsidR="00562AD2" w:rsidRPr="005123F9">
              <w:rPr>
                <w:rFonts w:ascii="ＭＳ ゴシック" w:eastAsia="ＭＳ ゴシック" w:hAnsi="ＭＳ ゴシック" w:hint="eastAsia"/>
              </w:rPr>
              <w:t xml:space="preserve">　事業所は、職員、設備、備品及び会計に関する諸記録を整備するものとする。</w:t>
            </w:r>
          </w:p>
          <w:p w14:paraId="1F3ED3AA" w14:textId="77777777" w:rsidR="00562AD2" w:rsidRPr="005123F9" w:rsidRDefault="00576455"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４</w:t>
            </w:r>
            <w:r w:rsidR="00562AD2" w:rsidRPr="005123F9">
              <w:rPr>
                <w:rFonts w:ascii="ＭＳ ゴシック" w:eastAsia="ＭＳ ゴシック" w:hAnsi="ＭＳ ゴシック" w:hint="eastAsia"/>
              </w:rPr>
              <w:t xml:space="preserve">　事業所は、利用者等に対する指定計画相談支援等の提供に関する諸記録を整備し、当該指定計画相談支援等を提供した日から５年間保存するものとする。</w:t>
            </w:r>
          </w:p>
          <w:p w14:paraId="484ADA4D" w14:textId="77777777" w:rsidR="00562AD2" w:rsidRPr="005123F9" w:rsidRDefault="00576455"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５</w:t>
            </w:r>
            <w:r w:rsidR="00562AD2" w:rsidRPr="005123F9">
              <w:rPr>
                <w:rFonts w:ascii="ＭＳ ゴシック" w:eastAsia="ＭＳ ゴシック" w:hAnsi="ＭＳ ゴシック" w:hint="eastAsia"/>
              </w:rPr>
              <w:t xml:space="preserve">　この規程に定める事項のほか、運営に関する重要事項は事業者と事業所の管理者との協議に基づいて定めるものとする。</w:t>
            </w:r>
          </w:p>
          <w:p w14:paraId="7AA5A8FD" w14:textId="77777777" w:rsidR="00562AD2" w:rsidRPr="005123F9" w:rsidRDefault="00562AD2" w:rsidP="00562AD2">
            <w:pPr>
              <w:ind w:left="210" w:hangingChars="100" w:hanging="210"/>
              <w:rPr>
                <w:rFonts w:ascii="ＭＳ ゴシック" w:eastAsia="ＭＳ ゴシック" w:hAnsi="ＭＳ ゴシック"/>
              </w:rPr>
            </w:pPr>
          </w:p>
          <w:p w14:paraId="4050FD21" w14:textId="77777777" w:rsidR="00562AD2"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附　則</w:t>
            </w:r>
          </w:p>
          <w:p w14:paraId="7E0BA158" w14:textId="77777777" w:rsidR="000F551A" w:rsidRPr="005123F9" w:rsidRDefault="00562AD2"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この規程は、</w:t>
            </w:r>
            <w:r w:rsidR="009759B3" w:rsidRPr="005123F9">
              <w:rPr>
                <w:rFonts w:ascii="ＭＳ ゴシック" w:eastAsia="ＭＳ ゴシック" w:hAnsi="ＭＳ ゴシック" w:hint="eastAsia"/>
              </w:rPr>
              <w:t>（元号）○○</w:t>
            </w:r>
            <w:r w:rsidRPr="005123F9">
              <w:rPr>
                <w:rFonts w:ascii="ＭＳ ゴシック" w:eastAsia="ＭＳ ゴシック" w:hAnsi="ＭＳ ゴシック" w:hint="eastAsia"/>
              </w:rPr>
              <w:t>年</w:t>
            </w:r>
            <w:r w:rsidR="009759B3" w:rsidRPr="005123F9">
              <w:rPr>
                <w:rFonts w:ascii="ＭＳ ゴシック" w:eastAsia="ＭＳ ゴシック" w:hAnsi="ＭＳ ゴシック" w:hint="eastAsia"/>
              </w:rPr>
              <w:t>○</w:t>
            </w:r>
            <w:r w:rsidRPr="005123F9">
              <w:rPr>
                <w:rFonts w:ascii="ＭＳ ゴシック" w:eastAsia="ＭＳ ゴシック" w:hAnsi="ＭＳ ゴシック" w:hint="eastAsia"/>
              </w:rPr>
              <w:t>月1日から施行する。</w:t>
            </w:r>
          </w:p>
          <w:p w14:paraId="1F399C51" w14:textId="77777777" w:rsidR="002A59AC" w:rsidRPr="005123F9" w:rsidRDefault="002A59AC" w:rsidP="00562AD2">
            <w:pPr>
              <w:ind w:left="210" w:hangingChars="100" w:hanging="210"/>
              <w:rPr>
                <w:rFonts w:ascii="ＭＳ ゴシック" w:eastAsia="ＭＳ ゴシック" w:hAnsi="ＭＳ ゴシック" w:hint="eastAsia"/>
              </w:rPr>
            </w:pPr>
          </w:p>
          <w:p w14:paraId="002E7FE9" w14:textId="77777777" w:rsidR="009759B3" w:rsidRPr="005123F9" w:rsidRDefault="009759B3" w:rsidP="009759B3">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附　則</w:t>
            </w:r>
          </w:p>
          <w:p w14:paraId="12EDAEC4" w14:textId="77777777" w:rsidR="00855FA8" w:rsidRPr="005123F9" w:rsidRDefault="009759B3" w:rsidP="00562AD2">
            <w:pPr>
              <w:ind w:left="210" w:hangingChars="100" w:hanging="210"/>
              <w:rPr>
                <w:rFonts w:ascii="ＭＳ ゴシック" w:eastAsia="ＭＳ ゴシック" w:hAnsi="ＭＳ ゴシック" w:hint="eastAsia"/>
              </w:rPr>
            </w:pPr>
            <w:r w:rsidRPr="005123F9">
              <w:rPr>
                <w:rFonts w:ascii="ＭＳ ゴシック" w:eastAsia="ＭＳ ゴシック" w:hAnsi="ＭＳ ゴシック" w:hint="eastAsia"/>
              </w:rPr>
              <w:t>この規程は、（元号）○○年○月</w:t>
            </w:r>
            <w:r w:rsidR="006C32DD" w:rsidRPr="005123F9">
              <w:rPr>
                <w:rFonts w:ascii="ＭＳ ゴシック" w:eastAsia="ＭＳ ゴシック" w:hAnsi="ＭＳ ゴシック" w:hint="eastAsia"/>
              </w:rPr>
              <w:t>○</w:t>
            </w:r>
            <w:r w:rsidRPr="005123F9">
              <w:rPr>
                <w:rFonts w:ascii="ＭＳ ゴシック" w:eastAsia="ＭＳ ゴシック" w:hAnsi="ＭＳ ゴシック" w:hint="eastAsia"/>
              </w:rPr>
              <w:t>日から施行する。</w:t>
            </w:r>
          </w:p>
          <w:p w14:paraId="4356539F" w14:textId="77777777" w:rsidR="00642B25" w:rsidRPr="005123F9" w:rsidRDefault="00642B25" w:rsidP="00642B25">
            <w:pPr>
              <w:rPr>
                <w:rFonts w:ascii="ＭＳ ゴシック" w:eastAsia="ＭＳ ゴシック" w:hAnsi="ＭＳ ゴシック" w:hint="eastAsia"/>
              </w:rPr>
            </w:pPr>
          </w:p>
        </w:tc>
        <w:tc>
          <w:tcPr>
            <w:tcW w:w="2774" w:type="dxa"/>
          </w:tcPr>
          <w:p w14:paraId="61D2C85E" w14:textId="77777777" w:rsidR="006E6ED1" w:rsidRPr="00576455" w:rsidRDefault="006E6ED1" w:rsidP="00EF43EA">
            <w:pPr>
              <w:spacing w:line="240" w:lineRule="exact"/>
              <w:ind w:left="160" w:hangingChars="100" w:hanging="160"/>
              <w:rPr>
                <w:rFonts w:ascii="ＭＳ ゴシック" w:eastAsia="ＭＳ ゴシック" w:hAnsi="ＭＳ ゴシック" w:hint="eastAsia"/>
                <w:sz w:val="16"/>
                <w:szCs w:val="16"/>
              </w:rPr>
            </w:pPr>
          </w:p>
          <w:p w14:paraId="6E5DA6BF" w14:textId="77777777" w:rsidR="008D2989" w:rsidRPr="00576455" w:rsidRDefault="00A15A34" w:rsidP="00EF43EA">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w:t>
            </w:r>
            <w:r w:rsidR="003E67F1" w:rsidRPr="00576455">
              <w:rPr>
                <w:rFonts w:ascii="ＭＳ ゴシック" w:eastAsia="ＭＳ ゴシック" w:hAnsi="ＭＳ ゴシック" w:hint="eastAsia"/>
                <w:sz w:val="16"/>
                <w:szCs w:val="16"/>
              </w:rPr>
              <w:t>「○○○」</w:t>
            </w:r>
            <w:r w:rsidR="009F6ED6" w:rsidRPr="00576455">
              <w:rPr>
                <w:rFonts w:ascii="ＭＳ ゴシック" w:eastAsia="ＭＳ ゴシック" w:hAnsi="ＭＳ ゴシック" w:hint="eastAsia"/>
                <w:sz w:val="16"/>
                <w:szCs w:val="16"/>
              </w:rPr>
              <w:t>⇒</w:t>
            </w:r>
            <w:r w:rsidR="003E67F1" w:rsidRPr="00576455">
              <w:rPr>
                <w:rFonts w:ascii="ＭＳ ゴシック" w:eastAsia="ＭＳ ゴシック" w:hAnsi="ＭＳ ゴシック" w:hint="eastAsia"/>
                <w:sz w:val="16"/>
                <w:szCs w:val="16"/>
              </w:rPr>
              <w:t>事業所の正式名称</w:t>
            </w:r>
          </w:p>
          <w:p w14:paraId="19D2DD1C" w14:textId="77777777" w:rsidR="008D2989" w:rsidRPr="00576455" w:rsidRDefault="008D2989" w:rsidP="00EF43EA">
            <w:pPr>
              <w:spacing w:line="240" w:lineRule="exact"/>
              <w:ind w:left="160" w:hangingChars="100" w:hanging="160"/>
              <w:rPr>
                <w:rFonts w:ascii="ＭＳ ゴシック" w:eastAsia="ＭＳ ゴシック" w:hAnsi="ＭＳ ゴシック" w:hint="eastAsia"/>
                <w:sz w:val="16"/>
                <w:szCs w:val="16"/>
              </w:rPr>
            </w:pPr>
          </w:p>
          <w:p w14:paraId="4979280E" w14:textId="77777777" w:rsidR="003E67F1" w:rsidRPr="00576455" w:rsidRDefault="003E67F1" w:rsidP="0081716E">
            <w:pPr>
              <w:spacing w:line="240" w:lineRule="exact"/>
              <w:rPr>
                <w:rFonts w:ascii="ＭＳ ゴシック" w:eastAsia="ＭＳ ゴシック" w:hAnsi="ＭＳ ゴシック" w:hint="eastAsia"/>
                <w:sz w:val="16"/>
                <w:szCs w:val="16"/>
              </w:rPr>
            </w:pPr>
          </w:p>
          <w:p w14:paraId="4802735B" w14:textId="77777777" w:rsidR="006E6ED1" w:rsidRPr="00576455" w:rsidRDefault="006E6ED1" w:rsidP="00567510">
            <w:pPr>
              <w:spacing w:line="240" w:lineRule="exact"/>
              <w:rPr>
                <w:rFonts w:ascii="ＭＳ ゴシック" w:eastAsia="ＭＳ ゴシック" w:hAnsi="ＭＳ ゴシック" w:hint="eastAsia"/>
                <w:sz w:val="16"/>
                <w:szCs w:val="16"/>
              </w:rPr>
            </w:pPr>
          </w:p>
          <w:p w14:paraId="211054D5" w14:textId="77777777" w:rsidR="0081716E" w:rsidRPr="00576455" w:rsidRDefault="00A15A34" w:rsidP="00567510">
            <w:pPr>
              <w:spacing w:line="240" w:lineRule="exact"/>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w:t>
            </w:r>
            <w:r w:rsidR="002F6185" w:rsidRPr="00576455">
              <w:rPr>
                <w:rFonts w:ascii="ＭＳ ゴシック" w:eastAsia="ＭＳ ゴシック" w:hAnsi="ＭＳ ゴシック" w:hint="eastAsia"/>
                <w:sz w:val="16"/>
                <w:szCs w:val="16"/>
              </w:rPr>
              <w:t>「＊＊＊」</w:t>
            </w:r>
            <w:r w:rsidR="009F6ED6" w:rsidRPr="00576455">
              <w:rPr>
                <w:rFonts w:ascii="ＭＳ ゴシック" w:eastAsia="ＭＳ ゴシック" w:hAnsi="ＭＳ ゴシック" w:hint="eastAsia"/>
                <w:sz w:val="16"/>
                <w:szCs w:val="16"/>
              </w:rPr>
              <w:t>⇒</w:t>
            </w:r>
            <w:r w:rsidR="00567510" w:rsidRPr="00576455">
              <w:rPr>
                <w:rFonts w:ascii="ＭＳ ゴシック" w:eastAsia="ＭＳ ゴシック" w:hAnsi="ＭＳ ゴシック" w:hint="eastAsia"/>
                <w:sz w:val="16"/>
                <w:szCs w:val="16"/>
              </w:rPr>
              <w:t>設置者</w:t>
            </w:r>
            <w:r w:rsidR="002F6185" w:rsidRPr="00576455">
              <w:rPr>
                <w:rFonts w:ascii="ＭＳ ゴシック" w:eastAsia="ＭＳ ゴシック" w:hAnsi="ＭＳ ゴシック" w:hint="eastAsia"/>
                <w:sz w:val="16"/>
                <w:szCs w:val="16"/>
              </w:rPr>
              <w:t>（法人名）</w:t>
            </w:r>
          </w:p>
          <w:p w14:paraId="0A934301" w14:textId="77777777" w:rsidR="003E67F1" w:rsidRPr="00576455" w:rsidRDefault="0081716E" w:rsidP="00EF43EA">
            <w:pPr>
              <w:spacing w:line="240" w:lineRule="exact"/>
              <w:ind w:left="160" w:hangingChars="100" w:hanging="160"/>
              <w:rPr>
                <w:rFonts w:ascii="ＭＳ ゴシック" w:eastAsia="ＭＳ ゴシック" w:hAnsi="ＭＳ ゴシック"/>
                <w:sz w:val="16"/>
                <w:szCs w:val="16"/>
              </w:rPr>
            </w:pPr>
            <w:r w:rsidRPr="00576455">
              <w:rPr>
                <w:rFonts w:ascii="ＭＳ ゴシック" w:eastAsia="ＭＳ ゴシック" w:hAnsi="ＭＳ ゴシック" w:hint="eastAsia"/>
                <w:sz w:val="16"/>
                <w:szCs w:val="16"/>
              </w:rPr>
              <w:t>※</w:t>
            </w:r>
            <w:r w:rsidR="002F6185" w:rsidRPr="00576455">
              <w:rPr>
                <w:rFonts w:ascii="ＭＳ ゴシック" w:eastAsia="ＭＳ ゴシック" w:hAnsi="ＭＳ ゴシック" w:hint="eastAsia"/>
                <w:sz w:val="16"/>
                <w:szCs w:val="16"/>
              </w:rPr>
              <w:t>「○○○」</w:t>
            </w:r>
            <w:r w:rsidR="009F6ED6" w:rsidRPr="00576455">
              <w:rPr>
                <w:rFonts w:ascii="ＭＳ ゴシック" w:eastAsia="ＭＳ ゴシック" w:hAnsi="ＭＳ ゴシック" w:hint="eastAsia"/>
                <w:sz w:val="16"/>
                <w:szCs w:val="16"/>
              </w:rPr>
              <w:t>⇒</w:t>
            </w:r>
            <w:r w:rsidR="002F6185" w:rsidRPr="00576455">
              <w:rPr>
                <w:rFonts w:ascii="ＭＳ ゴシック" w:eastAsia="ＭＳ ゴシック" w:hAnsi="ＭＳ ゴシック" w:hint="eastAsia"/>
                <w:sz w:val="16"/>
                <w:szCs w:val="16"/>
              </w:rPr>
              <w:t>事業所の正式名称</w:t>
            </w:r>
          </w:p>
          <w:p w14:paraId="4E7E25C0" w14:textId="77777777" w:rsidR="009F6ED6" w:rsidRPr="00576455" w:rsidRDefault="009F6ED6" w:rsidP="00EF43EA">
            <w:pPr>
              <w:spacing w:line="240" w:lineRule="exact"/>
              <w:ind w:left="160" w:hangingChars="100" w:hanging="160"/>
              <w:rPr>
                <w:rFonts w:ascii="ＭＳ ゴシック" w:eastAsia="ＭＳ ゴシック" w:hAnsi="ＭＳ ゴシック" w:hint="eastAsia"/>
                <w:sz w:val="16"/>
                <w:szCs w:val="16"/>
              </w:rPr>
            </w:pPr>
          </w:p>
          <w:p w14:paraId="587B0CEB" w14:textId="77777777" w:rsidR="00173E5B" w:rsidRPr="00576455" w:rsidRDefault="00173E5B" w:rsidP="0081716E">
            <w:pPr>
              <w:spacing w:line="240" w:lineRule="exact"/>
              <w:rPr>
                <w:rFonts w:ascii="ＭＳ ゴシック" w:eastAsia="ＭＳ ゴシック" w:hAnsi="ＭＳ ゴシック" w:hint="eastAsia"/>
                <w:sz w:val="16"/>
                <w:szCs w:val="16"/>
              </w:rPr>
            </w:pPr>
          </w:p>
          <w:p w14:paraId="03AB68DE" w14:textId="77777777" w:rsidR="00872606" w:rsidRPr="00576455" w:rsidRDefault="00872606" w:rsidP="00EF43EA">
            <w:pPr>
              <w:spacing w:line="240" w:lineRule="exact"/>
              <w:ind w:left="160" w:hangingChars="100" w:hanging="160"/>
              <w:rPr>
                <w:rFonts w:ascii="ＭＳ ゴシック" w:eastAsia="ＭＳ ゴシック" w:hAnsi="ＭＳ ゴシック" w:hint="eastAsia"/>
                <w:sz w:val="16"/>
                <w:szCs w:val="16"/>
              </w:rPr>
            </w:pPr>
          </w:p>
          <w:p w14:paraId="61E2C9CA" w14:textId="77777777" w:rsidR="00872606" w:rsidRPr="00576455" w:rsidRDefault="00872606" w:rsidP="00EF43EA">
            <w:pPr>
              <w:spacing w:line="240" w:lineRule="exact"/>
              <w:ind w:left="160" w:hangingChars="100" w:hanging="160"/>
              <w:rPr>
                <w:rFonts w:ascii="ＭＳ ゴシック" w:eastAsia="ＭＳ ゴシック" w:hAnsi="ＭＳ ゴシック"/>
                <w:sz w:val="16"/>
                <w:szCs w:val="16"/>
              </w:rPr>
            </w:pPr>
          </w:p>
          <w:p w14:paraId="54642C9D" w14:textId="77777777" w:rsidR="00173E5B" w:rsidRPr="00576455" w:rsidRDefault="00173E5B" w:rsidP="0081716E">
            <w:pPr>
              <w:spacing w:line="240" w:lineRule="exact"/>
              <w:rPr>
                <w:rFonts w:ascii="ＭＳ ゴシック" w:eastAsia="ＭＳ ゴシック" w:hAnsi="ＭＳ ゴシック" w:hint="eastAsia"/>
                <w:sz w:val="16"/>
                <w:szCs w:val="16"/>
              </w:rPr>
            </w:pPr>
          </w:p>
          <w:p w14:paraId="221061E6" w14:textId="77777777" w:rsidR="00173E5B" w:rsidRPr="00576455" w:rsidRDefault="00173E5B" w:rsidP="0081716E">
            <w:pPr>
              <w:spacing w:line="240" w:lineRule="exact"/>
              <w:rPr>
                <w:rFonts w:ascii="ＭＳ ゴシック" w:eastAsia="ＭＳ ゴシック" w:hAnsi="ＭＳ ゴシック" w:hint="eastAsia"/>
                <w:sz w:val="16"/>
                <w:szCs w:val="16"/>
              </w:rPr>
            </w:pPr>
          </w:p>
          <w:p w14:paraId="69886661" w14:textId="77777777" w:rsidR="00173E5B" w:rsidRPr="00576455" w:rsidRDefault="00173E5B" w:rsidP="0081716E">
            <w:pPr>
              <w:spacing w:line="240" w:lineRule="exact"/>
              <w:rPr>
                <w:rFonts w:ascii="ＭＳ ゴシック" w:eastAsia="ＭＳ ゴシック" w:hAnsi="ＭＳ ゴシック" w:hint="eastAsia"/>
                <w:sz w:val="16"/>
                <w:szCs w:val="16"/>
              </w:rPr>
            </w:pPr>
          </w:p>
          <w:p w14:paraId="30CC8F6D" w14:textId="77777777" w:rsidR="005A0932" w:rsidRPr="00576455" w:rsidRDefault="005A0932" w:rsidP="0081716E">
            <w:pPr>
              <w:spacing w:line="240" w:lineRule="exact"/>
              <w:rPr>
                <w:rFonts w:ascii="ＭＳ ゴシック" w:eastAsia="ＭＳ ゴシック" w:hAnsi="ＭＳ ゴシック" w:hint="eastAsia"/>
                <w:sz w:val="16"/>
                <w:szCs w:val="16"/>
              </w:rPr>
            </w:pPr>
          </w:p>
          <w:p w14:paraId="32A70990" w14:textId="77777777" w:rsidR="00680FB0" w:rsidRPr="00576455" w:rsidRDefault="00680FB0" w:rsidP="0081716E">
            <w:pPr>
              <w:spacing w:line="240" w:lineRule="exact"/>
              <w:rPr>
                <w:rFonts w:ascii="ＭＳ ゴシック" w:eastAsia="ＭＳ ゴシック" w:hAnsi="ＭＳ ゴシック" w:hint="eastAsia"/>
                <w:sz w:val="16"/>
                <w:szCs w:val="16"/>
              </w:rPr>
            </w:pPr>
          </w:p>
          <w:p w14:paraId="4D269F4C" w14:textId="77777777" w:rsidR="00680FB0" w:rsidRPr="00576455" w:rsidRDefault="00680FB0" w:rsidP="0081716E">
            <w:pPr>
              <w:spacing w:line="240" w:lineRule="exact"/>
              <w:rPr>
                <w:rFonts w:ascii="ＭＳ ゴシック" w:eastAsia="ＭＳ ゴシック" w:hAnsi="ＭＳ ゴシック" w:hint="eastAsia"/>
                <w:sz w:val="16"/>
                <w:szCs w:val="16"/>
              </w:rPr>
            </w:pPr>
          </w:p>
          <w:p w14:paraId="5DB9F31C" w14:textId="77777777" w:rsidR="002D32E6" w:rsidRPr="00576455" w:rsidRDefault="002D32E6" w:rsidP="0081716E">
            <w:pPr>
              <w:spacing w:line="240" w:lineRule="exact"/>
              <w:rPr>
                <w:rFonts w:ascii="ＭＳ ゴシック" w:eastAsia="ＭＳ ゴシック" w:hAnsi="ＭＳ ゴシック" w:hint="eastAsia"/>
                <w:sz w:val="16"/>
                <w:szCs w:val="16"/>
              </w:rPr>
            </w:pPr>
          </w:p>
          <w:p w14:paraId="41B06478" w14:textId="77777777" w:rsidR="004C6378" w:rsidRPr="00576455" w:rsidRDefault="004C6378" w:rsidP="0081716E">
            <w:pPr>
              <w:spacing w:line="240" w:lineRule="exact"/>
              <w:rPr>
                <w:rFonts w:ascii="ＭＳ ゴシック" w:eastAsia="ＭＳ ゴシック" w:hAnsi="ＭＳ ゴシック" w:hint="eastAsia"/>
                <w:sz w:val="16"/>
                <w:szCs w:val="16"/>
              </w:rPr>
            </w:pPr>
          </w:p>
          <w:p w14:paraId="270B2DA1" w14:textId="77777777" w:rsidR="004C6378" w:rsidRPr="00576455" w:rsidRDefault="004C6378" w:rsidP="0081716E">
            <w:pPr>
              <w:spacing w:line="240" w:lineRule="exact"/>
              <w:rPr>
                <w:rFonts w:ascii="ＭＳ ゴシック" w:eastAsia="ＭＳ ゴシック" w:hAnsi="ＭＳ ゴシック" w:hint="eastAsia"/>
                <w:sz w:val="16"/>
                <w:szCs w:val="16"/>
              </w:rPr>
            </w:pPr>
          </w:p>
          <w:p w14:paraId="72E251C0" w14:textId="77777777" w:rsidR="004C6378" w:rsidRPr="00576455" w:rsidRDefault="004C6378" w:rsidP="0081716E">
            <w:pPr>
              <w:spacing w:line="240" w:lineRule="exact"/>
              <w:rPr>
                <w:rFonts w:ascii="ＭＳ ゴシック" w:eastAsia="ＭＳ ゴシック" w:hAnsi="ＭＳ ゴシック" w:hint="eastAsia"/>
                <w:sz w:val="16"/>
                <w:szCs w:val="16"/>
              </w:rPr>
            </w:pPr>
          </w:p>
          <w:p w14:paraId="6F6731E7" w14:textId="77777777" w:rsidR="004C6378" w:rsidRPr="00576455" w:rsidRDefault="004C6378" w:rsidP="0081716E">
            <w:pPr>
              <w:spacing w:line="240" w:lineRule="exact"/>
              <w:rPr>
                <w:rFonts w:ascii="ＭＳ ゴシック" w:eastAsia="ＭＳ ゴシック" w:hAnsi="ＭＳ ゴシック" w:hint="eastAsia"/>
                <w:sz w:val="16"/>
                <w:szCs w:val="16"/>
              </w:rPr>
            </w:pPr>
          </w:p>
          <w:p w14:paraId="64F24E32" w14:textId="77777777" w:rsidR="00C8125B" w:rsidRPr="00576455" w:rsidRDefault="00C8125B" w:rsidP="0081716E">
            <w:pPr>
              <w:spacing w:line="240" w:lineRule="exact"/>
              <w:rPr>
                <w:rFonts w:ascii="ＭＳ ゴシック" w:eastAsia="ＭＳ ゴシック" w:hAnsi="ＭＳ ゴシック" w:hint="eastAsia"/>
                <w:sz w:val="16"/>
                <w:szCs w:val="16"/>
              </w:rPr>
            </w:pPr>
          </w:p>
          <w:p w14:paraId="3EAEC7EE" w14:textId="77777777" w:rsidR="00C8125B" w:rsidRPr="00576455" w:rsidRDefault="00C8125B" w:rsidP="0081716E">
            <w:pPr>
              <w:spacing w:line="240" w:lineRule="exact"/>
              <w:rPr>
                <w:rFonts w:ascii="ＭＳ ゴシック" w:eastAsia="ＭＳ ゴシック" w:hAnsi="ＭＳ ゴシック" w:hint="eastAsia"/>
                <w:sz w:val="16"/>
                <w:szCs w:val="16"/>
              </w:rPr>
            </w:pPr>
          </w:p>
          <w:p w14:paraId="5238C14A" w14:textId="77777777" w:rsidR="00C8125B" w:rsidRPr="00576455" w:rsidRDefault="00C8125B" w:rsidP="0081716E">
            <w:pPr>
              <w:spacing w:line="240" w:lineRule="exact"/>
              <w:rPr>
                <w:rFonts w:ascii="ＭＳ ゴシック" w:eastAsia="ＭＳ ゴシック" w:hAnsi="ＭＳ ゴシック" w:hint="eastAsia"/>
                <w:sz w:val="16"/>
                <w:szCs w:val="16"/>
              </w:rPr>
            </w:pPr>
          </w:p>
          <w:p w14:paraId="665C06D4" w14:textId="77777777" w:rsidR="00C8125B" w:rsidRPr="00576455" w:rsidRDefault="00C8125B" w:rsidP="0081716E">
            <w:pPr>
              <w:spacing w:line="240" w:lineRule="exact"/>
              <w:rPr>
                <w:rFonts w:ascii="ＭＳ ゴシック" w:eastAsia="ＭＳ ゴシック" w:hAnsi="ＭＳ ゴシック" w:hint="eastAsia"/>
                <w:sz w:val="16"/>
                <w:szCs w:val="16"/>
              </w:rPr>
            </w:pPr>
          </w:p>
          <w:p w14:paraId="737ECFC6" w14:textId="77777777" w:rsidR="00C8125B" w:rsidRPr="00576455" w:rsidRDefault="00C8125B" w:rsidP="0081716E">
            <w:pPr>
              <w:spacing w:line="240" w:lineRule="exact"/>
              <w:rPr>
                <w:rFonts w:ascii="ＭＳ ゴシック" w:eastAsia="ＭＳ ゴシック" w:hAnsi="ＭＳ ゴシック" w:hint="eastAsia"/>
                <w:sz w:val="16"/>
                <w:szCs w:val="16"/>
              </w:rPr>
            </w:pPr>
          </w:p>
          <w:p w14:paraId="62F5DA2F" w14:textId="77777777" w:rsidR="00C8125B" w:rsidRPr="00576455" w:rsidRDefault="00C8125B" w:rsidP="0081716E">
            <w:pPr>
              <w:spacing w:line="240" w:lineRule="exact"/>
              <w:rPr>
                <w:rFonts w:ascii="ＭＳ ゴシック" w:eastAsia="ＭＳ ゴシック" w:hAnsi="ＭＳ ゴシック" w:hint="eastAsia"/>
                <w:sz w:val="16"/>
                <w:szCs w:val="16"/>
              </w:rPr>
            </w:pPr>
          </w:p>
          <w:p w14:paraId="0CC035A3" w14:textId="77777777" w:rsidR="00C8125B" w:rsidRPr="00576455" w:rsidRDefault="00C8125B" w:rsidP="0081716E">
            <w:pPr>
              <w:spacing w:line="240" w:lineRule="exact"/>
              <w:rPr>
                <w:rFonts w:ascii="ＭＳ ゴシック" w:eastAsia="ＭＳ ゴシック" w:hAnsi="ＭＳ ゴシック" w:hint="eastAsia"/>
                <w:sz w:val="16"/>
                <w:szCs w:val="16"/>
              </w:rPr>
            </w:pPr>
          </w:p>
          <w:p w14:paraId="44D66BA8" w14:textId="77777777" w:rsidR="00567510" w:rsidRPr="00576455" w:rsidRDefault="00567510" w:rsidP="002D32E6">
            <w:pPr>
              <w:spacing w:line="240" w:lineRule="exact"/>
              <w:rPr>
                <w:rFonts w:ascii="ＭＳ ゴシック" w:eastAsia="ＭＳ ゴシック" w:hAnsi="ＭＳ ゴシック" w:hint="eastAsia"/>
                <w:sz w:val="16"/>
                <w:szCs w:val="16"/>
              </w:rPr>
            </w:pPr>
          </w:p>
          <w:p w14:paraId="70ECE3C5" w14:textId="77777777" w:rsidR="00C8125B" w:rsidRPr="00576455" w:rsidRDefault="00C8125B" w:rsidP="0081716E">
            <w:pPr>
              <w:spacing w:line="240" w:lineRule="exact"/>
              <w:rPr>
                <w:rFonts w:ascii="ＭＳ ゴシック" w:eastAsia="ＭＳ ゴシック" w:hAnsi="ＭＳ ゴシック" w:hint="eastAsia"/>
                <w:sz w:val="16"/>
                <w:szCs w:val="16"/>
              </w:rPr>
            </w:pPr>
          </w:p>
          <w:p w14:paraId="4AEAF14E" w14:textId="77777777" w:rsidR="00C8125B" w:rsidRPr="00576455" w:rsidRDefault="00C8125B" w:rsidP="0081716E">
            <w:pPr>
              <w:spacing w:line="240" w:lineRule="exact"/>
              <w:rPr>
                <w:rFonts w:ascii="ＭＳ ゴシック" w:eastAsia="ＭＳ ゴシック" w:hAnsi="ＭＳ ゴシック" w:hint="eastAsia"/>
                <w:sz w:val="16"/>
                <w:szCs w:val="16"/>
              </w:rPr>
            </w:pPr>
          </w:p>
          <w:p w14:paraId="3238172D" w14:textId="77777777" w:rsidR="00C8125B" w:rsidRPr="00576455" w:rsidRDefault="00C8125B" w:rsidP="0081716E">
            <w:pPr>
              <w:spacing w:line="240" w:lineRule="exact"/>
              <w:rPr>
                <w:rFonts w:ascii="ＭＳ ゴシック" w:eastAsia="ＭＳ ゴシック" w:hAnsi="ＭＳ ゴシック" w:hint="eastAsia"/>
                <w:sz w:val="16"/>
                <w:szCs w:val="16"/>
              </w:rPr>
            </w:pPr>
          </w:p>
          <w:p w14:paraId="2CDDEB05" w14:textId="77777777" w:rsidR="002D32E6" w:rsidRDefault="002D32E6" w:rsidP="00EF43EA">
            <w:pPr>
              <w:spacing w:line="240" w:lineRule="exact"/>
              <w:ind w:left="160" w:hangingChars="100" w:hanging="160"/>
              <w:rPr>
                <w:rFonts w:ascii="ＭＳ ゴシック" w:eastAsia="ＭＳ ゴシック" w:hAnsi="ＭＳ ゴシック"/>
                <w:sz w:val="16"/>
                <w:szCs w:val="16"/>
              </w:rPr>
            </w:pPr>
          </w:p>
          <w:p w14:paraId="588DF834" w14:textId="77777777" w:rsidR="00876283" w:rsidRDefault="00876283" w:rsidP="00EF43EA">
            <w:pPr>
              <w:spacing w:line="240" w:lineRule="exact"/>
              <w:ind w:left="160" w:hangingChars="100" w:hanging="160"/>
              <w:rPr>
                <w:rFonts w:ascii="ＭＳ ゴシック" w:eastAsia="ＭＳ ゴシック" w:hAnsi="ＭＳ ゴシック"/>
                <w:sz w:val="16"/>
                <w:szCs w:val="16"/>
              </w:rPr>
            </w:pPr>
          </w:p>
          <w:p w14:paraId="5977D77A" w14:textId="77777777" w:rsidR="00876283" w:rsidRDefault="00876283" w:rsidP="00EF43EA">
            <w:pPr>
              <w:spacing w:line="240" w:lineRule="exact"/>
              <w:ind w:left="160" w:hangingChars="100" w:hanging="160"/>
              <w:rPr>
                <w:rFonts w:ascii="ＭＳ ゴシック" w:eastAsia="ＭＳ ゴシック" w:hAnsi="ＭＳ ゴシック"/>
                <w:sz w:val="16"/>
                <w:szCs w:val="16"/>
              </w:rPr>
            </w:pPr>
          </w:p>
          <w:p w14:paraId="6592556F" w14:textId="77777777" w:rsidR="00876283" w:rsidRPr="00576455" w:rsidRDefault="00876283" w:rsidP="00EF43EA">
            <w:pPr>
              <w:spacing w:line="240" w:lineRule="exact"/>
              <w:ind w:left="160" w:hangingChars="100" w:hanging="160"/>
              <w:rPr>
                <w:rFonts w:ascii="ＭＳ ゴシック" w:eastAsia="ＭＳ ゴシック" w:hAnsi="ＭＳ ゴシック" w:hint="eastAsia"/>
                <w:sz w:val="16"/>
                <w:szCs w:val="16"/>
              </w:rPr>
            </w:pPr>
          </w:p>
          <w:p w14:paraId="39E475AA"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0C82DBA5"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1330F71A"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58844FB9"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66F35DA5"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215C834C"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7525B3DA"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4271A9B5"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1D8853CE"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1203D184"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378979F7"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3018B75F"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3F3F8BA8"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03DD8533"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644BAED8"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467F92F3"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27353F22" w14:textId="77777777" w:rsidR="009A32F7" w:rsidRPr="00576455" w:rsidRDefault="009A32F7" w:rsidP="00EF43EA">
            <w:pPr>
              <w:spacing w:line="240" w:lineRule="exact"/>
              <w:ind w:left="160" w:hangingChars="100" w:hanging="160"/>
              <w:rPr>
                <w:rFonts w:ascii="ＭＳ ゴシック" w:eastAsia="ＭＳ ゴシック" w:hAnsi="ＭＳ ゴシック" w:hint="eastAsia"/>
                <w:sz w:val="16"/>
                <w:szCs w:val="16"/>
              </w:rPr>
            </w:pPr>
          </w:p>
          <w:p w14:paraId="40C3C070" w14:textId="77777777" w:rsidR="00DB3F1A" w:rsidRPr="00576455" w:rsidRDefault="00DB3F1A" w:rsidP="00EF43EA">
            <w:pPr>
              <w:spacing w:line="240" w:lineRule="exact"/>
              <w:ind w:left="160" w:hangingChars="100" w:hanging="160"/>
              <w:rPr>
                <w:rFonts w:ascii="ＭＳ ゴシック" w:eastAsia="ＭＳ ゴシック" w:hAnsi="ＭＳ ゴシック" w:hint="eastAsia"/>
                <w:sz w:val="16"/>
                <w:szCs w:val="16"/>
              </w:rPr>
            </w:pPr>
          </w:p>
          <w:p w14:paraId="30BA4E4C" w14:textId="77777777" w:rsidR="00DB3F1A" w:rsidRPr="00576455" w:rsidRDefault="00DB3F1A" w:rsidP="00EF43EA">
            <w:pPr>
              <w:spacing w:line="240" w:lineRule="exact"/>
              <w:ind w:left="160" w:hangingChars="100" w:hanging="160"/>
              <w:rPr>
                <w:rFonts w:ascii="ＭＳ ゴシック" w:eastAsia="ＭＳ ゴシック" w:hAnsi="ＭＳ ゴシック" w:hint="eastAsia"/>
                <w:sz w:val="16"/>
                <w:szCs w:val="16"/>
              </w:rPr>
            </w:pPr>
          </w:p>
          <w:p w14:paraId="765A89A1" w14:textId="77777777" w:rsidR="00DB3F1A" w:rsidRPr="00576455" w:rsidRDefault="00DB3F1A" w:rsidP="00EF43EA">
            <w:pPr>
              <w:spacing w:line="240" w:lineRule="exact"/>
              <w:ind w:left="160" w:hangingChars="100" w:hanging="160"/>
              <w:rPr>
                <w:rFonts w:ascii="ＭＳ ゴシック" w:eastAsia="ＭＳ ゴシック" w:hAnsi="ＭＳ ゴシック" w:hint="eastAsia"/>
                <w:sz w:val="16"/>
                <w:szCs w:val="16"/>
              </w:rPr>
            </w:pPr>
          </w:p>
          <w:p w14:paraId="0A5EE565" w14:textId="77777777" w:rsidR="00DB3F1A" w:rsidRPr="00576455" w:rsidRDefault="00DB3F1A" w:rsidP="00EF43EA">
            <w:pPr>
              <w:spacing w:line="240" w:lineRule="exact"/>
              <w:ind w:left="160" w:hangingChars="100" w:hanging="160"/>
              <w:rPr>
                <w:rFonts w:ascii="ＭＳ ゴシック" w:eastAsia="ＭＳ ゴシック" w:hAnsi="ＭＳ ゴシック" w:hint="eastAsia"/>
                <w:sz w:val="16"/>
                <w:szCs w:val="16"/>
              </w:rPr>
            </w:pPr>
          </w:p>
          <w:p w14:paraId="75930990" w14:textId="77777777" w:rsidR="00DB3F1A" w:rsidRPr="00576455" w:rsidRDefault="00DB3F1A" w:rsidP="00EF43EA">
            <w:pPr>
              <w:spacing w:line="240" w:lineRule="exact"/>
              <w:ind w:left="160" w:hangingChars="100" w:hanging="160"/>
              <w:rPr>
                <w:rFonts w:ascii="ＭＳ ゴシック" w:eastAsia="ＭＳ ゴシック" w:hAnsi="ＭＳ ゴシック" w:hint="eastAsia"/>
                <w:sz w:val="16"/>
                <w:szCs w:val="16"/>
              </w:rPr>
            </w:pPr>
          </w:p>
          <w:p w14:paraId="24E2CA28" w14:textId="77777777" w:rsidR="00DB3F1A" w:rsidRPr="00576455" w:rsidRDefault="00DB3F1A" w:rsidP="00EF43EA">
            <w:pPr>
              <w:spacing w:line="240" w:lineRule="exact"/>
              <w:ind w:left="160" w:hangingChars="100" w:hanging="160"/>
              <w:rPr>
                <w:rFonts w:ascii="ＭＳ ゴシック" w:eastAsia="ＭＳ ゴシック" w:hAnsi="ＭＳ ゴシック" w:hint="eastAsia"/>
                <w:sz w:val="16"/>
                <w:szCs w:val="16"/>
              </w:rPr>
            </w:pPr>
          </w:p>
          <w:p w14:paraId="2B72294A" w14:textId="77777777" w:rsidR="003E67F1" w:rsidRPr="00576455" w:rsidRDefault="00A15A34" w:rsidP="00EF43EA">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w:t>
            </w:r>
            <w:r w:rsidR="003E67F1" w:rsidRPr="00576455">
              <w:rPr>
                <w:rFonts w:ascii="ＭＳ ゴシック" w:eastAsia="ＭＳ ゴシック" w:hAnsi="ＭＳ ゴシック" w:hint="eastAsia"/>
                <w:sz w:val="16"/>
                <w:szCs w:val="16"/>
              </w:rPr>
              <w:t>「○○○」</w:t>
            </w:r>
            <w:r w:rsidR="009F6ED6" w:rsidRPr="00576455">
              <w:rPr>
                <w:rFonts w:ascii="ＭＳ ゴシック" w:eastAsia="ＭＳ ゴシック" w:hAnsi="ＭＳ ゴシック" w:hint="eastAsia"/>
                <w:sz w:val="16"/>
                <w:szCs w:val="16"/>
              </w:rPr>
              <w:t>⇒</w:t>
            </w:r>
            <w:r w:rsidR="003E67F1" w:rsidRPr="00576455">
              <w:rPr>
                <w:rFonts w:ascii="ＭＳ ゴシック" w:eastAsia="ＭＳ ゴシック" w:hAnsi="ＭＳ ゴシック" w:hint="eastAsia"/>
                <w:sz w:val="16"/>
                <w:szCs w:val="16"/>
              </w:rPr>
              <w:t>事業所の正式名称</w:t>
            </w:r>
          </w:p>
          <w:p w14:paraId="55A6BDAB" w14:textId="77777777" w:rsidR="003E67F1" w:rsidRPr="00576455" w:rsidRDefault="00A15A34" w:rsidP="00EF43EA">
            <w:pPr>
              <w:spacing w:line="240" w:lineRule="exact"/>
              <w:ind w:left="160" w:hangingChars="100" w:hanging="160"/>
              <w:rPr>
                <w:rFonts w:ascii="ＭＳ ゴシック" w:eastAsia="ＭＳ ゴシック" w:hAnsi="ＭＳ ゴシック"/>
                <w:sz w:val="16"/>
                <w:szCs w:val="16"/>
              </w:rPr>
            </w:pPr>
            <w:r w:rsidRPr="00576455">
              <w:rPr>
                <w:rFonts w:ascii="ＭＳ ゴシック" w:eastAsia="ＭＳ ゴシック" w:hAnsi="ＭＳ ゴシック" w:hint="eastAsia"/>
                <w:sz w:val="16"/>
                <w:szCs w:val="16"/>
              </w:rPr>
              <w:t>※</w:t>
            </w:r>
            <w:r w:rsidR="009F6ED6" w:rsidRPr="00576455">
              <w:rPr>
                <w:rFonts w:ascii="ＭＳ ゴシック" w:eastAsia="ＭＳ ゴシック" w:hAnsi="ＭＳ ゴシック" w:hint="eastAsia"/>
                <w:sz w:val="16"/>
                <w:szCs w:val="16"/>
              </w:rPr>
              <w:t>「</w:t>
            </w:r>
            <w:r w:rsidR="00680FB0" w:rsidRPr="00576455">
              <w:rPr>
                <w:rFonts w:ascii="ＭＳ ゴシック" w:eastAsia="ＭＳ ゴシック" w:hAnsi="ＭＳ ゴシック" w:hint="eastAsia"/>
                <w:sz w:val="16"/>
                <w:szCs w:val="16"/>
              </w:rPr>
              <w:t>岩手県</w:t>
            </w:r>
            <w:r w:rsidR="006E6ED1" w:rsidRPr="00576455">
              <w:rPr>
                <w:rFonts w:ascii="ＭＳ ゴシック" w:eastAsia="ＭＳ ゴシック" w:hAnsi="ＭＳ ゴシック" w:hint="eastAsia"/>
                <w:sz w:val="16"/>
                <w:szCs w:val="16"/>
              </w:rPr>
              <w:t>盛岡</w:t>
            </w:r>
            <w:r w:rsidR="009F6ED6" w:rsidRPr="00576455">
              <w:rPr>
                <w:rFonts w:ascii="ＭＳ ゴシック" w:eastAsia="ＭＳ ゴシック" w:hAnsi="ＭＳ ゴシック" w:hint="eastAsia"/>
                <w:sz w:val="16"/>
                <w:szCs w:val="16"/>
              </w:rPr>
              <w:t>市・・・」⇒</w:t>
            </w:r>
            <w:r w:rsidR="003E67F1" w:rsidRPr="00576455">
              <w:rPr>
                <w:rFonts w:ascii="ＭＳ ゴシック" w:eastAsia="ＭＳ ゴシック" w:hAnsi="ＭＳ ゴシック" w:hint="eastAsia"/>
                <w:sz w:val="16"/>
                <w:szCs w:val="16"/>
              </w:rPr>
              <w:t>所在地は、住居表示、ビル名等を正確に記載</w:t>
            </w:r>
            <w:r w:rsidR="00672134" w:rsidRPr="00576455">
              <w:rPr>
                <w:rFonts w:ascii="ＭＳ ゴシック" w:eastAsia="ＭＳ ゴシック" w:hAnsi="ＭＳ ゴシック" w:hint="eastAsia"/>
                <w:sz w:val="16"/>
                <w:szCs w:val="16"/>
              </w:rPr>
              <w:t>する</w:t>
            </w:r>
            <w:r w:rsidR="003E67F1" w:rsidRPr="00576455">
              <w:rPr>
                <w:rFonts w:ascii="ＭＳ ゴシック" w:eastAsia="ＭＳ ゴシック" w:hAnsi="ＭＳ ゴシック" w:hint="eastAsia"/>
                <w:sz w:val="16"/>
                <w:szCs w:val="16"/>
              </w:rPr>
              <w:t>。</w:t>
            </w:r>
          </w:p>
          <w:p w14:paraId="78C73564" w14:textId="77777777" w:rsidR="00380E72" w:rsidRPr="00576455" w:rsidRDefault="00380E72" w:rsidP="00380E72">
            <w:pPr>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 xml:space="preserve">  （例）三丁目　○</w:t>
            </w:r>
          </w:p>
          <w:p w14:paraId="0D58293A" w14:textId="77777777" w:rsidR="00380E72" w:rsidRPr="00576455" w:rsidRDefault="00380E72" w:rsidP="00380E72">
            <w:pPr>
              <w:ind w:left="160" w:hangingChars="100" w:hanging="160"/>
              <w:rPr>
                <w:rFonts w:ascii="ＭＳ ゴシック" w:eastAsia="ＭＳ ゴシック" w:hAnsi="ＭＳ ゴシック"/>
                <w:sz w:val="16"/>
                <w:szCs w:val="16"/>
              </w:rPr>
            </w:pPr>
            <w:r w:rsidRPr="00576455">
              <w:rPr>
                <w:rFonts w:ascii="ＭＳ ゴシック" w:eastAsia="ＭＳ ゴシック" w:hAnsi="ＭＳ ゴシック" w:hint="eastAsia"/>
                <w:sz w:val="16"/>
                <w:szCs w:val="16"/>
              </w:rPr>
              <w:t xml:space="preserve">　　　　３丁目　×</w:t>
            </w:r>
          </w:p>
          <w:p w14:paraId="0A325F21" w14:textId="77777777" w:rsidR="00680FB0" w:rsidRPr="00576455" w:rsidRDefault="00680FB0" w:rsidP="0081716E">
            <w:pPr>
              <w:spacing w:line="240" w:lineRule="exact"/>
              <w:rPr>
                <w:rFonts w:ascii="ＭＳ ゴシック" w:eastAsia="ＭＳ ゴシック" w:hAnsi="ＭＳ ゴシック" w:hint="eastAsia"/>
                <w:sz w:val="16"/>
                <w:szCs w:val="16"/>
              </w:rPr>
            </w:pPr>
          </w:p>
          <w:p w14:paraId="49782C49" w14:textId="77777777" w:rsidR="00380E72" w:rsidRPr="00576455" w:rsidRDefault="00380E72" w:rsidP="0081716E">
            <w:pPr>
              <w:spacing w:line="240" w:lineRule="exact"/>
              <w:rPr>
                <w:rFonts w:ascii="ＭＳ ゴシック" w:eastAsia="ＭＳ ゴシック" w:hAnsi="ＭＳ ゴシック" w:hint="eastAsia"/>
                <w:sz w:val="16"/>
                <w:szCs w:val="16"/>
              </w:rPr>
            </w:pPr>
          </w:p>
          <w:p w14:paraId="2247C84F" w14:textId="77777777" w:rsidR="003C7A3D" w:rsidRPr="00576455" w:rsidRDefault="003C7A3D" w:rsidP="00EF43EA">
            <w:pPr>
              <w:spacing w:line="240" w:lineRule="exact"/>
              <w:ind w:left="160" w:hangingChars="100" w:hanging="160"/>
              <w:rPr>
                <w:rFonts w:ascii="ＭＳ ゴシック" w:eastAsia="ＭＳ ゴシック" w:hAnsi="ＭＳ ゴシック" w:hint="eastAsia"/>
                <w:sz w:val="16"/>
                <w:szCs w:val="16"/>
              </w:rPr>
            </w:pPr>
          </w:p>
          <w:p w14:paraId="36DC45BB" w14:textId="77777777" w:rsidR="003C7A3D" w:rsidRPr="00576455" w:rsidRDefault="006E6ED1" w:rsidP="00EF43EA">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※管理者が相談支援専門員と兼務する場合は</w:t>
            </w:r>
            <w:r w:rsidR="008F2172">
              <w:rPr>
                <w:rFonts w:ascii="ＭＳ ゴシック" w:eastAsia="ＭＳ ゴシック" w:hAnsi="ＭＳ ゴシック" w:hint="eastAsia"/>
                <w:sz w:val="16"/>
                <w:szCs w:val="16"/>
              </w:rPr>
              <w:t>、</w:t>
            </w:r>
            <w:r w:rsidRPr="00576455">
              <w:rPr>
                <w:rFonts w:ascii="ＭＳ ゴシック" w:eastAsia="ＭＳ ゴシック" w:hAnsi="ＭＳ ゴシック" w:hint="eastAsia"/>
                <w:sz w:val="16"/>
                <w:szCs w:val="16"/>
              </w:rPr>
              <w:t>「</w:t>
            </w:r>
            <w:r w:rsidR="000B6ECB" w:rsidRPr="00576455">
              <w:rPr>
                <w:rFonts w:ascii="ＭＳ ゴシック" w:eastAsia="ＭＳ ゴシック" w:hAnsi="ＭＳ ゴシック" w:hint="eastAsia"/>
                <w:sz w:val="16"/>
                <w:szCs w:val="16"/>
              </w:rPr>
              <w:t>…</w:t>
            </w:r>
            <w:r w:rsidRPr="00576455">
              <w:rPr>
                <w:rFonts w:ascii="ＭＳ ゴシック" w:eastAsia="ＭＳ ゴシック" w:hAnsi="ＭＳ ゴシック" w:hint="eastAsia"/>
                <w:sz w:val="16"/>
                <w:szCs w:val="16"/>
              </w:rPr>
              <w:t>(</w:t>
            </w:r>
            <w:r w:rsidR="000B6ECB" w:rsidRPr="00576455">
              <w:rPr>
                <w:rFonts w:ascii="ＭＳ ゴシック" w:eastAsia="ＭＳ ゴシック" w:hAnsi="ＭＳ ゴシック" w:hint="eastAsia"/>
                <w:sz w:val="16"/>
                <w:szCs w:val="16"/>
              </w:rPr>
              <w:t>常勤職員・</w:t>
            </w:r>
            <w:r w:rsidRPr="00576455">
              <w:rPr>
                <w:rFonts w:ascii="ＭＳ ゴシック" w:eastAsia="ＭＳ ゴシック" w:hAnsi="ＭＳ ゴシック" w:hint="eastAsia"/>
                <w:sz w:val="16"/>
                <w:szCs w:val="16"/>
              </w:rPr>
              <w:t>相談支援専門員兼務)</w:t>
            </w:r>
            <w:r w:rsidR="009E6A6B" w:rsidRPr="00576455">
              <w:rPr>
                <w:rFonts w:ascii="ＭＳ ゴシック" w:eastAsia="ＭＳ ゴシック" w:hAnsi="ＭＳ ゴシック" w:hint="eastAsia"/>
                <w:sz w:val="16"/>
                <w:szCs w:val="16"/>
              </w:rPr>
              <w:t>」等と記載する。</w:t>
            </w:r>
          </w:p>
          <w:p w14:paraId="3B6BF844" w14:textId="77777777" w:rsidR="005A537E" w:rsidRPr="00576455" w:rsidRDefault="005A537E" w:rsidP="005A537E">
            <w:pPr>
              <w:spacing w:line="240" w:lineRule="exact"/>
              <w:rPr>
                <w:rFonts w:ascii="ＭＳ ゴシック" w:eastAsia="ＭＳ ゴシック" w:hAnsi="ＭＳ ゴシック" w:hint="eastAsia"/>
                <w:sz w:val="16"/>
                <w:szCs w:val="16"/>
              </w:rPr>
            </w:pPr>
          </w:p>
          <w:p w14:paraId="382020AB" w14:textId="77777777" w:rsidR="009A32F7" w:rsidRPr="00576455" w:rsidRDefault="009A32F7" w:rsidP="005A537E">
            <w:pPr>
              <w:spacing w:line="240" w:lineRule="exact"/>
              <w:rPr>
                <w:rFonts w:ascii="ＭＳ ゴシック" w:eastAsia="ＭＳ ゴシック" w:hAnsi="ＭＳ ゴシック" w:hint="eastAsia"/>
                <w:sz w:val="16"/>
                <w:szCs w:val="16"/>
              </w:rPr>
            </w:pPr>
          </w:p>
          <w:p w14:paraId="43922367" w14:textId="77777777" w:rsidR="006E6ED1" w:rsidRPr="00576455" w:rsidRDefault="006E6ED1" w:rsidP="005A537E">
            <w:pPr>
              <w:spacing w:line="240" w:lineRule="exact"/>
              <w:rPr>
                <w:rFonts w:ascii="ＭＳ ゴシック" w:eastAsia="ＭＳ ゴシック" w:hAnsi="ＭＳ ゴシック" w:hint="eastAsia"/>
                <w:sz w:val="16"/>
                <w:szCs w:val="16"/>
              </w:rPr>
            </w:pPr>
          </w:p>
          <w:p w14:paraId="5864F3BE" w14:textId="77777777" w:rsidR="006E6ED1" w:rsidRPr="00576455" w:rsidRDefault="006E6ED1" w:rsidP="005A537E">
            <w:pPr>
              <w:spacing w:line="240" w:lineRule="exact"/>
              <w:rPr>
                <w:rFonts w:ascii="ＭＳ ゴシック" w:eastAsia="ＭＳ ゴシック" w:hAnsi="ＭＳ ゴシック" w:hint="eastAsia"/>
                <w:sz w:val="16"/>
                <w:szCs w:val="16"/>
              </w:rPr>
            </w:pPr>
          </w:p>
          <w:p w14:paraId="33E7AB3F" w14:textId="77777777" w:rsidR="006E6ED1" w:rsidRPr="00576455" w:rsidRDefault="003C7A3D" w:rsidP="005A3832">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w:t>
            </w:r>
            <w:r w:rsidR="006E6ED1" w:rsidRPr="00576455">
              <w:rPr>
                <w:rFonts w:ascii="ＭＳ ゴシック" w:eastAsia="ＭＳ ゴシック" w:hAnsi="ＭＳ ゴシック" w:hint="eastAsia"/>
                <w:sz w:val="16"/>
                <w:szCs w:val="16"/>
              </w:rPr>
              <w:t>管理者</w:t>
            </w:r>
            <w:r w:rsidRPr="00576455">
              <w:rPr>
                <w:rFonts w:ascii="ＭＳ ゴシック" w:eastAsia="ＭＳ ゴシック" w:hAnsi="ＭＳ ゴシック" w:hint="eastAsia"/>
                <w:sz w:val="16"/>
                <w:szCs w:val="16"/>
              </w:rPr>
              <w:t>と兼務する</w:t>
            </w:r>
            <w:r w:rsidR="006E6ED1" w:rsidRPr="00576455">
              <w:rPr>
                <w:rFonts w:ascii="ＭＳ ゴシック" w:eastAsia="ＭＳ ゴシック" w:hAnsi="ＭＳ ゴシック" w:hint="eastAsia"/>
                <w:sz w:val="16"/>
                <w:szCs w:val="16"/>
              </w:rPr>
              <w:t>相談支援専門員</w:t>
            </w:r>
            <w:r w:rsidR="005A3832" w:rsidRPr="00576455">
              <w:rPr>
                <w:rFonts w:ascii="ＭＳ ゴシック" w:eastAsia="ＭＳ ゴシック" w:hAnsi="ＭＳ ゴシック" w:hint="eastAsia"/>
                <w:sz w:val="16"/>
                <w:szCs w:val="16"/>
              </w:rPr>
              <w:t>も人数に含める</w:t>
            </w:r>
          </w:p>
          <w:p w14:paraId="59A166F4" w14:textId="77777777" w:rsidR="005A3832" w:rsidRPr="00576455" w:rsidRDefault="005A3832" w:rsidP="005A3832">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（例）専従の相談支援専門員が２名、管理者と兼務する相談支援専門員が１名の場合、「相談支援専門員 ３名」と記載する。</w:t>
            </w:r>
          </w:p>
          <w:p w14:paraId="1FF77B08" w14:textId="77777777" w:rsidR="00F51D2A" w:rsidRPr="00576455" w:rsidRDefault="00885A12" w:rsidP="00885A12">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※相談支援専門員が管理者を兼務する場合は</w:t>
            </w:r>
            <w:r w:rsidR="008F2172">
              <w:rPr>
                <w:rFonts w:ascii="ＭＳ ゴシック" w:eastAsia="ＭＳ ゴシック" w:hAnsi="ＭＳ ゴシック" w:hint="eastAsia"/>
                <w:sz w:val="16"/>
                <w:szCs w:val="16"/>
              </w:rPr>
              <w:t>、</w:t>
            </w:r>
            <w:r w:rsidRPr="00576455">
              <w:rPr>
                <w:rFonts w:ascii="ＭＳ ゴシック" w:eastAsia="ＭＳ ゴシック" w:hAnsi="ＭＳ ゴシック" w:hint="eastAsia"/>
                <w:sz w:val="16"/>
                <w:szCs w:val="16"/>
              </w:rPr>
              <w:t>「…</w:t>
            </w:r>
            <w:r w:rsidR="00B970CC" w:rsidRPr="00576455">
              <w:rPr>
                <w:rFonts w:ascii="ＭＳ ゴシック" w:eastAsia="ＭＳ ゴシック" w:hAnsi="ＭＳ ゴシック" w:hint="eastAsia"/>
                <w:sz w:val="16"/>
                <w:szCs w:val="16"/>
              </w:rPr>
              <w:t xml:space="preserve">○名 </w:t>
            </w:r>
            <w:r w:rsidRPr="00576455">
              <w:rPr>
                <w:rFonts w:ascii="ＭＳ ゴシック" w:eastAsia="ＭＳ ゴシック" w:hAnsi="ＭＳ ゴシック" w:hint="eastAsia"/>
                <w:sz w:val="16"/>
                <w:szCs w:val="16"/>
              </w:rPr>
              <w:t>(</w:t>
            </w:r>
            <w:r w:rsidR="00B970CC" w:rsidRPr="00576455">
              <w:rPr>
                <w:rFonts w:ascii="ＭＳ ゴシック" w:eastAsia="ＭＳ ゴシック" w:hAnsi="ＭＳ ゴシック" w:hint="eastAsia"/>
                <w:sz w:val="16"/>
                <w:szCs w:val="16"/>
              </w:rPr>
              <w:t>うち1名管理者</w:t>
            </w:r>
            <w:r w:rsidRPr="00576455">
              <w:rPr>
                <w:rFonts w:ascii="ＭＳ ゴシック" w:eastAsia="ＭＳ ゴシック" w:hAnsi="ＭＳ ゴシック" w:hint="eastAsia"/>
                <w:sz w:val="16"/>
                <w:szCs w:val="16"/>
              </w:rPr>
              <w:t>兼務)」等と記載する。</w:t>
            </w:r>
          </w:p>
          <w:p w14:paraId="743793F5" w14:textId="77777777" w:rsidR="009A32F7" w:rsidRPr="00576455" w:rsidRDefault="009A32F7" w:rsidP="0081716E">
            <w:pPr>
              <w:spacing w:line="240" w:lineRule="exact"/>
              <w:rPr>
                <w:rFonts w:ascii="ＭＳ ゴシック" w:eastAsia="ＭＳ ゴシック" w:hAnsi="ＭＳ ゴシック" w:hint="eastAsia"/>
                <w:sz w:val="16"/>
                <w:szCs w:val="16"/>
              </w:rPr>
            </w:pPr>
          </w:p>
          <w:p w14:paraId="133404BC" w14:textId="77777777" w:rsidR="00D8285C" w:rsidRPr="00576455" w:rsidRDefault="00D8285C" w:rsidP="0081716E">
            <w:pPr>
              <w:spacing w:line="240" w:lineRule="exact"/>
              <w:rPr>
                <w:rFonts w:ascii="ＭＳ ゴシック" w:eastAsia="ＭＳ ゴシック" w:hAnsi="ＭＳ ゴシック" w:hint="eastAsia"/>
                <w:sz w:val="16"/>
                <w:szCs w:val="16"/>
              </w:rPr>
            </w:pPr>
          </w:p>
          <w:p w14:paraId="4DA654F9" w14:textId="01B1B046" w:rsidR="00380E72" w:rsidRDefault="00380E72" w:rsidP="0081716E">
            <w:pPr>
              <w:spacing w:line="240" w:lineRule="exact"/>
              <w:rPr>
                <w:rFonts w:ascii="ＭＳ ゴシック" w:eastAsia="ＭＳ ゴシック" w:hAnsi="ＭＳ ゴシック"/>
                <w:sz w:val="16"/>
                <w:szCs w:val="16"/>
              </w:rPr>
            </w:pPr>
          </w:p>
          <w:p w14:paraId="18C429AD" w14:textId="387F86D3" w:rsidR="00391A0F" w:rsidRDefault="00391A0F" w:rsidP="0081716E">
            <w:pPr>
              <w:spacing w:line="240" w:lineRule="exact"/>
              <w:rPr>
                <w:rFonts w:ascii="ＭＳ ゴシック" w:eastAsia="ＭＳ ゴシック" w:hAnsi="ＭＳ ゴシック"/>
                <w:sz w:val="16"/>
                <w:szCs w:val="16"/>
              </w:rPr>
            </w:pPr>
          </w:p>
          <w:p w14:paraId="0F64273E" w14:textId="10424028" w:rsidR="00391A0F" w:rsidRDefault="00391A0F" w:rsidP="0081716E">
            <w:pPr>
              <w:spacing w:line="240" w:lineRule="exact"/>
              <w:rPr>
                <w:rFonts w:ascii="ＭＳ ゴシック" w:eastAsia="ＭＳ ゴシック" w:hAnsi="ＭＳ ゴシック"/>
                <w:sz w:val="16"/>
                <w:szCs w:val="16"/>
              </w:rPr>
            </w:pPr>
          </w:p>
          <w:p w14:paraId="58A3EEB5" w14:textId="24098E17" w:rsidR="00391A0F" w:rsidRDefault="00391A0F" w:rsidP="0081716E">
            <w:pPr>
              <w:spacing w:line="240" w:lineRule="exact"/>
              <w:rPr>
                <w:rFonts w:ascii="ＭＳ ゴシック" w:eastAsia="ＭＳ ゴシック" w:hAnsi="ＭＳ ゴシック"/>
                <w:sz w:val="16"/>
                <w:szCs w:val="16"/>
              </w:rPr>
            </w:pPr>
          </w:p>
          <w:p w14:paraId="1D9CD742" w14:textId="77777777" w:rsidR="00391A0F" w:rsidRPr="00576455" w:rsidRDefault="00391A0F" w:rsidP="0081716E">
            <w:pPr>
              <w:spacing w:line="240" w:lineRule="exact"/>
              <w:rPr>
                <w:rFonts w:ascii="ＭＳ ゴシック" w:eastAsia="ＭＳ ゴシック" w:hAnsi="ＭＳ ゴシック" w:hint="eastAsia"/>
                <w:sz w:val="16"/>
                <w:szCs w:val="16"/>
              </w:rPr>
            </w:pPr>
          </w:p>
          <w:p w14:paraId="0116A289" w14:textId="77777777" w:rsidR="00680FB0" w:rsidRPr="00576455" w:rsidRDefault="00680FB0" w:rsidP="00E8756E">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※事務職員については、配置しない場合は記載しない。</w:t>
            </w:r>
          </w:p>
          <w:p w14:paraId="5C661F95" w14:textId="77777777" w:rsidR="00B668CC" w:rsidRPr="00576455" w:rsidRDefault="00B668CC" w:rsidP="0081716E">
            <w:pPr>
              <w:spacing w:line="240" w:lineRule="exact"/>
              <w:rPr>
                <w:rFonts w:ascii="ＭＳ ゴシック" w:eastAsia="ＭＳ ゴシック" w:hAnsi="ＭＳ ゴシック" w:hint="eastAsia"/>
                <w:sz w:val="16"/>
                <w:szCs w:val="16"/>
              </w:rPr>
            </w:pPr>
          </w:p>
          <w:p w14:paraId="54D691B6" w14:textId="77777777" w:rsidR="00D8285C" w:rsidRPr="00576455" w:rsidRDefault="00D8285C" w:rsidP="0081716E">
            <w:pPr>
              <w:spacing w:line="240" w:lineRule="exact"/>
              <w:rPr>
                <w:rFonts w:ascii="ＭＳ ゴシック" w:eastAsia="ＭＳ ゴシック" w:hAnsi="ＭＳ ゴシック" w:hint="eastAsia"/>
                <w:sz w:val="16"/>
                <w:szCs w:val="16"/>
              </w:rPr>
            </w:pPr>
          </w:p>
          <w:p w14:paraId="46A0DEB7" w14:textId="77777777" w:rsidR="009A32F7" w:rsidRPr="00576455" w:rsidRDefault="009A32F7" w:rsidP="0081716E">
            <w:pPr>
              <w:spacing w:line="240" w:lineRule="exact"/>
              <w:rPr>
                <w:rFonts w:ascii="ＭＳ ゴシック" w:eastAsia="ＭＳ ゴシック" w:hAnsi="ＭＳ ゴシック" w:hint="eastAsia"/>
                <w:sz w:val="16"/>
                <w:szCs w:val="16"/>
              </w:rPr>
            </w:pPr>
          </w:p>
          <w:p w14:paraId="248CE607" w14:textId="77777777" w:rsidR="00D8285C" w:rsidRPr="00576455" w:rsidRDefault="00D8285C" w:rsidP="00EF43EA">
            <w:pPr>
              <w:spacing w:line="240" w:lineRule="exact"/>
              <w:ind w:left="160" w:hangingChars="100" w:hanging="160"/>
              <w:rPr>
                <w:rFonts w:ascii="ＭＳ ゴシック" w:eastAsia="ＭＳ ゴシック" w:hAnsi="ＭＳ ゴシック" w:hint="eastAsia"/>
                <w:sz w:val="16"/>
                <w:szCs w:val="16"/>
              </w:rPr>
            </w:pPr>
          </w:p>
          <w:p w14:paraId="4C616253" w14:textId="77777777" w:rsidR="000F551A" w:rsidRPr="00576455" w:rsidRDefault="000F551A" w:rsidP="00EF43EA">
            <w:pPr>
              <w:spacing w:line="240" w:lineRule="exact"/>
              <w:ind w:left="160" w:hangingChars="100" w:hanging="160"/>
              <w:rPr>
                <w:rFonts w:ascii="ＭＳ ゴシック" w:eastAsia="ＭＳ ゴシック" w:hAnsi="ＭＳ ゴシック" w:hint="eastAsia"/>
                <w:sz w:val="16"/>
                <w:szCs w:val="16"/>
              </w:rPr>
            </w:pPr>
          </w:p>
          <w:p w14:paraId="4F05E471" w14:textId="77777777" w:rsidR="000F551A" w:rsidRPr="00576455" w:rsidRDefault="00E8756E" w:rsidP="00EF43EA">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※「営業日」「営業時間」は、利用者からの相談や利用受付等が可能な日及び時間を記載する。</w:t>
            </w:r>
          </w:p>
          <w:p w14:paraId="3019982C" w14:textId="77777777" w:rsidR="00A15A34" w:rsidRPr="00576455" w:rsidRDefault="00A15A34" w:rsidP="00EF43EA">
            <w:pPr>
              <w:spacing w:line="240" w:lineRule="exact"/>
              <w:ind w:left="160" w:hangingChars="100" w:hanging="160"/>
              <w:rPr>
                <w:rFonts w:ascii="ＭＳ ゴシック" w:eastAsia="ＭＳ ゴシック" w:hAnsi="ＭＳ ゴシック"/>
                <w:sz w:val="16"/>
                <w:szCs w:val="16"/>
              </w:rPr>
            </w:pPr>
            <w:r w:rsidRPr="00576455">
              <w:rPr>
                <w:rFonts w:ascii="ＭＳ ゴシック" w:eastAsia="ＭＳ ゴシック" w:hAnsi="ＭＳ ゴシック" w:hint="eastAsia"/>
                <w:sz w:val="16"/>
                <w:szCs w:val="16"/>
              </w:rPr>
              <w:t>※</w:t>
            </w:r>
            <w:r w:rsidR="00D8285C" w:rsidRPr="00576455">
              <w:rPr>
                <w:rFonts w:ascii="ＭＳ ゴシック" w:eastAsia="ＭＳ ゴシック" w:hAnsi="ＭＳ ゴシック" w:hint="eastAsia"/>
                <w:sz w:val="16"/>
                <w:szCs w:val="16"/>
              </w:rPr>
              <w:t>日曜日、祝日、年末年始等にかかわらず営業を行う場合は「年中無休」、</w:t>
            </w:r>
            <w:r w:rsidRPr="00576455">
              <w:rPr>
                <w:rFonts w:ascii="ＭＳ ゴシック" w:eastAsia="ＭＳ ゴシック" w:hAnsi="ＭＳ ゴシック" w:hint="eastAsia"/>
                <w:sz w:val="16"/>
                <w:szCs w:val="16"/>
              </w:rPr>
              <w:t>特定の日を除き営業</w:t>
            </w:r>
            <w:r w:rsidR="00D8285C" w:rsidRPr="00576455">
              <w:rPr>
                <w:rFonts w:ascii="ＭＳ ゴシック" w:eastAsia="ＭＳ ゴシック" w:hAnsi="ＭＳ ゴシック" w:hint="eastAsia"/>
                <w:sz w:val="16"/>
                <w:szCs w:val="16"/>
              </w:rPr>
              <w:t>を行う場合は、「○月○日から○月○日を除く毎日」</w:t>
            </w:r>
            <w:r w:rsidR="00E8756E" w:rsidRPr="00576455">
              <w:rPr>
                <w:rFonts w:ascii="ＭＳ ゴシック" w:eastAsia="ＭＳ ゴシック" w:hAnsi="ＭＳ ゴシック" w:hint="eastAsia"/>
                <w:sz w:val="16"/>
                <w:szCs w:val="16"/>
              </w:rPr>
              <w:t>等</w:t>
            </w:r>
            <w:r w:rsidRPr="00576455">
              <w:rPr>
                <w:rFonts w:ascii="ＭＳ ゴシック" w:eastAsia="ＭＳ ゴシック" w:hAnsi="ＭＳ ゴシック" w:hint="eastAsia"/>
                <w:sz w:val="16"/>
                <w:szCs w:val="16"/>
              </w:rPr>
              <w:t>と記載</w:t>
            </w:r>
            <w:r w:rsidR="00672134" w:rsidRPr="00576455">
              <w:rPr>
                <w:rFonts w:ascii="ＭＳ ゴシック" w:eastAsia="ＭＳ ゴシック" w:hAnsi="ＭＳ ゴシック" w:hint="eastAsia"/>
                <w:sz w:val="16"/>
                <w:szCs w:val="16"/>
              </w:rPr>
              <w:t>する</w:t>
            </w:r>
            <w:r w:rsidRPr="00576455">
              <w:rPr>
                <w:rFonts w:ascii="ＭＳ ゴシック" w:eastAsia="ＭＳ ゴシック" w:hAnsi="ＭＳ ゴシック" w:hint="eastAsia"/>
                <w:sz w:val="16"/>
                <w:szCs w:val="16"/>
              </w:rPr>
              <w:t>。</w:t>
            </w:r>
          </w:p>
          <w:p w14:paraId="60EF90A5" w14:textId="77777777" w:rsidR="00173E5B" w:rsidRPr="00576455" w:rsidRDefault="009759B3" w:rsidP="009759B3">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※（３）については、記載をしなくても可。</w:t>
            </w:r>
          </w:p>
          <w:p w14:paraId="618D00C7" w14:textId="77777777" w:rsidR="00DB2F7A" w:rsidRPr="00576455" w:rsidRDefault="00DB2F7A" w:rsidP="0081716E">
            <w:pPr>
              <w:spacing w:line="240" w:lineRule="exact"/>
              <w:rPr>
                <w:rFonts w:ascii="ＭＳ ゴシック" w:eastAsia="ＭＳ ゴシック" w:hAnsi="ＭＳ ゴシック" w:hint="eastAsia"/>
                <w:sz w:val="16"/>
                <w:szCs w:val="16"/>
              </w:rPr>
            </w:pPr>
          </w:p>
          <w:p w14:paraId="7963AF47" w14:textId="77777777" w:rsidR="00DB2F7A" w:rsidRPr="00576455" w:rsidRDefault="00DB2F7A" w:rsidP="0081716E">
            <w:pPr>
              <w:spacing w:line="240" w:lineRule="exact"/>
              <w:rPr>
                <w:rFonts w:ascii="ＭＳ ゴシック" w:eastAsia="ＭＳ ゴシック" w:hAnsi="ＭＳ ゴシック" w:hint="eastAsia"/>
                <w:sz w:val="16"/>
                <w:szCs w:val="16"/>
              </w:rPr>
            </w:pPr>
          </w:p>
          <w:p w14:paraId="00482099" w14:textId="77777777" w:rsidR="007903FF" w:rsidRPr="00576455" w:rsidRDefault="007903FF" w:rsidP="0081716E">
            <w:pPr>
              <w:spacing w:line="240" w:lineRule="exact"/>
              <w:rPr>
                <w:rFonts w:ascii="ＭＳ ゴシック" w:eastAsia="ＭＳ ゴシック" w:hAnsi="ＭＳ ゴシック" w:hint="eastAsia"/>
                <w:sz w:val="16"/>
                <w:szCs w:val="16"/>
              </w:rPr>
            </w:pPr>
          </w:p>
          <w:p w14:paraId="6A172CFA" w14:textId="77777777" w:rsidR="00173E5B" w:rsidRPr="00576455" w:rsidRDefault="00173E5B" w:rsidP="0081716E">
            <w:pPr>
              <w:spacing w:line="240" w:lineRule="exact"/>
              <w:rPr>
                <w:rFonts w:ascii="ＭＳ ゴシック" w:eastAsia="ＭＳ ゴシック" w:hAnsi="ＭＳ ゴシック" w:hint="eastAsia"/>
                <w:sz w:val="16"/>
                <w:szCs w:val="16"/>
              </w:rPr>
            </w:pPr>
          </w:p>
          <w:p w14:paraId="162550C9" w14:textId="77777777" w:rsidR="005A0932" w:rsidRPr="00576455" w:rsidRDefault="005A0932" w:rsidP="0081716E">
            <w:pPr>
              <w:spacing w:line="240" w:lineRule="exact"/>
              <w:rPr>
                <w:rFonts w:ascii="ＭＳ ゴシック" w:eastAsia="ＭＳ ゴシック" w:hAnsi="ＭＳ ゴシック" w:hint="eastAsia"/>
                <w:sz w:val="16"/>
                <w:szCs w:val="16"/>
              </w:rPr>
            </w:pPr>
          </w:p>
          <w:p w14:paraId="3098E857" w14:textId="77777777" w:rsidR="00173E5B" w:rsidRPr="00576455" w:rsidRDefault="00173E5B" w:rsidP="0081716E">
            <w:pPr>
              <w:spacing w:line="240" w:lineRule="exact"/>
              <w:rPr>
                <w:rFonts w:ascii="ＭＳ ゴシック" w:eastAsia="ＭＳ ゴシック" w:hAnsi="ＭＳ ゴシック" w:hint="eastAsia"/>
                <w:sz w:val="16"/>
                <w:szCs w:val="16"/>
              </w:rPr>
            </w:pPr>
          </w:p>
          <w:p w14:paraId="751629B8" w14:textId="77777777" w:rsidR="00770383" w:rsidRPr="00576455" w:rsidRDefault="00770383" w:rsidP="0081716E">
            <w:pPr>
              <w:spacing w:line="240" w:lineRule="exact"/>
              <w:rPr>
                <w:rFonts w:ascii="ＭＳ ゴシック" w:eastAsia="ＭＳ ゴシック" w:hAnsi="ＭＳ ゴシック" w:hint="eastAsia"/>
                <w:sz w:val="16"/>
                <w:szCs w:val="16"/>
              </w:rPr>
            </w:pPr>
          </w:p>
          <w:p w14:paraId="6E4B690F" w14:textId="77777777" w:rsidR="006616C5" w:rsidRPr="00576455" w:rsidRDefault="006616C5" w:rsidP="0081716E">
            <w:pPr>
              <w:spacing w:line="240" w:lineRule="exact"/>
              <w:rPr>
                <w:rFonts w:ascii="ＭＳ ゴシック" w:eastAsia="ＭＳ ゴシック" w:hAnsi="ＭＳ ゴシック" w:hint="eastAsia"/>
                <w:sz w:val="16"/>
                <w:szCs w:val="16"/>
              </w:rPr>
            </w:pPr>
          </w:p>
          <w:p w14:paraId="5E0A4FF8" w14:textId="77777777" w:rsidR="009A32F7" w:rsidRPr="00576455" w:rsidRDefault="009A32F7" w:rsidP="0081716E">
            <w:pPr>
              <w:spacing w:line="240" w:lineRule="exact"/>
              <w:rPr>
                <w:rFonts w:ascii="ＭＳ ゴシック" w:eastAsia="ＭＳ ゴシック" w:hAnsi="ＭＳ ゴシック" w:hint="eastAsia"/>
                <w:sz w:val="16"/>
                <w:szCs w:val="16"/>
              </w:rPr>
            </w:pPr>
          </w:p>
          <w:p w14:paraId="4CAAD01C" w14:textId="77777777" w:rsidR="004C7F79" w:rsidRPr="00576455" w:rsidRDefault="004C7F79" w:rsidP="0081716E">
            <w:pPr>
              <w:spacing w:line="240" w:lineRule="exact"/>
              <w:rPr>
                <w:rFonts w:ascii="ＭＳ ゴシック" w:eastAsia="ＭＳ ゴシック" w:hAnsi="ＭＳ ゴシック" w:hint="eastAsia"/>
                <w:sz w:val="16"/>
                <w:szCs w:val="16"/>
              </w:rPr>
            </w:pPr>
          </w:p>
          <w:p w14:paraId="4FFE950B" w14:textId="77777777" w:rsidR="009A32F7" w:rsidRPr="00576455" w:rsidRDefault="009A32F7" w:rsidP="0081716E">
            <w:pPr>
              <w:spacing w:line="240" w:lineRule="exact"/>
              <w:rPr>
                <w:rFonts w:ascii="ＭＳ ゴシック" w:eastAsia="ＭＳ ゴシック" w:hAnsi="ＭＳ ゴシック" w:hint="eastAsia"/>
                <w:sz w:val="16"/>
                <w:szCs w:val="16"/>
              </w:rPr>
            </w:pPr>
          </w:p>
          <w:p w14:paraId="74A89CC9" w14:textId="77777777" w:rsidR="00460D32" w:rsidRPr="00576455" w:rsidRDefault="00460D32" w:rsidP="00460D32">
            <w:pPr>
              <w:spacing w:line="240" w:lineRule="exact"/>
              <w:ind w:left="160" w:hangingChars="100" w:hanging="160"/>
              <w:rPr>
                <w:rFonts w:ascii="ＭＳ ゴシック" w:eastAsia="ＭＳ ゴシック" w:hAnsi="ＭＳ ゴシック" w:hint="eastAsia"/>
                <w:sz w:val="16"/>
                <w:szCs w:val="16"/>
              </w:rPr>
            </w:pPr>
          </w:p>
          <w:p w14:paraId="0393CA67" w14:textId="77777777" w:rsidR="00460D32" w:rsidRPr="00576455" w:rsidRDefault="00460D32" w:rsidP="00460D32">
            <w:pPr>
              <w:spacing w:line="240" w:lineRule="exact"/>
              <w:rPr>
                <w:rFonts w:ascii="ＭＳ ゴシック" w:eastAsia="ＭＳ ゴシック" w:hAnsi="ＭＳ ゴシック" w:hint="eastAsia"/>
                <w:sz w:val="16"/>
                <w:szCs w:val="16"/>
              </w:rPr>
            </w:pPr>
          </w:p>
          <w:p w14:paraId="57C87CCD" w14:textId="77777777" w:rsidR="00460D32" w:rsidRPr="00576455" w:rsidRDefault="00460D32" w:rsidP="00460D32">
            <w:pPr>
              <w:spacing w:line="240" w:lineRule="exact"/>
              <w:rPr>
                <w:rFonts w:ascii="ＭＳ ゴシック" w:eastAsia="ＭＳ ゴシック" w:hAnsi="ＭＳ ゴシック" w:hint="eastAsia"/>
                <w:sz w:val="16"/>
                <w:szCs w:val="16"/>
              </w:rPr>
            </w:pPr>
          </w:p>
          <w:p w14:paraId="4168A4D5" w14:textId="77777777" w:rsidR="00DC72FE" w:rsidRPr="00576455" w:rsidRDefault="00DC72FE" w:rsidP="0081716E">
            <w:pPr>
              <w:spacing w:line="240" w:lineRule="exact"/>
              <w:rPr>
                <w:rFonts w:ascii="ＭＳ ゴシック" w:eastAsia="ＭＳ ゴシック" w:hAnsi="ＭＳ ゴシック" w:hint="eastAsia"/>
                <w:sz w:val="16"/>
                <w:szCs w:val="16"/>
              </w:rPr>
            </w:pPr>
          </w:p>
          <w:p w14:paraId="6688497B" w14:textId="77777777" w:rsidR="00A212C8" w:rsidRPr="00576455" w:rsidRDefault="00A212C8" w:rsidP="0081716E">
            <w:pPr>
              <w:spacing w:line="240" w:lineRule="exact"/>
              <w:rPr>
                <w:rFonts w:ascii="ＭＳ ゴシック" w:eastAsia="ＭＳ ゴシック" w:hAnsi="ＭＳ ゴシック" w:hint="eastAsia"/>
                <w:sz w:val="16"/>
                <w:szCs w:val="16"/>
              </w:rPr>
            </w:pPr>
          </w:p>
          <w:p w14:paraId="1577E62D"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33C614CE"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5118EF1D"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449A01ED"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6348CB7E"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7AB39E46"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57CBED26"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45559F40"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00CB28EE"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0CEDDB4D"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1C02CC3A"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32619557"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64AAF8A4"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0E119F75"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551F0EA4"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238179D4" w14:textId="77777777" w:rsidR="00460D32" w:rsidRPr="00576455" w:rsidRDefault="00460D32" w:rsidP="0081716E">
            <w:pPr>
              <w:spacing w:line="240" w:lineRule="exact"/>
              <w:rPr>
                <w:rFonts w:ascii="ＭＳ ゴシック" w:eastAsia="ＭＳ ゴシック" w:hAnsi="ＭＳ ゴシック" w:hint="eastAsia"/>
                <w:sz w:val="16"/>
                <w:szCs w:val="16"/>
              </w:rPr>
            </w:pPr>
          </w:p>
          <w:p w14:paraId="392B8219" w14:textId="77777777" w:rsidR="008D2989" w:rsidRPr="00576455" w:rsidRDefault="008D2989" w:rsidP="0081716E">
            <w:pPr>
              <w:spacing w:line="240" w:lineRule="exact"/>
              <w:rPr>
                <w:rFonts w:ascii="ＭＳ ゴシック" w:eastAsia="ＭＳ ゴシック" w:hAnsi="ＭＳ ゴシック" w:hint="eastAsia"/>
                <w:sz w:val="16"/>
                <w:szCs w:val="16"/>
              </w:rPr>
            </w:pPr>
          </w:p>
          <w:p w14:paraId="552AC8E1" w14:textId="77777777" w:rsidR="00C035D7" w:rsidRPr="00576455" w:rsidRDefault="00C035D7" w:rsidP="0081716E">
            <w:pPr>
              <w:spacing w:line="240" w:lineRule="exact"/>
              <w:rPr>
                <w:rFonts w:ascii="ＭＳ ゴシック" w:eastAsia="ＭＳ ゴシック" w:hAnsi="ＭＳ ゴシック" w:hint="eastAsia"/>
                <w:sz w:val="16"/>
                <w:szCs w:val="16"/>
              </w:rPr>
            </w:pPr>
          </w:p>
          <w:p w14:paraId="65694ABC" w14:textId="77777777" w:rsidR="001C14A6" w:rsidRPr="00576455" w:rsidRDefault="001C14A6" w:rsidP="0081716E">
            <w:pPr>
              <w:spacing w:line="240" w:lineRule="exact"/>
              <w:rPr>
                <w:rFonts w:ascii="ＭＳ ゴシック" w:eastAsia="ＭＳ ゴシック" w:hAnsi="ＭＳ ゴシック" w:hint="eastAsia"/>
                <w:sz w:val="16"/>
                <w:szCs w:val="16"/>
              </w:rPr>
            </w:pPr>
          </w:p>
          <w:p w14:paraId="1364F6D3" w14:textId="77777777" w:rsidR="00C035D7" w:rsidRPr="00576455" w:rsidRDefault="00C035D7" w:rsidP="0081716E">
            <w:pPr>
              <w:spacing w:line="240" w:lineRule="exact"/>
              <w:rPr>
                <w:rFonts w:ascii="ＭＳ ゴシック" w:eastAsia="ＭＳ ゴシック" w:hAnsi="ＭＳ ゴシック" w:hint="eastAsia"/>
                <w:sz w:val="16"/>
                <w:szCs w:val="16"/>
              </w:rPr>
            </w:pPr>
          </w:p>
          <w:p w14:paraId="235DBF0A" w14:textId="77777777" w:rsidR="00441482" w:rsidRPr="00576455" w:rsidRDefault="00441482" w:rsidP="0081716E">
            <w:pPr>
              <w:spacing w:line="240" w:lineRule="exact"/>
              <w:rPr>
                <w:rFonts w:ascii="ＭＳ ゴシック" w:eastAsia="ＭＳ ゴシック" w:hAnsi="ＭＳ ゴシック" w:hint="eastAsia"/>
                <w:sz w:val="16"/>
                <w:szCs w:val="16"/>
              </w:rPr>
            </w:pPr>
          </w:p>
          <w:p w14:paraId="5E76B9EC" w14:textId="77777777" w:rsidR="00C035D7" w:rsidRPr="00576455" w:rsidRDefault="00C035D7" w:rsidP="0081716E">
            <w:pPr>
              <w:spacing w:line="240" w:lineRule="exact"/>
              <w:rPr>
                <w:rFonts w:ascii="ＭＳ ゴシック" w:eastAsia="ＭＳ ゴシック" w:hAnsi="ＭＳ ゴシック" w:hint="eastAsia"/>
                <w:sz w:val="16"/>
                <w:szCs w:val="16"/>
              </w:rPr>
            </w:pPr>
          </w:p>
          <w:p w14:paraId="0BC78408" w14:textId="77777777" w:rsidR="00C035D7" w:rsidRPr="00576455" w:rsidRDefault="00C035D7" w:rsidP="0081716E">
            <w:pPr>
              <w:spacing w:line="240" w:lineRule="exact"/>
              <w:rPr>
                <w:rFonts w:ascii="ＭＳ ゴシック" w:eastAsia="ＭＳ ゴシック" w:hAnsi="ＭＳ ゴシック" w:hint="eastAsia"/>
                <w:sz w:val="16"/>
                <w:szCs w:val="16"/>
              </w:rPr>
            </w:pPr>
          </w:p>
          <w:p w14:paraId="0020CC99" w14:textId="77777777" w:rsidR="00C035D7" w:rsidRPr="00576455" w:rsidRDefault="00C035D7" w:rsidP="0081716E">
            <w:pPr>
              <w:spacing w:line="240" w:lineRule="exact"/>
              <w:rPr>
                <w:rFonts w:ascii="ＭＳ ゴシック" w:eastAsia="ＭＳ ゴシック" w:hAnsi="ＭＳ ゴシック" w:hint="eastAsia"/>
                <w:sz w:val="16"/>
                <w:szCs w:val="16"/>
              </w:rPr>
            </w:pPr>
          </w:p>
          <w:p w14:paraId="0555CB13" w14:textId="77777777" w:rsidR="00DD1F57" w:rsidRPr="00576455" w:rsidRDefault="00DD1F57" w:rsidP="0081716E">
            <w:pPr>
              <w:spacing w:line="240" w:lineRule="exact"/>
              <w:rPr>
                <w:rFonts w:ascii="ＭＳ ゴシック" w:eastAsia="ＭＳ ゴシック" w:hAnsi="ＭＳ ゴシック" w:hint="eastAsia"/>
                <w:sz w:val="16"/>
                <w:szCs w:val="16"/>
              </w:rPr>
            </w:pPr>
          </w:p>
          <w:p w14:paraId="475C41F0" w14:textId="77777777" w:rsidR="00DD1F57" w:rsidRPr="00576455" w:rsidRDefault="00DD1F57" w:rsidP="0081716E">
            <w:pPr>
              <w:spacing w:line="240" w:lineRule="exact"/>
              <w:rPr>
                <w:rFonts w:ascii="ＭＳ ゴシック" w:eastAsia="ＭＳ ゴシック" w:hAnsi="ＭＳ ゴシック" w:hint="eastAsia"/>
                <w:sz w:val="16"/>
                <w:szCs w:val="16"/>
              </w:rPr>
            </w:pPr>
          </w:p>
          <w:p w14:paraId="395A7894" w14:textId="77777777" w:rsidR="00DD1F57" w:rsidRPr="00576455" w:rsidRDefault="00DD1F57" w:rsidP="0081716E">
            <w:pPr>
              <w:spacing w:line="240" w:lineRule="exact"/>
              <w:rPr>
                <w:rFonts w:ascii="ＭＳ ゴシック" w:eastAsia="ＭＳ ゴシック" w:hAnsi="ＭＳ ゴシック" w:hint="eastAsia"/>
                <w:sz w:val="16"/>
                <w:szCs w:val="16"/>
              </w:rPr>
            </w:pPr>
          </w:p>
          <w:p w14:paraId="5ED09809" w14:textId="77777777" w:rsidR="00DD1F57" w:rsidRPr="00576455" w:rsidRDefault="00DD1F57" w:rsidP="0081716E">
            <w:pPr>
              <w:spacing w:line="240" w:lineRule="exact"/>
              <w:rPr>
                <w:rFonts w:ascii="ＭＳ ゴシック" w:eastAsia="ＭＳ ゴシック" w:hAnsi="ＭＳ ゴシック" w:hint="eastAsia"/>
                <w:sz w:val="16"/>
                <w:szCs w:val="16"/>
              </w:rPr>
            </w:pPr>
          </w:p>
          <w:p w14:paraId="03657C0C" w14:textId="77777777" w:rsidR="00DD1F57" w:rsidRPr="00576455" w:rsidRDefault="00DD1F57" w:rsidP="0081716E">
            <w:pPr>
              <w:spacing w:line="240" w:lineRule="exact"/>
              <w:rPr>
                <w:rFonts w:ascii="ＭＳ ゴシック" w:eastAsia="ＭＳ ゴシック" w:hAnsi="ＭＳ ゴシック" w:hint="eastAsia"/>
                <w:sz w:val="16"/>
                <w:szCs w:val="16"/>
              </w:rPr>
            </w:pPr>
          </w:p>
          <w:p w14:paraId="6754859D" w14:textId="77777777" w:rsidR="004C7F79" w:rsidRPr="00576455" w:rsidRDefault="004C7F79" w:rsidP="0081716E">
            <w:pPr>
              <w:spacing w:line="240" w:lineRule="exact"/>
              <w:rPr>
                <w:rFonts w:ascii="ＭＳ ゴシック" w:eastAsia="ＭＳ ゴシック" w:hAnsi="ＭＳ ゴシック" w:hint="eastAsia"/>
                <w:sz w:val="16"/>
                <w:szCs w:val="16"/>
              </w:rPr>
            </w:pPr>
          </w:p>
          <w:p w14:paraId="3096CD26" w14:textId="77777777" w:rsidR="004C7F79" w:rsidRPr="00576455" w:rsidRDefault="004C7F79" w:rsidP="0081716E">
            <w:pPr>
              <w:spacing w:line="240" w:lineRule="exact"/>
              <w:rPr>
                <w:rFonts w:ascii="ＭＳ ゴシック" w:eastAsia="ＭＳ ゴシック" w:hAnsi="ＭＳ ゴシック" w:hint="eastAsia"/>
                <w:sz w:val="16"/>
                <w:szCs w:val="16"/>
              </w:rPr>
            </w:pPr>
          </w:p>
          <w:p w14:paraId="244900F9" w14:textId="77777777" w:rsidR="00DD1F57" w:rsidRPr="00576455" w:rsidRDefault="00DD1F57" w:rsidP="00EF43EA">
            <w:pPr>
              <w:spacing w:line="240" w:lineRule="exact"/>
              <w:ind w:left="160" w:hangingChars="100" w:hanging="160"/>
              <w:rPr>
                <w:rFonts w:ascii="ＭＳ ゴシック" w:eastAsia="ＭＳ ゴシック" w:hAnsi="ＭＳ ゴシック" w:hint="eastAsia"/>
                <w:sz w:val="16"/>
                <w:szCs w:val="16"/>
              </w:rPr>
            </w:pPr>
          </w:p>
          <w:p w14:paraId="1FB725F4" w14:textId="77777777" w:rsidR="00DD1F57" w:rsidRPr="00576455" w:rsidRDefault="00DD1F57" w:rsidP="0081716E">
            <w:pPr>
              <w:spacing w:line="240" w:lineRule="exact"/>
              <w:rPr>
                <w:rFonts w:ascii="ＭＳ ゴシック" w:eastAsia="ＭＳ ゴシック" w:hAnsi="ＭＳ ゴシック" w:hint="eastAsia"/>
                <w:sz w:val="16"/>
                <w:szCs w:val="16"/>
              </w:rPr>
            </w:pPr>
          </w:p>
          <w:p w14:paraId="5037BEC8" w14:textId="77777777" w:rsidR="00173E5B" w:rsidRPr="00576455" w:rsidRDefault="00173E5B" w:rsidP="0081716E">
            <w:pPr>
              <w:spacing w:line="240" w:lineRule="exact"/>
              <w:rPr>
                <w:rFonts w:ascii="ＭＳ ゴシック" w:eastAsia="ＭＳ ゴシック" w:hAnsi="ＭＳ ゴシック" w:hint="eastAsia"/>
                <w:sz w:val="16"/>
                <w:szCs w:val="16"/>
              </w:rPr>
            </w:pPr>
          </w:p>
          <w:p w14:paraId="059EE0E4" w14:textId="77777777" w:rsidR="00A15A34" w:rsidRPr="00576455" w:rsidRDefault="00A15A34" w:rsidP="00EF43EA">
            <w:pPr>
              <w:spacing w:line="240" w:lineRule="exact"/>
              <w:ind w:left="160" w:hangingChars="100" w:hanging="160"/>
              <w:rPr>
                <w:rFonts w:ascii="ＭＳ ゴシック" w:eastAsia="ＭＳ ゴシック" w:hAnsi="ＭＳ ゴシック" w:hint="eastAsia"/>
                <w:sz w:val="16"/>
                <w:szCs w:val="16"/>
              </w:rPr>
            </w:pPr>
          </w:p>
          <w:p w14:paraId="3B264353" w14:textId="77777777" w:rsidR="00194E0D" w:rsidRPr="00576455" w:rsidRDefault="00194E0D" w:rsidP="0081716E">
            <w:pPr>
              <w:spacing w:line="240" w:lineRule="exact"/>
              <w:rPr>
                <w:rFonts w:ascii="ＭＳ ゴシック" w:eastAsia="ＭＳ ゴシック" w:hAnsi="ＭＳ ゴシック" w:hint="eastAsia"/>
                <w:sz w:val="16"/>
                <w:szCs w:val="16"/>
              </w:rPr>
            </w:pPr>
          </w:p>
          <w:p w14:paraId="45F19F58" w14:textId="77777777" w:rsidR="00194E0D" w:rsidRPr="00576455" w:rsidRDefault="00194E0D" w:rsidP="0081716E">
            <w:pPr>
              <w:spacing w:line="240" w:lineRule="exact"/>
              <w:rPr>
                <w:rFonts w:ascii="ＭＳ ゴシック" w:eastAsia="ＭＳ ゴシック" w:hAnsi="ＭＳ ゴシック" w:hint="eastAsia"/>
                <w:sz w:val="16"/>
                <w:szCs w:val="16"/>
              </w:rPr>
            </w:pPr>
          </w:p>
          <w:p w14:paraId="617AC4CA" w14:textId="77777777" w:rsidR="00194E0D" w:rsidRPr="00576455" w:rsidRDefault="00194E0D" w:rsidP="0081716E">
            <w:pPr>
              <w:spacing w:line="240" w:lineRule="exact"/>
              <w:rPr>
                <w:rFonts w:ascii="ＭＳ ゴシック" w:eastAsia="ＭＳ ゴシック" w:hAnsi="ＭＳ ゴシック" w:hint="eastAsia"/>
                <w:sz w:val="16"/>
                <w:szCs w:val="16"/>
              </w:rPr>
            </w:pPr>
          </w:p>
          <w:p w14:paraId="3DDC60B6" w14:textId="77777777" w:rsidR="00173E5B" w:rsidRPr="00576455" w:rsidRDefault="00173E5B" w:rsidP="0081716E">
            <w:pPr>
              <w:spacing w:line="240" w:lineRule="exact"/>
              <w:rPr>
                <w:rFonts w:ascii="ＭＳ ゴシック" w:eastAsia="ＭＳ ゴシック" w:hAnsi="ＭＳ ゴシック" w:hint="eastAsia"/>
                <w:sz w:val="16"/>
                <w:szCs w:val="16"/>
              </w:rPr>
            </w:pPr>
          </w:p>
          <w:p w14:paraId="4A76EC1A" w14:textId="77777777" w:rsidR="005A0932" w:rsidRPr="00576455" w:rsidRDefault="005A0932" w:rsidP="0081716E">
            <w:pPr>
              <w:spacing w:line="240" w:lineRule="exact"/>
              <w:rPr>
                <w:rFonts w:ascii="ＭＳ ゴシック" w:eastAsia="ＭＳ ゴシック" w:hAnsi="ＭＳ ゴシック" w:hint="eastAsia"/>
                <w:sz w:val="16"/>
                <w:szCs w:val="16"/>
              </w:rPr>
            </w:pPr>
          </w:p>
          <w:p w14:paraId="4F4C6DF2" w14:textId="77777777" w:rsidR="00F87585" w:rsidRPr="00576455" w:rsidRDefault="00F87585" w:rsidP="006616C5">
            <w:pPr>
              <w:spacing w:line="240" w:lineRule="exact"/>
              <w:rPr>
                <w:rFonts w:ascii="ＭＳ ゴシック" w:eastAsia="ＭＳ ゴシック" w:hAnsi="ＭＳ ゴシック" w:hint="eastAsia"/>
                <w:sz w:val="16"/>
                <w:szCs w:val="16"/>
              </w:rPr>
            </w:pPr>
          </w:p>
          <w:p w14:paraId="4222C836" w14:textId="77777777" w:rsidR="006616C5" w:rsidRPr="00576455" w:rsidRDefault="006616C5" w:rsidP="00EF43EA">
            <w:pPr>
              <w:spacing w:line="240" w:lineRule="exact"/>
              <w:ind w:left="160" w:hangingChars="100" w:hanging="160"/>
              <w:rPr>
                <w:rFonts w:ascii="ＭＳ ゴシック" w:eastAsia="ＭＳ ゴシック" w:hAnsi="ＭＳ ゴシック" w:hint="eastAsia"/>
                <w:sz w:val="16"/>
                <w:szCs w:val="16"/>
              </w:rPr>
            </w:pPr>
          </w:p>
          <w:p w14:paraId="4B679DA7" w14:textId="77777777" w:rsidR="006616C5" w:rsidRPr="00576455" w:rsidRDefault="006616C5" w:rsidP="00EF43EA">
            <w:pPr>
              <w:spacing w:line="240" w:lineRule="exact"/>
              <w:ind w:left="160" w:hangingChars="100" w:hanging="160"/>
              <w:rPr>
                <w:rFonts w:ascii="ＭＳ ゴシック" w:eastAsia="ＭＳ ゴシック" w:hAnsi="ＭＳ ゴシック" w:hint="eastAsia"/>
                <w:sz w:val="16"/>
                <w:szCs w:val="16"/>
              </w:rPr>
            </w:pPr>
          </w:p>
          <w:p w14:paraId="6117E7EF" w14:textId="77777777" w:rsidR="006616C5" w:rsidRPr="00576455" w:rsidRDefault="006616C5" w:rsidP="00EF43EA">
            <w:pPr>
              <w:spacing w:line="240" w:lineRule="exact"/>
              <w:ind w:left="160" w:hangingChars="100" w:hanging="160"/>
              <w:rPr>
                <w:rFonts w:ascii="ＭＳ ゴシック" w:eastAsia="ＭＳ ゴシック" w:hAnsi="ＭＳ ゴシック" w:hint="eastAsia"/>
                <w:sz w:val="16"/>
                <w:szCs w:val="16"/>
              </w:rPr>
            </w:pPr>
          </w:p>
          <w:p w14:paraId="6D29949D" w14:textId="77777777" w:rsidR="006616C5" w:rsidRPr="00576455" w:rsidRDefault="006616C5" w:rsidP="00EF43EA">
            <w:pPr>
              <w:spacing w:line="240" w:lineRule="exact"/>
              <w:ind w:left="160" w:hangingChars="100" w:hanging="160"/>
              <w:rPr>
                <w:rFonts w:ascii="ＭＳ ゴシック" w:eastAsia="ＭＳ ゴシック" w:hAnsi="ＭＳ ゴシック" w:hint="eastAsia"/>
                <w:sz w:val="16"/>
                <w:szCs w:val="16"/>
              </w:rPr>
            </w:pPr>
          </w:p>
          <w:p w14:paraId="6F372E3D" w14:textId="77777777" w:rsidR="00C035D7" w:rsidRPr="00576455" w:rsidRDefault="00C035D7" w:rsidP="00EF43EA">
            <w:pPr>
              <w:spacing w:line="240" w:lineRule="exact"/>
              <w:ind w:left="160" w:hangingChars="100" w:hanging="160"/>
              <w:rPr>
                <w:rFonts w:ascii="ＭＳ ゴシック" w:eastAsia="ＭＳ ゴシック" w:hAnsi="ＭＳ ゴシック" w:hint="eastAsia"/>
                <w:sz w:val="16"/>
                <w:szCs w:val="16"/>
              </w:rPr>
            </w:pPr>
          </w:p>
          <w:p w14:paraId="32F5C6E2" w14:textId="77777777" w:rsidR="00C035D7" w:rsidRPr="00576455" w:rsidRDefault="00C035D7" w:rsidP="00EF43EA">
            <w:pPr>
              <w:spacing w:line="240" w:lineRule="exact"/>
              <w:ind w:left="160" w:hangingChars="100" w:hanging="160"/>
              <w:rPr>
                <w:rFonts w:ascii="ＭＳ ゴシック" w:eastAsia="ＭＳ ゴシック" w:hAnsi="ＭＳ ゴシック" w:hint="eastAsia"/>
                <w:sz w:val="16"/>
                <w:szCs w:val="16"/>
              </w:rPr>
            </w:pPr>
          </w:p>
          <w:p w14:paraId="19DB9529" w14:textId="77777777" w:rsidR="00502387" w:rsidRPr="00576455" w:rsidRDefault="00502387" w:rsidP="00EF43EA">
            <w:pPr>
              <w:spacing w:line="240" w:lineRule="exact"/>
              <w:ind w:left="160" w:hangingChars="100" w:hanging="160"/>
              <w:rPr>
                <w:rFonts w:ascii="ＭＳ ゴシック" w:eastAsia="ＭＳ ゴシック" w:hAnsi="ＭＳ ゴシック" w:hint="eastAsia"/>
                <w:sz w:val="16"/>
                <w:szCs w:val="16"/>
              </w:rPr>
            </w:pPr>
          </w:p>
          <w:p w14:paraId="17F5FD32" w14:textId="77777777" w:rsidR="008D539E" w:rsidRPr="00576455" w:rsidRDefault="008D539E" w:rsidP="00392CE1">
            <w:pPr>
              <w:spacing w:line="240" w:lineRule="exact"/>
              <w:ind w:left="160" w:hangingChars="100" w:hanging="160"/>
              <w:rPr>
                <w:rFonts w:ascii="ＭＳ ゴシック" w:eastAsia="ＭＳ ゴシック" w:hAnsi="ＭＳ ゴシック" w:hint="eastAsia"/>
                <w:sz w:val="16"/>
                <w:szCs w:val="16"/>
              </w:rPr>
            </w:pPr>
          </w:p>
          <w:p w14:paraId="52FF1C96" w14:textId="24FABCB8" w:rsidR="008D539E" w:rsidRDefault="008D539E" w:rsidP="00392CE1">
            <w:pPr>
              <w:spacing w:line="240" w:lineRule="exact"/>
              <w:ind w:left="160" w:hangingChars="100" w:hanging="160"/>
              <w:rPr>
                <w:rFonts w:ascii="ＭＳ ゴシック" w:eastAsia="ＭＳ ゴシック" w:hAnsi="ＭＳ ゴシック"/>
                <w:sz w:val="16"/>
                <w:szCs w:val="16"/>
              </w:rPr>
            </w:pPr>
          </w:p>
          <w:p w14:paraId="4226AC18" w14:textId="60A4F8F9" w:rsidR="00391A0F" w:rsidRDefault="00391A0F" w:rsidP="00392CE1">
            <w:pPr>
              <w:spacing w:line="240" w:lineRule="exact"/>
              <w:ind w:left="160" w:hangingChars="100" w:hanging="160"/>
              <w:rPr>
                <w:rFonts w:ascii="ＭＳ ゴシック" w:eastAsia="ＭＳ ゴシック" w:hAnsi="ＭＳ ゴシック"/>
                <w:sz w:val="16"/>
                <w:szCs w:val="16"/>
              </w:rPr>
            </w:pPr>
          </w:p>
          <w:p w14:paraId="33F043A5" w14:textId="235FECF5" w:rsidR="00391A0F" w:rsidRDefault="00391A0F" w:rsidP="00392CE1">
            <w:pPr>
              <w:spacing w:line="240" w:lineRule="exact"/>
              <w:ind w:left="160" w:hangingChars="100" w:hanging="160"/>
              <w:rPr>
                <w:rFonts w:ascii="ＭＳ ゴシック" w:eastAsia="ＭＳ ゴシック" w:hAnsi="ＭＳ ゴシック"/>
                <w:sz w:val="16"/>
                <w:szCs w:val="16"/>
              </w:rPr>
            </w:pPr>
          </w:p>
          <w:p w14:paraId="32122894" w14:textId="77777777" w:rsidR="00391A0F" w:rsidRPr="00576455" w:rsidRDefault="00391A0F" w:rsidP="00392CE1">
            <w:pPr>
              <w:spacing w:line="240" w:lineRule="exact"/>
              <w:ind w:left="160" w:hangingChars="100" w:hanging="160"/>
              <w:rPr>
                <w:rFonts w:ascii="ＭＳ ゴシック" w:eastAsia="ＭＳ ゴシック" w:hAnsi="ＭＳ ゴシック" w:hint="eastAsia"/>
                <w:sz w:val="16"/>
                <w:szCs w:val="16"/>
              </w:rPr>
            </w:pPr>
          </w:p>
          <w:p w14:paraId="1FF893E4" w14:textId="77777777" w:rsidR="00F87585" w:rsidRPr="00576455" w:rsidRDefault="008D539E" w:rsidP="00392CE1">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w:t>
            </w:r>
            <w:r w:rsidR="00F87585" w:rsidRPr="00576455">
              <w:rPr>
                <w:rFonts w:ascii="ＭＳ ゴシック" w:eastAsia="ＭＳ ゴシック" w:hAnsi="ＭＳ ゴシック" w:hint="eastAsia"/>
                <w:sz w:val="16"/>
                <w:szCs w:val="16"/>
              </w:rPr>
              <w:t>通常の事業の実施地域については、原</w:t>
            </w:r>
            <w:r w:rsidR="00392CE1" w:rsidRPr="00576455">
              <w:rPr>
                <w:rFonts w:ascii="ＭＳ ゴシック" w:eastAsia="ＭＳ ゴシック" w:hAnsi="ＭＳ ゴシック" w:hint="eastAsia"/>
                <w:sz w:val="16"/>
                <w:szCs w:val="16"/>
              </w:rPr>
              <w:t>則市</w:t>
            </w:r>
            <w:r w:rsidR="00F87585" w:rsidRPr="00576455">
              <w:rPr>
                <w:rFonts w:ascii="ＭＳ ゴシック" w:eastAsia="ＭＳ ゴシック" w:hAnsi="ＭＳ ゴシック" w:hint="eastAsia"/>
                <w:sz w:val="16"/>
                <w:szCs w:val="16"/>
              </w:rPr>
              <w:t>町村単位で記載</w:t>
            </w:r>
            <w:r w:rsidR="00672134" w:rsidRPr="00576455">
              <w:rPr>
                <w:rFonts w:ascii="ＭＳ ゴシック" w:eastAsia="ＭＳ ゴシック" w:hAnsi="ＭＳ ゴシック" w:hint="eastAsia"/>
                <w:sz w:val="16"/>
                <w:szCs w:val="16"/>
              </w:rPr>
              <w:t>する</w:t>
            </w:r>
            <w:r w:rsidR="00F87585" w:rsidRPr="00576455">
              <w:rPr>
                <w:rFonts w:ascii="ＭＳ ゴシック" w:eastAsia="ＭＳ ゴシック" w:hAnsi="ＭＳ ゴシック" w:hint="eastAsia"/>
                <w:sz w:val="16"/>
                <w:szCs w:val="16"/>
              </w:rPr>
              <w:t>。なお、市町村内の一部地域のみを対象とする場合は「○○市○○町」など客観的に</w:t>
            </w:r>
            <w:r w:rsidR="00392CE1" w:rsidRPr="00576455">
              <w:rPr>
                <w:rFonts w:ascii="ＭＳ ゴシック" w:eastAsia="ＭＳ ゴシック" w:hAnsi="ＭＳ ゴシック" w:hint="eastAsia"/>
                <w:sz w:val="16"/>
                <w:szCs w:val="16"/>
              </w:rPr>
              <w:t>その</w:t>
            </w:r>
            <w:r w:rsidR="00F87585" w:rsidRPr="00576455">
              <w:rPr>
                <w:rFonts w:ascii="ＭＳ ゴシック" w:eastAsia="ＭＳ ゴシック" w:hAnsi="ＭＳ ゴシック" w:hint="eastAsia"/>
                <w:sz w:val="16"/>
                <w:szCs w:val="16"/>
              </w:rPr>
              <w:t>区域が</w:t>
            </w:r>
            <w:r w:rsidR="00F977F4" w:rsidRPr="00576455">
              <w:rPr>
                <w:rFonts w:ascii="ＭＳ ゴシック" w:eastAsia="ＭＳ ゴシック" w:hAnsi="ＭＳ ゴシック" w:hint="eastAsia"/>
                <w:sz w:val="16"/>
                <w:szCs w:val="16"/>
              </w:rPr>
              <w:t>分か</w:t>
            </w:r>
            <w:r w:rsidR="00392CE1" w:rsidRPr="00576455">
              <w:rPr>
                <w:rFonts w:ascii="ＭＳ ゴシック" w:eastAsia="ＭＳ ゴシック" w:hAnsi="ＭＳ ゴシック" w:hint="eastAsia"/>
                <w:sz w:val="16"/>
                <w:szCs w:val="16"/>
              </w:rPr>
              <w:t>る</w:t>
            </w:r>
            <w:r w:rsidR="00F87585" w:rsidRPr="00576455">
              <w:rPr>
                <w:rFonts w:ascii="ＭＳ ゴシック" w:eastAsia="ＭＳ ゴシック" w:hAnsi="ＭＳ ゴシック" w:hint="eastAsia"/>
                <w:sz w:val="16"/>
                <w:szCs w:val="16"/>
              </w:rPr>
              <w:t>よう</w:t>
            </w:r>
            <w:r w:rsidR="00672134" w:rsidRPr="00576455">
              <w:rPr>
                <w:rFonts w:ascii="ＭＳ ゴシック" w:eastAsia="ＭＳ ゴシック" w:hAnsi="ＭＳ ゴシック" w:hint="eastAsia"/>
                <w:sz w:val="16"/>
                <w:szCs w:val="16"/>
              </w:rPr>
              <w:t>に</w:t>
            </w:r>
            <w:r w:rsidR="00F87585" w:rsidRPr="00576455">
              <w:rPr>
                <w:rFonts w:ascii="ＭＳ ゴシック" w:eastAsia="ＭＳ ゴシック" w:hAnsi="ＭＳ ゴシック" w:hint="eastAsia"/>
                <w:sz w:val="16"/>
                <w:szCs w:val="16"/>
              </w:rPr>
              <w:t>記載</w:t>
            </w:r>
            <w:r w:rsidR="00672134" w:rsidRPr="00576455">
              <w:rPr>
                <w:rFonts w:ascii="ＭＳ ゴシック" w:eastAsia="ＭＳ ゴシック" w:hAnsi="ＭＳ ゴシック" w:hint="eastAsia"/>
                <w:sz w:val="16"/>
                <w:szCs w:val="16"/>
              </w:rPr>
              <w:t>する</w:t>
            </w:r>
            <w:r w:rsidR="00F87585" w:rsidRPr="00576455">
              <w:rPr>
                <w:rFonts w:ascii="ＭＳ ゴシック" w:eastAsia="ＭＳ ゴシック" w:hAnsi="ＭＳ ゴシック" w:hint="eastAsia"/>
                <w:sz w:val="16"/>
                <w:szCs w:val="16"/>
              </w:rPr>
              <w:t>。</w:t>
            </w:r>
          </w:p>
          <w:p w14:paraId="1E4E4CCD" w14:textId="77777777" w:rsidR="0098226A" w:rsidRPr="00576455" w:rsidRDefault="0098226A" w:rsidP="0081716E">
            <w:pPr>
              <w:spacing w:line="240" w:lineRule="exact"/>
              <w:rPr>
                <w:rFonts w:ascii="ＭＳ ゴシック" w:eastAsia="ＭＳ ゴシック" w:hAnsi="ＭＳ ゴシック" w:hint="eastAsia"/>
                <w:sz w:val="16"/>
                <w:szCs w:val="16"/>
              </w:rPr>
            </w:pPr>
          </w:p>
          <w:p w14:paraId="3CE50613" w14:textId="77777777" w:rsidR="00FD455E" w:rsidRPr="00576455" w:rsidRDefault="00FD455E" w:rsidP="00EF43EA">
            <w:pPr>
              <w:spacing w:line="240" w:lineRule="exact"/>
              <w:ind w:left="160" w:hangingChars="100" w:hanging="160"/>
              <w:rPr>
                <w:rFonts w:ascii="ＭＳ ゴシック" w:eastAsia="ＭＳ ゴシック" w:hAnsi="ＭＳ ゴシック" w:hint="eastAsia"/>
                <w:sz w:val="16"/>
                <w:szCs w:val="16"/>
              </w:rPr>
            </w:pPr>
          </w:p>
          <w:p w14:paraId="3926EA2F" w14:textId="77777777" w:rsidR="00FD455E" w:rsidRPr="00576455" w:rsidRDefault="00FD455E" w:rsidP="00FD455E">
            <w:pPr>
              <w:spacing w:line="240" w:lineRule="exact"/>
              <w:rPr>
                <w:rFonts w:ascii="ＭＳ ゴシック" w:eastAsia="ＭＳ ゴシック" w:hAnsi="ＭＳ ゴシック" w:hint="eastAsia"/>
                <w:sz w:val="16"/>
                <w:szCs w:val="16"/>
              </w:rPr>
            </w:pPr>
          </w:p>
          <w:p w14:paraId="24F2DA67"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3B16648"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7AD88DD"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77683C4E"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74DE7B1D"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625EE4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8325B61"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EE86650"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4A9EF3E"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64BF1BE"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6A85E627"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2DDB6818"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55353935"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75E093F2"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398A81F"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527674D1"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256C61AD"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9EBE4F7"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79BBBDA1"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3266CAE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2C825AFB"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FE913F8"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BAFE131"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355EF54F"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6F5AFBE"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6A63CFE8"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22BE6DA"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3943FE6E"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00849583"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79686401"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34D17B0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6369292F"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545DDD05"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2FF4E6B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614351B8"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6EA2E0E0"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7999D3D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D605FEF"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54D074E"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71DE6A5"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6126215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0ED9881B"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A473F90"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2A5E434B"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7D484EC3"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5A0289B9"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2E6A53DA"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01F9D46"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7E1606C"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3C3CC87B"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02E3E7D6"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7C41A55A"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7D7158C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00675DB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88277AB"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60359437"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0283F9ED"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C17AD07"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5355944D"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52725A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9DBCBFD"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202D605C"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07D66CC9"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81819CF"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5FA2FC47"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0AB52715"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62A90AB2"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0A0C461A"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3EA1B7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72BF9F9"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0D218E37"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5B5995C4"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16D36C7A"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47F549DB" w14:textId="77777777" w:rsidR="000F551A" w:rsidRPr="00576455" w:rsidRDefault="000F551A" w:rsidP="00FD455E">
            <w:pPr>
              <w:spacing w:line="240" w:lineRule="exact"/>
              <w:rPr>
                <w:rFonts w:ascii="ＭＳ ゴシック" w:eastAsia="ＭＳ ゴシック" w:hAnsi="ＭＳ ゴシック" w:hint="eastAsia"/>
                <w:sz w:val="16"/>
                <w:szCs w:val="16"/>
              </w:rPr>
            </w:pPr>
          </w:p>
          <w:p w14:paraId="281F1F9E"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4D0CA7B2"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798A3373"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45E4B02C"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71476950"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5BA02064"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29077FC2"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1FBD10BE"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333805A4"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073D3C66"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5342C409"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436762D6"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70479636"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055A9A18"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7FD64396"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59EBCC86"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46121469"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3EA5D0EB"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7A4C99DD"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67B7B2F6"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0D5974FE"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3BE9DDC9"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15EE33A0"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6E3F3F2A"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0B671763"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0CF8DE73"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427A9F12"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75353F57"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16CBE997"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27CCF86F"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7D638519"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6DF61AEC"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1573BFE8"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1495D79D"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537D5B94"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0B2F29CA"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2B62E8E0"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0C8C9F96"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09D2F88A"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7D957EB3"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6B2A9E8C"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5D115512" w14:textId="77777777" w:rsidR="00A847D2" w:rsidRPr="00576455" w:rsidRDefault="00A847D2" w:rsidP="00FD455E">
            <w:pPr>
              <w:spacing w:line="240" w:lineRule="exact"/>
              <w:rPr>
                <w:rFonts w:ascii="ＭＳ ゴシック" w:eastAsia="ＭＳ ゴシック" w:hAnsi="ＭＳ ゴシック" w:hint="eastAsia"/>
                <w:sz w:val="16"/>
                <w:szCs w:val="16"/>
              </w:rPr>
            </w:pPr>
          </w:p>
          <w:p w14:paraId="7CF9893F" w14:textId="77777777" w:rsidR="00FA00F1" w:rsidRPr="00576455" w:rsidRDefault="00FA00F1" w:rsidP="00FD455E">
            <w:pPr>
              <w:spacing w:line="240" w:lineRule="exact"/>
              <w:rPr>
                <w:rFonts w:ascii="ＭＳ ゴシック" w:eastAsia="ＭＳ ゴシック" w:hAnsi="ＭＳ ゴシック" w:hint="eastAsia"/>
                <w:sz w:val="16"/>
                <w:szCs w:val="16"/>
              </w:rPr>
            </w:pPr>
          </w:p>
          <w:p w14:paraId="0C1343CE" w14:textId="77777777" w:rsidR="00FA00F1" w:rsidRPr="00576455" w:rsidRDefault="00FA00F1" w:rsidP="00FD455E">
            <w:pPr>
              <w:spacing w:line="240" w:lineRule="exact"/>
              <w:rPr>
                <w:rFonts w:ascii="ＭＳ ゴシック" w:eastAsia="ＭＳ ゴシック" w:hAnsi="ＭＳ ゴシック" w:hint="eastAsia"/>
                <w:sz w:val="16"/>
                <w:szCs w:val="16"/>
              </w:rPr>
            </w:pPr>
          </w:p>
          <w:p w14:paraId="5A1CEA82" w14:textId="77777777" w:rsidR="00FA00F1" w:rsidRPr="00576455" w:rsidRDefault="00FA00F1" w:rsidP="00FD455E">
            <w:pPr>
              <w:spacing w:line="240" w:lineRule="exact"/>
              <w:rPr>
                <w:rFonts w:ascii="ＭＳ ゴシック" w:eastAsia="ＭＳ ゴシック" w:hAnsi="ＭＳ ゴシック" w:hint="eastAsia"/>
                <w:sz w:val="16"/>
                <w:szCs w:val="16"/>
              </w:rPr>
            </w:pPr>
          </w:p>
          <w:p w14:paraId="225D71AB" w14:textId="77777777" w:rsidR="00163F0B" w:rsidRPr="00576455" w:rsidRDefault="00163F0B" w:rsidP="00FD455E">
            <w:pPr>
              <w:spacing w:line="240" w:lineRule="exact"/>
              <w:rPr>
                <w:rFonts w:ascii="ＭＳ ゴシック" w:eastAsia="ＭＳ ゴシック" w:hAnsi="ＭＳ ゴシック" w:hint="eastAsia"/>
                <w:sz w:val="16"/>
                <w:szCs w:val="16"/>
              </w:rPr>
            </w:pPr>
          </w:p>
          <w:p w14:paraId="75DE6AEF"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70B94D67"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0FDB6EEB"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703AE2A4"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1E15B367"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419039C7"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55056C72"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4C1E337F"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3DAA600F"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4C33FFE2" w14:textId="7DAB8ABB" w:rsidR="009759B3" w:rsidRDefault="009759B3" w:rsidP="00FD455E">
            <w:pPr>
              <w:spacing w:line="240" w:lineRule="exact"/>
              <w:rPr>
                <w:rFonts w:ascii="ＭＳ ゴシック" w:eastAsia="ＭＳ ゴシック" w:hAnsi="ＭＳ ゴシック"/>
                <w:sz w:val="16"/>
                <w:szCs w:val="16"/>
              </w:rPr>
            </w:pPr>
          </w:p>
          <w:p w14:paraId="38F62763" w14:textId="5651D9C1" w:rsidR="00391A0F" w:rsidRDefault="00391A0F" w:rsidP="00FD455E">
            <w:pPr>
              <w:spacing w:line="240" w:lineRule="exact"/>
              <w:rPr>
                <w:rFonts w:ascii="ＭＳ ゴシック" w:eastAsia="ＭＳ ゴシック" w:hAnsi="ＭＳ ゴシック"/>
                <w:sz w:val="16"/>
                <w:szCs w:val="16"/>
              </w:rPr>
            </w:pPr>
          </w:p>
          <w:p w14:paraId="1D1BA452" w14:textId="487BA426" w:rsidR="00391A0F" w:rsidRDefault="00391A0F" w:rsidP="00FD455E">
            <w:pPr>
              <w:spacing w:line="240" w:lineRule="exact"/>
              <w:rPr>
                <w:rFonts w:ascii="ＭＳ ゴシック" w:eastAsia="ＭＳ ゴシック" w:hAnsi="ＭＳ ゴシック"/>
                <w:sz w:val="16"/>
                <w:szCs w:val="16"/>
              </w:rPr>
            </w:pPr>
          </w:p>
          <w:p w14:paraId="4A550EC9" w14:textId="3C250BB6" w:rsidR="00391A0F" w:rsidRDefault="00391A0F" w:rsidP="00FD455E">
            <w:pPr>
              <w:spacing w:line="240" w:lineRule="exact"/>
              <w:rPr>
                <w:rFonts w:ascii="ＭＳ ゴシック" w:eastAsia="ＭＳ ゴシック" w:hAnsi="ＭＳ ゴシック"/>
                <w:sz w:val="16"/>
                <w:szCs w:val="16"/>
              </w:rPr>
            </w:pPr>
          </w:p>
          <w:p w14:paraId="743F2506" w14:textId="357C4434" w:rsidR="00391A0F" w:rsidRDefault="00391A0F" w:rsidP="00FD455E">
            <w:pPr>
              <w:spacing w:line="240" w:lineRule="exact"/>
              <w:rPr>
                <w:rFonts w:ascii="ＭＳ ゴシック" w:eastAsia="ＭＳ ゴシック" w:hAnsi="ＭＳ ゴシック"/>
                <w:sz w:val="16"/>
                <w:szCs w:val="16"/>
              </w:rPr>
            </w:pPr>
          </w:p>
          <w:p w14:paraId="7B513D74" w14:textId="76AF7EAD" w:rsidR="00391A0F" w:rsidRDefault="00391A0F" w:rsidP="00FD455E">
            <w:pPr>
              <w:spacing w:line="240" w:lineRule="exact"/>
              <w:rPr>
                <w:rFonts w:ascii="ＭＳ ゴシック" w:eastAsia="ＭＳ ゴシック" w:hAnsi="ＭＳ ゴシック"/>
                <w:sz w:val="16"/>
                <w:szCs w:val="16"/>
              </w:rPr>
            </w:pPr>
          </w:p>
          <w:p w14:paraId="459BB6A6" w14:textId="77777777" w:rsidR="00391A0F" w:rsidRPr="00576455" w:rsidRDefault="00391A0F" w:rsidP="00FD455E">
            <w:pPr>
              <w:spacing w:line="240" w:lineRule="exact"/>
              <w:rPr>
                <w:rFonts w:ascii="ＭＳ ゴシック" w:eastAsia="ＭＳ ゴシック" w:hAnsi="ＭＳ ゴシック" w:hint="eastAsia"/>
                <w:sz w:val="16"/>
                <w:szCs w:val="16"/>
              </w:rPr>
            </w:pPr>
          </w:p>
          <w:p w14:paraId="01EC522E" w14:textId="77777777" w:rsidR="006D49C3" w:rsidRPr="00576455" w:rsidRDefault="006D49C3" w:rsidP="00FD455E">
            <w:pPr>
              <w:spacing w:line="240" w:lineRule="exact"/>
              <w:rPr>
                <w:rFonts w:ascii="ＭＳ ゴシック" w:eastAsia="ＭＳ ゴシック" w:hAnsi="ＭＳ ゴシック" w:hint="eastAsia"/>
                <w:sz w:val="16"/>
                <w:szCs w:val="16"/>
              </w:rPr>
            </w:pPr>
          </w:p>
          <w:p w14:paraId="6219505A" w14:textId="77777777" w:rsidR="006D49C3" w:rsidRPr="00576455" w:rsidRDefault="006D49C3" w:rsidP="00FD455E">
            <w:pPr>
              <w:spacing w:line="240" w:lineRule="exact"/>
              <w:rPr>
                <w:rFonts w:ascii="ＭＳ ゴシック" w:eastAsia="ＭＳ ゴシック" w:hAnsi="ＭＳ ゴシック" w:hint="eastAsia"/>
                <w:sz w:val="16"/>
                <w:szCs w:val="16"/>
              </w:rPr>
            </w:pPr>
          </w:p>
          <w:p w14:paraId="002C7BE5" w14:textId="77777777" w:rsidR="006D49C3" w:rsidRPr="00576455" w:rsidRDefault="006D49C3" w:rsidP="00FD455E">
            <w:pPr>
              <w:spacing w:line="240" w:lineRule="exact"/>
              <w:rPr>
                <w:rFonts w:ascii="ＭＳ ゴシック" w:eastAsia="ＭＳ ゴシック" w:hAnsi="ＭＳ ゴシック" w:hint="eastAsia"/>
                <w:sz w:val="16"/>
                <w:szCs w:val="16"/>
              </w:rPr>
            </w:pPr>
          </w:p>
          <w:p w14:paraId="4599B996" w14:textId="77777777" w:rsidR="006D49C3" w:rsidRPr="00576455" w:rsidRDefault="006D49C3" w:rsidP="00FD455E">
            <w:pPr>
              <w:spacing w:line="240" w:lineRule="exact"/>
              <w:rPr>
                <w:rFonts w:ascii="ＭＳ ゴシック" w:eastAsia="ＭＳ ゴシック" w:hAnsi="ＭＳ ゴシック" w:hint="eastAsia"/>
                <w:sz w:val="16"/>
                <w:szCs w:val="16"/>
              </w:rPr>
            </w:pPr>
          </w:p>
          <w:p w14:paraId="35718E94" w14:textId="77777777" w:rsidR="006D49C3" w:rsidRPr="00576455" w:rsidRDefault="006D49C3" w:rsidP="00FD455E">
            <w:pPr>
              <w:spacing w:line="240" w:lineRule="exact"/>
              <w:rPr>
                <w:rFonts w:ascii="ＭＳ ゴシック" w:eastAsia="ＭＳ ゴシック" w:hAnsi="ＭＳ ゴシック" w:hint="eastAsia"/>
                <w:sz w:val="16"/>
                <w:szCs w:val="16"/>
              </w:rPr>
            </w:pPr>
          </w:p>
          <w:p w14:paraId="607798E2" w14:textId="77777777" w:rsidR="006D49C3" w:rsidRPr="00576455" w:rsidRDefault="006D49C3" w:rsidP="00FD455E">
            <w:pPr>
              <w:spacing w:line="240" w:lineRule="exact"/>
              <w:rPr>
                <w:rFonts w:ascii="ＭＳ ゴシック" w:eastAsia="ＭＳ ゴシック" w:hAnsi="ＭＳ ゴシック" w:hint="eastAsia"/>
                <w:sz w:val="16"/>
                <w:szCs w:val="16"/>
              </w:rPr>
            </w:pPr>
          </w:p>
          <w:p w14:paraId="6730FD20" w14:textId="77777777" w:rsidR="006D49C3" w:rsidRPr="00576455" w:rsidRDefault="006D49C3" w:rsidP="00FD455E">
            <w:pPr>
              <w:spacing w:line="240" w:lineRule="exact"/>
              <w:rPr>
                <w:rFonts w:ascii="ＭＳ ゴシック" w:eastAsia="ＭＳ ゴシック" w:hAnsi="ＭＳ ゴシック" w:hint="eastAsia"/>
                <w:sz w:val="16"/>
                <w:szCs w:val="16"/>
              </w:rPr>
            </w:pPr>
          </w:p>
          <w:p w14:paraId="5D6BAB76"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069DAADB"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69B056FE" w14:textId="77777777" w:rsidR="009759B3" w:rsidRPr="00576455" w:rsidRDefault="00855FA8" w:rsidP="00D46636">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※左記の他に行うものがあればそれも記載する。</w:t>
            </w:r>
          </w:p>
          <w:p w14:paraId="2D063A65"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62FB12A6"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550761F7"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17461DA5"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77EBFF68"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33B22906"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54DCA8EA"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3048FBC4"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7AEF511C"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4A07A73E"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22A7C9F8"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19FBFDC5" w14:textId="77777777" w:rsidR="00576455" w:rsidRPr="00B6615F" w:rsidRDefault="00576455" w:rsidP="00576455">
            <w:pPr>
              <w:spacing w:line="240" w:lineRule="exact"/>
              <w:ind w:left="160" w:hangingChars="100" w:hanging="160"/>
              <w:rPr>
                <w:rFonts w:ascii="ＭＳ ゴシック" w:eastAsia="ＭＳ ゴシック" w:hAnsi="ＭＳ ゴシック" w:hint="eastAsia"/>
                <w:sz w:val="16"/>
                <w:szCs w:val="16"/>
              </w:rPr>
            </w:pPr>
          </w:p>
          <w:p w14:paraId="73433DC3" w14:textId="77777777" w:rsidR="00576455" w:rsidRPr="00B6615F" w:rsidRDefault="00576455" w:rsidP="00576455">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75A561D0" w14:textId="77777777" w:rsidR="00576455" w:rsidRPr="0037011D" w:rsidRDefault="00576455" w:rsidP="00576455">
            <w:pPr>
              <w:spacing w:line="240" w:lineRule="exact"/>
              <w:ind w:left="160" w:hangingChars="100" w:hanging="160"/>
              <w:rPr>
                <w:rFonts w:ascii="ＭＳ ゴシック" w:eastAsia="ＭＳ ゴシック" w:hAnsi="ＭＳ ゴシック" w:hint="eastAsia"/>
                <w:sz w:val="16"/>
                <w:szCs w:val="16"/>
              </w:rPr>
            </w:pPr>
          </w:p>
          <w:p w14:paraId="64A6720E" w14:textId="77777777" w:rsidR="00576455" w:rsidRPr="00B6615F" w:rsidRDefault="00576455" w:rsidP="00576455">
            <w:pPr>
              <w:spacing w:line="240" w:lineRule="exact"/>
              <w:ind w:left="160" w:hangingChars="100" w:hanging="160"/>
              <w:rPr>
                <w:rFonts w:ascii="ＭＳ ゴシック" w:eastAsia="ＭＳ ゴシック" w:hAnsi="ＭＳ ゴシック" w:hint="eastAsia"/>
                <w:sz w:val="16"/>
                <w:szCs w:val="16"/>
              </w:rPr>
            </w:pPr>
          </w:p>
          <w:p w14:paraId="607268E9" w14:textId="77777777" w:rsidR="00576455" w:rsidRPr="00B6615F" w:rsidRDefault="00576455" w:rsidP="00576455">
            <w:pPr>
              <w:spacing w:line="240" w:lineRule="exact"/>
              <w:ind w:left="160" w:hangingChars="100" w:hanging="160"/>
              <w:rPr>
                <w:rFonts w:ascii="ＭＳ ゴシック" w:eastAsia="ＭＳ ゴシック" w:hAnsi="ＭＳ ゴシック" w:hint="eastAsia"/>
                <w:sz w:val="16"/>
                <w:szCs w:val="16"/>
              </w:rPr>
            </w:pPr>
          </w:p>
          <w:p w14:paraId="202FAD14" w14:textId="77777777" w:rsidR="00576455" w:rsidRPr="00B6615F" w:rsidRDefault="00576455" w:rsidP="00576455">
            <w:pPr>
              <w:spacing w:line="240" w:lineRule="exact"/>
              <w:ind w:left="160" w:hangingChars="100" w:hanging="160"/>
              <w:rPr>
                <w:rFonts w:ascii="ＭＳ ゴシック" w:eastAsia="ＭＳ ゴシック" w:hAnsi="ＭＳ ゴシック" w:hint="eastAsia"/>
                <w:sz w:val="16"/>
                <w:szCs w:val="16"/>
              </w:rPr>
            </w:pPr>
          </w:p>
          <w:p w14:paraId="600FAA76" w14:textId="77777777" w:rsidR="00576455" w:rsidRPr="00B6615F" w:rsidRDefault="00576455" w:rsidP="00576455">
            <w:pPr>
              <w:spacing w:line="240" w:lineRule="exact"/>
              <w:ind w:left="160" w:hangingChars="100" w:hanging="160"/>
              <w:rPr>
                <w:rFonts w:ascii="ＭＳ ゴシック" w:eastAsia="ＭＳ ゴシック" w:hAnsi="ＭＳ ゴシック" w:hint="eastAsia"/>
                <w:sz w:val="16"/>
                <w:szCs w:val="16"/>
              </w:rPr>
            </w:pPr>
          </w:p>
          <w:p w14:paraId="540B54AC" w14:textId="01BAC544" w:rsidR="00576455" w:rsidRDefault="00576455" w:rsidP="00576455">
            <w:pPr>
              <w:spacing w:line="240" w:lineRule="exact"/>
              <w:ind w:left="160" w:hangingChars="100" w:hanging="160"/>
              <w:rPr>
                <w:rFonts w:ascii="ＭＳ ゴシック" w:eastAsia="ＭＳ ゴシック" w:hAnsi="ＭＳ ゴシック"/>
                <w:sz w:val="16"/>
                <w:szCs w:val="16"/>
              </w:rPr>
            </w:pPr>
          </w:p>
          <w:p w14:paraId="752E75B3" w14:textId="77777777" w:rsidR="00391A0F" w:rsidRPr="00B6615F" w:rsidRDefault="00391A0F" w:rsidP="00576455">
            <w:pPr>
              <w:spacing w:line="240" w:lineRule="exact"/>
              <w:ind w:left="160" w:hangingChars="100" w:hanging="160"/>
              <w:rPr>
                <w:rFonts w:ascii="ＭＳ ゴシック" w:eastAsia="ＭＳ ゴシック" w:hAnsi="ＭＳ ゴシック" w:hint="eastAsia"/>
                <w:sz w:val="16"/>
                <w:szCs w:val="16"/>
              </w:rPr>
            </w:pPr>
          </w:p>
          <w:p w14:paraId="51BC223A" w14:textId="77777777" w:rsidR="00576455" w:rsidRPr="00B6615F" w:rsidRDefault="00576455" w:rsidP="00576455">
            <w:pPr>
              <w:spacing w:line="240" w:lineRule="exact"/>
              <w:ind w:left="160" w:hangingChars="100" w:hanging="160"/>
              <w:rPr>
                <w:rFonts w:ascii="ＭＳ ゴシック" w:eastAsia="ＭＳ ゴシック" w:hAnsi="ＭＳ ゴシック" w:hint="eastAsia"/>
                <w:sz w:val="16"/>
                <w:szCs w:val="16"/>
              </w:rPr>
            </w:pPr>
          </w:p>
          <w:p w14:paraId="3979D972" w14:textId="77777777" w:rsidR="00576455" w:rsidRPr="00B6615F" w:rsidRDefault="00576455" w:rsidP="00576455">
            <w:pPr>
              <w:spacing w:line="240" w:lineRule="exact"/>
              <w:rPr>
                <w:rFonts w:ascii="ＭＳ ゴシック" w:eastAsia="ＭＳ ゴシック" w:hAnsi="ＭＳ ゴシック" w:hint="eastAsia"/>
                <w:sz w:val="16"/>
                <w:szCs w:val="16"/>
              </w:rPr>
            </w:pPr>
          </w:p>
          <w:p w14:paraId="1297C41B" w14:textId="77777777" w:rsidR="00576455" w:rsidRPr="00B6615F" w:rsidRDefault="00576455" w:rsidP="00576455">
            <w:pPr>
              <w:spacing w:line="240" w:lineRule="exact"/>
              <w:ind w:left="160" w:hangingChars="100" w:hanging="160"/>
              <w:rPr>
                <w:rFonts w:ascii="ＭＳ ゴシック" w:eastAsia="ＭＳ ゴシック" w:hAnsi="ＭＳ ゴシック" w:hint="eastAsia"/>
                <w:sz w:val="16"/>
                <w:szCs w:val="16"/>
              </w:rPr>
            </w:pPr>
          </w:p>
          <w:p w14:paraId="634B038B" w14:textId="77777777" w:rsidR="00576455" w:rsidRPr="00B6615F" w:rsidRDefault="00576455" w:rsidP="00576455">
            <w:pPr>
              <w:spacing w:line="240" w:lineRule="exact"/>
              <w:ind w:left="160" w:hangingChars="100" w:hanging="160"/>
              <w:rPr>
                <w:rFonts w:ascii="ＭＳ ゴシック" w:eastAsia="ＭＳ ゴシック" w:hAnsi="ＭＳ ゴシック" w:hint="eastAsia"/>
                <w:sz w:val="16"/>
                <w:szCs w:val="16"/>
              </w:rPr>
            </w:pPr>
          </w:p>
          <w:p w14:paraId="4FD3CD21" w14:textId="77777777" w:rsidR="00576455" w:rsidRPr="00B6615F" w:rsidRDefault="00576455" w:rsidP="00576455">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0B713878" w14:textId="77777777" w:rsidR="00576455" w:rsidRPr="0037011D" w:rsidRDefault="00576455" w:rsidP="00576455">
            <w:pPr>
              <w:spacing w:line="240" w:lineRule="exact"/>
              <w:ind w:left="160" w:hangingChars="100" w:hanging="160"/>
              <w:rPr>
                <w:rFonts w:ascii="ＭＳ ゴシック" w:eastAsia="ＭＳ ゴシック" w:hAnsi="ＭＳ ゴシック" w:hint="eastAsia"/>
                <w:sz w:val="16"/>
                <w:szCs w:val="16"/>
              </w:rPr>
            </w:pPr>
          </w:p>
          <w:p w14:paraId="11900008"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5C5DDB5E"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17B58249"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2953FBE5"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15F33DB6"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2F932777"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3B5DCA7C"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182DD11D"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30BC05C0"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383563C7"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734198A4"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3689B321"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5BA9D406" w14:textId="77777777" w:rsidR="009759B3" w:rsidRDefault="009759B3" w:rsidP="00FD455E">
            <w:pPr>
              <w:spacing w:line="240" w:lineRule="exact"/>
              <w:rPr>
                <w:rFonts w:ascii="ＭＳ ゴシック" w:eastAsia="ＭＳ ゴシック" w:hAnsi="ＭＳ ゴシック"/>
                <w:sz w:val="16"/>
                <w:szCs w:val="16"/>
              </w:rPr>
            </w:pPr>
          </w:p>
          <w:p w14:paraId="1D37DE9F" w14:textId="77777777" w:rsidR="00576455" w:rsidRDefault="00576455" w:rsidP="00FD455E">
            <w:pPr>
              <w:spacing w:line="240" w:lineRule="exact"/>
              <w:rPr>
                <w:rFonts w:ascii="ＭＳ ゴシック" w:eastAsia="ＭＳ ゴシック" w:hAnsi="ＭＳ ゴシック"/>
                <w:sz w:val="16"/>
                <w:szCs w:val="16"/>
              </w:rPr>
            </w:pPr>
          </w:p>
          <w:p w14:paraId="03643795" w14:textId="77777777" w:rsidR="00576455" w:rsidRDefault="00576455" w:rsidP="00FD455E">
            <w:pPr>
              <w:spacing w:line="240" w:lineRule="exact"/>
              <w:rPr>
                <w:rFonts w:ascii="ＭＳ ゴシック" w:eastAsia="ＭＳ ゴシック" w:hAnsi="ＭＳ ゴシック"/>
                <w:sz w:val="16"/>
                <w:szCs w:val="16"/>
              </w:rPr>
            </w:pPr>
          </w:p>
          <w:p w14:paraId="36B4FCFC" w14:textId="77777777" w:rsidR="00576455" w:rsidRDefault="00576455" w:rsidP="00FD455E">
            <w:pPr>
              <w:spacing w:line="240" w:lineRule="exact"/>
              <w:rPr>
                <w:rFonts w:ascii="ＭＳ ゴシック" w:eastAsia="ＭＳ ゴシック" w:hAnsi="ＭＳ ゴシック"/>
                <w:sz w:val="16"/>
                <w:szCs w:val="16"/>
              </w:rPr>
            </w:pPr>
          </w:p>
          <w:p w14:paraId="585A2FAE" w14:textId="77777777" w:rsidR="00576455" w:rsidRDefault="00576455" w:rsidP="00FD455E">
            <w:pPr>
              <w:spacing w:line="240" w:lineRule="exact"/>
              <w:rPr>
                <w:rFonts w:ascii="ＭＳ ゴシック" w:eastAsia="ＭＳ ゴシック" w:hAnsi="ＭＳ ゴシック"/>
                <w:sz w:val="16"/>
                <w:szCs w:val="16"/>
              </w:rPr>
            </w:pPr>
          </w:p>
          <w:p w14:paraId="16E401C7" w14:textId="77777777" w:rsidR="00576455" w:rsidRDefault="00576455" w:rsidP="00FD455E">
            <w:pPr>
              <w:spacing w:line="240" w:lineRule="exact"/>
              <w:rPr>
                <w:rFonts w:ascii="ＭＳ ゴシック" w:eastAsia="ＭＳ ゴシック" w:hAnsi="ＭＳ ゴシック"/>
                <w:sz w:val="16"/>
                <w:szCs w:val="16"/>
              </w:rPr>
            </w:pPr>
          </w:p>
          <w:p w14:paraId="4424E16C" w14:textId="77777777" w:rsidR="00576455" w:rsidRDefault="00576455" w:rsidP="00FD455E">
            <w:pPr>
              <w:spacing w:line="240" w:lineRule="exact"/>
              <w:rPr>
                <w:rFonts w:ascii="ＭＳ ゴシック" w:eastAsia="ＭＳ ゴシック" w:hAnsi="ＭＳ ゴシック"/>
                <w:sz w:val="16"/>
                <w:szCs w:val="16"/>
              </w:rPr>
            </w:pPr>
          </w:p>
          <w:p w14:paraId="55E8B391" w14:textId="77777777" w:rsidR="00576455" w:rsidRDefault="00576455" w:rsidP="00FD455E">
            <w:pPr>
              <w:spacing w:line="240" w:lineRule="exact"/>
              <w:rPr>
                <w:rFonts w:ascii="ＭＳ ゴシック" w:eastAsia="ＭＳ ゴシック" w:hAnsi="ＭＳ ゴシック"/>
                <w:sz w:val="16"/>
                <w:szCs w:val="16"/>
              </w:rPr>
            </w:pPr>
          </w:p>
          <w:p w14:paraId="5B3D9884" w14:textId="77777777" w:rsidR="00576455" w:rsidRDefault="00576455" w:rsidP="00FD455E">
            <w:pPr>
              <w:spacing w:line="240" w:lineRule="exact"/>
              <w:rPr>
                <w:rFonts w:ascii="ＭＳ ゴシック" w:eastAsia="ＭＳ ゴシック" w:hAnsi="ＭＳ ゴシック"/>
                <w:sz w:val="16"/>
                <w:szCs w:val="16"/>
              </w:rPr>
            </w:pPr>
          </w:p>
          <w:p w14:paraId="6510EDCC" w14:textId="77777777" w:rsidR="00576455" w:rsidRDefault="00576455" w:rsidP="00FD455E">
            <w:pPr>
              <w:spacing w:line="240" w:lineRule="exact"/>
              <w:rPr>
                <w:rFonts w:ascii="ＭＳ ゴシック" w:eastAsia="ＭＳ ゴシック" w:hAnsi="ＭＳ ゴシック"/>
                <w:sz w:val="16"/>
                <w:szCs w:val="16"/>
              </w:rPr>
            </w:pPr>
          </w:p>
          <w:p w14:paraId="557F8FE3" w14:textId="77777777" w:rsidR="00576455" w:rsidRDefault="00576455" w:rsidP="00FD455E">
            <w:pPr>
              <w:spacing w:line="240" w:lineRule="exact"/>
              <w:rPr>
                <w:rFonts w:ascii="ＭＳ ゴシック" w:eastAsia="ＭＳ ゴシック" w:hAnsi="ＭＳ ゴシック"/>
                <w:sz w:val="16"/>
                <w:szCs w:val="16"/>
              </w:rPr>
            </w:pPr>
          </w:p>
          <w:p w14:paraId="19BFDD12" w14:textId="77777777" w:rsidR="00576455" w:rsidRDefault="00576455" w:rsidP="00FD455E">
            <w:pPr>
              <w:spacing w:line="240" w:lineRule="exact"/>
              <w:rPr>
                <w:rFonts w:ascii="ＭＳ ゴシック" w:eastAsia="ＭＳ ゴシック" w:hAnsi="ＭＳ ゴシック"/>
                <w:sz w:val="16"/>
                <w:szCs w:val="16"/>
              </w:rPr>
            </w:pPr>
          </w:p>
          <w:p w14:paraId="7090BAB3" w14:textId="77777777" w:rsidR="00576455" w:rsidRDefault="00576455" w:rsidP="00FD455E">
            <w:pPr>
              <w:spacing w:line="240" w:lineRule="exact"/>
              <w:rPr>
                <w:rFonts w:ascii="ＭＳ ゴシック" w:eastAsia="ＭＳ ゴシック" w:hAnsi="ＭＳ ゴシック"/>
                <w:sz w:val="16"/>
                <w:szCs w:val="16"/>
              </w:rPr>
            </w:pPr>
          </w:p>
          <w:p w14:paraId="7B5769F2" w14:textId="77777777" w:rsidR="00576455" w:rsidRDefault="00576455" w:rsidP="00FD455E">
            <w:pPr>
              <w:spacing w:line="240" w:lineRule="exact"/>
              <w:rPr>
                <w:rFonts w:ascii="ＭＳ ゴシック" w:eastAsia="ＭＳ ゴシック" w:hAnsi="ＭＳ ゴシック"/>
                <w:sz w:val="16"/>
                <w:szCs w:val="16"/>
              </w:rPr>
            </w:pPr>
          </w:p>
          <w:p w14:paraId="6388721B" w14:textId="77777777" w:rsidR="00576455" w:rsidRDefault="00576455" w:rsidP="00FD455E">
            <w:pPr>
              <w:spacing w:line="240" w:lineRule="exact"/>
              <w:rPr>
                <w:rFonts w:ascii="ＭＳ ゴシック" w:eastAsia="ＭＳ ゴシック" w:hAnsi="ＭＳ ゴシック"/>
                <w:sz w:val="16"/>
                <w:szCs w:val="16"/>
              </w:rPr>
            </w:pPr>
          </w:p>
          <w:p w14:paraId="048E6621" w14:textId="77777777" w:rsidR="00576455" w:rsidRDefault="00576455" w:rsidP="00FD455E">
            <w:pPr>
              <w:spacing w:line="240" w:lineRule="exact"/>
              <w:rPr>
                <w:rFonts w:ascii="ＭＳ ゴシック" w:eastAsia="ＭＳ ゴシック" w:hAnsi="ＭＳ ゴシック"/>
                <w:sz w:val="16"/>
                <w:szCs w:val="16"/>
              </w:rPr>
            </w:pPr>
          </w:p>
          <w:p w14:paraId="65F0BE2D" w14:textId="77777777" w:rsidR="00576455" w:rsidRDefault="00576455" w:rsidP="00FD455E">
            <w:pPr>
              <w:spacing w:line="240" w:lineRule="exact"/>
              <w:rPr>
                <w:rFonts w:ascii="ＭＳ ゴシック" w:eastAsia="ＭＳ ゴシック" w:hAnsi="ＭＳ ゴシック"/>
                <w:sz w:val="16"/>
                <w:szCs w:val="16"/>
              </w:rPr>
            </w:pPr>
          </w:p>
          <w:p w14:paraId="5FBCBB68" w14:textId="77777777" w:rsidR="00576455" w:rsidRDefault="00576455" w:rsidP="00FD455E">
            <w:pPr>
              <w:spacing w:line="240" w:lineRule="exact"/>
              <w:rPr>
                <w:rFonts w:ascii="ＭＳ ゴシック" w:eastAsia="ＭＳ ゴシック" w:hAnsi="ＭＳ ゴシック"/>
                <w:sz w:val="16"/>
                <w:szCs w:val="16"/>
              </w:rPr>
            </w:pPr>
          </w:p>
          <w:p w14:paraId="666E76AC" w14:textId="77777777" w:rsidR="00576455" w:rsidRDefault="00576455" w:rsidP="00FD455E">
            <w:pPr>
              <w:spacing w:line="240" w:lineRule="exact"/>
              <w:rPr>
                <w:rFonts w:ascii="ＭＳ ゴシック" w:eastAsia="ＭＳ ゴシック" w:hAnsi="ＭＳ ゴシック"/>
                <w:sz w:val="16"/>
                <w:szCs w:val="16"/>
              </w:rPr>
            </w:pPr>
          </w:p>
          <w:p w14:paraId="36CB81EC" w14:textId="77777777" w:rsidR="00576455" w:rsidRDefault="00576455" w:rsidP="00FD455E">
            <w:pPr>
              <w:spacing w:line="240" w:lineRule="exact"/>
              <w:rPr>
                <w:rFonts w:ascii="ＭＳ ゴシック" w:eastAsia="ＭＳ ゴシック" w:hAnsi="ＭＳ ゴシック"/>
                <w:sz w:val="16"/>
                <w:szCs w:val="16"/>
              </w:rPr>
            </w:pPr>
          </w:p>
          <w:p w14:paraId="3844019E" w14:textId="1266567C" w:rsidR="00576455" w:rsidRDefault="00576455" w:rsidP="00FD455E">
            <w:pPr>
              <w:spacing w:line="240" w:lineRule="exact"/>
              <w:rPr>
                <w:rFonts w:ascii="ＭＳ ゴシック" w:eastAsia="ＭＳ ゴシック" w:hAnsi="ＭＳ ゴシック"/>
                <w:sz w:val="16"/>
                <w:szCs w:val="16"/>
              </w:rPr>
            </w:pPr>
          </w:p>
          <w:p w14:paraId="7B10803A" w14:textId="43141F37" w:rsidR="00391A0F" w:rsidRDefault="00391A0F" w:rsidP="00FD455E">
            <w:pPr>
              <w:spacing w:line="240" w:lineRule="exact"/>
              <w:rPr>
                <w:rFonts w:ascii="ＭＳ ゴシック" w:eastAsia="ＭＳ ゴシック" w:hAnsi="ＭＳ ゴシック"/>
                <w:sz w:val="16"/>
                <w:szCs w:val="16"/>
              </w:rPr>
            </w:pPr>
          </w:p>
          <w:p w14:paraId="75FE5B6A" w14:textId="77777777" w:rsidR="00391A0F" w:rsidRPr="00576455" w:rsidRDefault="00391A0F" w:rsidP="00FD455E">
            <w:pPr>
              <w:spacing w:line="240" w:lineRule="exact"/>
              <w:rPr>
                <w:rFonts w:ascii="ＭＳ ゴシック" w:eastAsia="ＭＳ ゴシック" w:hAnsi="ＭＳ ゴシック" w:hint="eastAsia"/>
                <w:sz w:val="16"/>
                <w:szCs w:val="16"/>
              </w:rPr>
            </w:pPr>
          </w:p>
          <w:p w14:paraId="23FEDDCC"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038F94F5"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3652372C" w14:textId="77777777" w:rsidR="009759B3" w:rsidRPr="00576455" w:rsidRDefault="009759B3" w:rsidP="00FD455E">
            <w:pPr>
              <w:spacing w:line="240" w:lineRule="exact"/>
              <w:rPr>
                <w:rFonts w:ascii="ＭＳ ゴシック" w:eastAsia="ＭＳ ゴシック" w:hAnsi="ＭＳ ゴシック" w:hint="eastAsia"/>
                <w:sz w:val="16"/>
                <w:szCs w:val="16"/>
              </w:rPr>
            </w:pPr>
          </w:p>
          <w:p w14:paraId="0B1B675B" w14:textId="77777777" w:rsidR="009E4414" w:rsidRPr="00576455" w:rsidRDefault="009E4414" w:rsidP="009E4414">
            <w:pPr>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※新規のときは指定年月日。</w:t>
            </w:r>
          </w:p>
          <w:p w14:paraId="3558D5C4" w14:textId="77777777" w:rsidR="009E4414" w:rsidRPr="00576455" w:rsidRDefault="009E4414" w:rsidP="009E4414">
            <w:pPr>
              <w:rPr>
                <w:rFonts w:ascii="ＭＳ ゴシック" w:eastAsia="ＭＳ ゴシック" w:hAnsi="ＭＳ ゴシック" w:hint="eastAsia"/>
                <w:sz w:val="16"/>
                <w:szCs w:val="16"/>
              </w:rPr>
            </w:pPr>
          </w:p>
          <w:p w14:paraId="2C0D9386" w14:textId="77777777" w:rsidR="000F551A" w:rsidRPr="00576455" w:rsidRDefault="009E4414" w:rsidP="00D46636">
            <w:pPr>
              <w:spacing w:line="240" w:lineRule="exact"/>
              <w:ind w:left="160" w:hangingChars="100" w:hanging="160"/>
              <w:rPr>
                <w:rFonts w:ascii="ＭＳ ゴシック" w:eastAsia="ＭＳ ゴシック" w:hAnsi="ＭＳ ゴシック" w:hint="eastAsia"/>
                <w:sz w:val="16"/>
                <w:szCs w:val="16"/>
              </w:rPr>
            </w:pPr>
            <w:r w:rsidRPr="00576455">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p w14:paraId="1FE154EC" w14:textId="77777777" w:rsidR="006C32DD" w:rsidRPr="00576455" w:rsidRDefault="006C32DD" w:rsidP="00FD455E">
            <w:pPr>
              <w:spacing w:line="240" w:lineRule="exact"/>
              <w:rPr>
                <w:rFonts w:ascii="ＭＳ ゴシック" w:eastAsia="ＭＳ ゴシック" w:hAnsi="ＭＳ ゴシック" w:hint="eastAsia"/>
                <w:sz w:val="16"/>
                <w:szCs w:val="16"/>
              </w:rPr>
            </w:pPr>
          </w:p>
        </w:tc>
      </w:tr>
    </w:tbl>
    <w:p w14:paraId="2EEB942D" w14:textId="77777777" w:rsidR="00561F5F" w:rsidRPr="00576455" w:rsidRDefault="00561F5F" w:rsidP="00FA00F1">
      <w:pPr>
        <w:rPr>
          <w:rFonts w:ascii="ＭＳ ゴシック" w:eastAsia="ＭＳ ゴシック" w:hAnsi="ＭＳ ゴシック" w:hint="eastAsia"/>
        </w:rPr>
      </w:pPr>
    </w:p>
    <w:sectPr w:rsidR="00561F5F" w:rsidRPr="00576455">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2D502" w14:textId="77777777" w:rsidR="000B44A6" w:rsidRDefault="000B44A6">
      <w:r>
        <w:separator/>
      </w:r>
    </w:p>
  </w:endnote>
  <w:endnote w:type="continuationSeparator" w:id="0">
    <w:p w14:paraId="46CDF493" w14:textId="77777777" w:rsidR="000B44A6" w:rsidRDefault="000B4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75B9B" w14:textId="77777777" w:rsidR="008D1100" w:rsidRDefault="008D110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1D231B0" w14:textId="77777777" w:rsidR="008D1100" w:rsidRDefault="008D11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A04D94" w14:textId="77777777" w:rsidR="000B44A6" w:rsidRDefault="000B44A6">
      <w:r>
        <w:separator/>
      </w:r>
    </w:p>
  </w:footnote>
  <w:footnote w:type="continuationSeparator" w:id="0">
    <w:p w14:paraId="7DF9B5E1" w14:textId="77777777" w:rsidR="000B44A6" w:rsidRDefault="000B44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A94F70"/>
    <w:multiLevelType w:val="hybridMultilevel"/>
    <w:tmpl w:val="DA1E32F2"/>
    <w:lvl w:ilvl="0" w:tplc="7766FBAE">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5D4E55C2"/>
    <w:multiLevelType w:val="hybridMultilevel"/>
    <w:tmpl w:val="141CBFC4"/>
    <w:lvl w:ilvl="0" w:tplc="D65652D4">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035"/>
    <w:rsid w:val="00017B46"/>
    <w:rsid w:val="00020ACF"/>
    <w:rsid w:val="0003115B"/>
    <w:rsid w:val="00031DD1"/>
    <w:rsid w:val="00033A8E"/>
    <w:rsid w:val="00035C60"/>
    <w:rsid w:val="00042C12"/>
    <w:rsid w:val="000643DE"/>
    <w:rsid w:val="0006486B"/>
    <w:rsid w:val="00065D15"/>
    <w:rsid w:val="00072EBB"/>
    <w:rsid w:val="00073BE7"/>
    <w:rsid w:val="00074845"/>
    <w:rsid w:val="00074C5D"/>
    <w:rsid w:val="00081515"/>
    <w:rsid w:val="00082266"/>
    <w:rsid w:val="00084778"/>
    <w:rsid w:val="00084ACF"/>
    <w:rsid w:val="00092133"/>
    <w:rsid w:val="000B2A95"/>
    <w:rsid w:val="000B44A6"/>
    <w:rsid w:val="000B6A9F"/>
    <w:rsid w:val="000B6ECB"/>
    <w:rsid w:val="000C14CB"/>
    <w:rsid w:val="000C3935"/>
    <w:rsid w:val="000D03B8"/>
    <w:rsid w:val="000D4D52"/>
    <w:rsid w:val="000E7FE0"/>
    <w:rsid w:val="000F2C68"/>
    <w:rsid w:val="000F551A"/>
    <w:rsid w:val="0010056E"/>
    <w:rsid w:val="00102F9C"/>
    <w:rsid w:val="001070C2"/>
    <w:rsid w:val="00110A9A"/>
    <w:rsid w:val="0011751A"/>
    <w:rsid w:val="00120C35"/>
    <w:rsid w:val="001213BF"/>
    <w:rsid w:val="001261A3"/>
    <w:rsid w:val="0012636F"/>
    <w:rsid w:val="00132860"/>
    <w:rsid w:val="00151999"/>
    <w:rsid w:val="00151E95"/>
    <w:rsid w:val="00153110"/>
    <w:rsid w:val="00154035"/>
    <w:rsid w:val="00163F0B"/>
    <w:rsid w:val="001663D1"/>
    <w:rsid w:val="00173E5B"/>
    <w:rsid w:val="0018345D"/>
    <w:rsid w:val="0018750A"/>
    <w:rsid w:val="00193E62"/>
    <w:rsid w:val="00194E0D"/>
    <w:rsid w:val="00195770"/>
    <w:rsid w:val="00196D19"/>
    <w:rsid w:val="0019713B"/>
    <w:rsid w:val="001C14A6"/>
    <w:rsid w:val="001C64E2"/>
    <w:rsid w:val="001C65F2"/>
    <w:rsid w:val="001E7F7D"/>
    <w:rsid w:val="001F0B64"/>
    <w:rsid w:val="001F494E"/>
    <w:rsid w:val="001F580E"/>
    <w:rsid w:val="001F6514"/>
    <w:rsid w:val="001F6CD7"/>
    <w:rsid w:val="001F7CB3"/>
    <w:rsid w:val="00200205"/>
    <w:rsid w:val="0020151B"/>
    <w:rsid w:val="00203548"/>
    <w:rsid w:val="0020565D"/>
    <w:rsid w:val="00210AC6"/>
    <w:rsid w:val="00211F0D"/>
    <w:rsid w:val="002337F0"/>
    <w:rsid w:val="0023577B"/>
    <w:rsid w:val="00247B5A"/>
    <w:rsid w:val="00255199"/>
    <w:rsid w:val="002632C7"/>
    <w:rsid w:val="00265431"/>
    <w:rsid w:val="00274D5F"/>
    <w:rsid w:val="00274EBA"/>
    <w:rsid w:val="002944ED"/>
    <w:rsid w:val="002A4B20"/>
    <w:rsid w:val="002A59AC"/>
    <w:rsid w:val="002A799B"/>
    <w:rsid w:val="002B1CD6"/>
    <w:rsid w:val="002B3392"/>
    <w:rsid w:val="002B3C70"/>
    <w:rsid w:val="002C00E0"/>
    <w:rsid w:val="002C07B6"/>
    <w:rsid w:val="002C1C21"/>
    <w:rsid w:val="002C4FE0"/>
    <w:rsid w:val="002D0714"/>
    <w:rsid w:val="002D30DD"/>
    <w:rsid w:val="002D32E6"/>
    <w:rsid w:val="002D59D4"/>
    <w:rsid w:val="002E5DE1"/>
    <w:rsid w:val="002F4BE4"/>
    <w:rsid w:val="002F6185"/>
    <w:rsid w:val="00300B1A"/>
    <w:rsid w:val="00302D11"/>
    <w:rsid w:val="003053B6"/>
    <w:rsid w:val="00305E36"/>
    <w:rsid w:val="00310E35"/>
    <w:rsid w:val="0031171A"/>
    <w:rsid w:val="00312268"/>
    <w:rsid w:val="0031276B"/>
    <w:rsid w:val="0031734D"/>
    <w:rsid w:val="003252D5"/>
    <w:rsid w:val="00331745"/>
    <w:rsid w:val="003341DE"/>
    <w:rsid w:val="003347D2"/>
    <w:rsid w:val="0033674C"/>
    <w:rsid w:val="0034288A"/>
    <w:rsid w:val="00343100"/>
    <w:rsid w:val="0034551C"/>
    <w:rsid w:val="003521BE"/>
    <w:rsid w:val="00354770"/>
    <w:rsid w:val="00355567"/>
    <w:rsid w:val="00380E72"/>
    <w:rsid w:val="003903E2"/>
    <w:rsid w:val="003905FD"/>
    <w:rsid w:val="00391A0F"/>
    <w:rsid w:val="00392CE1"/>
    <w:rsid w:val="003B2C6D"/>
    <w:rsid w:val="003B7E3F"/>
    <w:rsid w:val="003C28B6"/>
    <w:rsid w:val="003C4F26"/>
    <w:rsid w:val="003C7A3D"/>
    <w:rsid w:val="003D0455"/>
    <w:rsid w:val="003E1F06"/>
    <w:rsid w:val="003E1F49"/>
    <w:rsid w:val="003E67F1"/>
    <w:rsid w:val="003E76A0"/>
    <w:rsid w:val="003F6449"/>
    <w:rsid w:val="00403AB9"/>
    <w:rsid w:val="00405AF1"/>
    <w:rsid w:val="00414B60"/>
    <w:rsid w:val="00420E4E"/>
    <w:rsid w:val="0043055E"/>
    <w:rsid w:val="0043701A"/>
    <w:rsid w:val="00441482"/>
    <w:rsid w:val="00442D4A"/>
    <w:rsid w:val="00455DEB"/>
    <w:rsid w:val="00460D32"/>
    <w:rsid w:val="0046445B"/>
    <w:rsid w:val="00466343"/>
    <w:rsid w:val="004714DF"/>
    <w:rsid w:val="00473D18"/>
    <w:rsid w:val="00475E8F"/>
    <w:rsid w:val="00480F63"/>
    <w:rsid w:val="00485CD3"/>
    <w:rsid w:val="004879A5"/>
    <w:rsid w:val="004A35F3"/>
    <w:rsid w:val="004A3DF3"/>
    <w:rsid w:val="004B2262"/>
    <w:rsid w:val="004B36CF"/>
    <w:rsid w:val="004C37F3"/>
    <w:rsid w:val="004C6378"/>
    <w:rsid w:val="004C7F79"/>
    <w:rsid w:val="004D2137"/>
    <w:rsid w:val="004D41EC"/>
    <w:rsid w:val="004D522E"/>
    <w:rsid w:val="004E0D13"/>
    <w:rsid w:val="004E4B8D"/>
    <w:rsid w:val="004E4BAF"/>
    <w:rsid w:val="004F2EA7"/>
    <w:rsid w:val="004F6605"/>
    <w:rsid w:val="004F746D"/>
    <w:rsid w:val="00502387"/>
    <w:rsid w:val="00511FD4"/>
    <w:rsid w:val="005123F9"/>
    <w:rsid w:val="005206FF"/>
    <w:rsid w:val="00520CEF"/>
    <w:rsid w:val="00522350"/>
    <w:rsid w:val="005226BA"/>
    <w:rsid w:val="005239AA"/>
    <w:rsid w:val="00541AFB"/>
    <w:rsid w:val="00542340"/>
    <w:rsid w:val="00546BF2"/>
    <w:rsid w:val="00551629"/>
    <w:rsid w:val="005549AC"/>
    <w:rsid w:val="00561F5F"/>
    <w:rsid w:val="00562AD2"/>
    <w:rsid w:val="00567510"/>
    <w:rsid w:val="00576455"/>
    <w:rsid w:val="0057680F"/>
    <w:rsid w:val="00580C67"/>
    <w:rsid w:val="0058251B"/>
    <w:rsid w:val="005A0932"/>
    <w:rsid w:val="005A1B0A"/>
    <w:rsid w:val="005A3832"/>
    <w:rsid w:val="005A537E"/>
    <w:rsid w:val="005B0A8C"/>
    <w:rsid w:val="005B28CA"/>
    <w:rsid w:val="005C1315"/>
    <w:rsid w:val="005D11D0"/>
    <w:rsid w:val="005D1281"/>
    <w:rsid w:val="005D1E46"/>
    <w:rsid w:val="005D24E6"/>
    <w:rsid w:val="005E44E5"/>
    <w:rsid w:val="005E47FE"/>
    <w:rsid w:val="005F0532"/>
    <w:rsid w:val="005F286E"/>
    <w:rsid w:val="005F4AF7"/>
    <w:rsid w:val="005F77B6"/>
    <w:rsid w:val="00612406"/>
    <w:rsid w:val="0062354B"/>
    <w:rsid w:val="00635629"/>
    <w:rsid w:val="00636D9F"/>
    <w:rsid w:val="00642B25"/>
    <w:rsid w:val="00645BC6"/>
    <w:rsid w:val="006578D0"/>
    <w:rsid w:val="006616C5"/>
    <w:rsid w:val="00661E11"/>
    <w:rsid w:val="0067047E"/>
    <w:rsid w:val="00672134"/>
    <w:rsid w:val="00674A99"/>
    <w:rsid w:val="006757D5"/>
    <w:rsid w:val="00680FB0"/>
    <w:rsid w:val="0069427F"/>
    <w:rsid w:val="00694900"/>
    <w:rsid w:val="006B258E"/>
    <w:rsid w:val="006B2717"/>
    <w:rsid w:val="006B3A20"/>
    <w:rsid w:val="006C32DD"/>
    <w:rsid w:val="006C5A50"/>
    <w:rsid w:val="006D49C3"/>
    <w:rsid w:val="006D5A8B"/>
    <w:rsid w:val="006D7601"/>
    <w:rsid w:val="006E2D1D"/>
    <w:rsid w:val="006E46B1"/>
    <w:rsid w:val="006E6AFB"/>
    <w:rsid w:val="006E6ED1"/>
    <w:rsid w:val="006F527B"/>
    <w:rsid w:val="006F5597"/>
    <w:rsid w:val="0070048B"/>
    <w:rsid w:val="00701DA1"/>
    <w:rsid w:val="00710AAE"/>
    <w:rsid w:val="007147AD"/>
    <w:rsid w:val="00726613"/>
    <w:rsid w:val="00726BB9"/>
    <w:rsid w:val="00734749"/>
    <w:rsid w:val="00735093"/>
    <w:rsid w:val="00737D77"/>
    <w:rsid w:val="007403CA"/>
    <w:rsid w:val="00741AB1"/>
    <w:rsid w:val="00747472"/>
    <w:rsid w:val="00751293"/>
    <w:rsid w:val="0075183D"/>
    <w:rsid w:val="00753511"/>
    <w:rsid w:val="00756026"/>
    <w:rsid w:val="00761269"/>
    <w:rsid w:val="007669FE"/>
    <w:rsid w:val="00770021"/>
    <w:rsid w:val="00770383"/>
    <w:rsid w:val="00771AEB"/>
    <w:rsid w:val="00774BD6"/>
    <w:rsid w:val="00775C31"/>
    <w:rsid w:val="007779CF"/>
    <w:rsid w:val="007879F7"/>
    <w:rsid w:val="00790380"/>
    <w:rsid w:val="007903FF"/>
    <w:rsid w:val="00795302"/>
    <w:rsid w:val="007A24D9"/>
    <w:rsid w:val="007A2FBF"/>
    <w:rsid w:val="007A76FA"/>
    <w:rsid w:val="007B5025"/>
    <w:rsid w:val="007B5E88"/>
    <w:rsid w:val="007B739F"/>
    <w:rsid w:val="007C1F15"/>
    <w:rsid w:val="007C3FCB"/>
    <w:rsid w:val="007F4D04"/>
    <w:rsid w:val="007F51A2"/>
    <w:rsid w:val="007F53E3"/>
    <w:rsid w:val="007F77C9"/>
    <w:rsid w:val="00800A7D"/>
    <w:rsid w:val="008037F8"/>
    <w:rsid w:val="00807387"/>
    <w:rsid w:val="008127CA"/>
    <w:rsid w:val="0081716E"/>
    <w:rsid w:val="008210DE"/>
    <w:rsid w:val="0083484C"/>
    <w:rsid w:val="00834AD7"/>
    <w:rsid w:val="00843057"/>
    <w:rsid w:val="00844865"/>
    <w:rsid w:val="00846CAC"/>
    <w:rsid w:val="008506F2"/>
    <w:rsid w:val="00850D87"/>
    <w:rsid w:val="008544A5"/>
    <w:rsid w:val="00855FA8"/>
    <w:rsid w:val="00861791"/>
    <w:rsid w:val="008630B4"/>
    <w:rsid w:val="008674FC"/>
    <w:rsid w:val="008722CF"/>
    <w:rsid w:val="00872606"/>
    <w:rsid w:val="00874630"/>
    <w:rsid w:val="00876283"/>
    <w:rsid w:val="00876599"/>
    <w:rsid w:val="008778E2"/>
    <w:rsid w:val="00884C9D"/>
    <w:rsid w:val="00885736"/>
    <w:rsid w:val="00885A12"/>
    <w:rsid w:val="00894B2F"/>
    <w:rsid w:val="008A10AF"/>
    <w:rsid w:val="008A4968"/>
    <w:rsid w:val="008A77E9"/>
    <w:rsid w:val="008B1F3E"/>
    <w:rsid w:val="008B2F3C"/>
    <w:rsid w:val="008B5759"/>
    <w:rsid w:val="008C07E0"/>
    <w:rsid w:val="008C07E8"/>
    <w:rsid w:val="008C6979"/>
    <w:rsid w:val="008D1100"/>
    <w:rsid w:val="008D2989"/>
    <w:rsid w:val="008D539E"/>
    <w:rsid w:val="008D659E"/>
    <w:rsid w:val="008E2188"/>
    <w:rsid w:val="008F2172"/>
    <w:rsid w:val="008F41E0"/>
    <w:rsid w:val="008F71D3"/>
    <w:rsid w:val="00903200"/>
    <w:rsid w:val="009056C4"/>
    <w:rsid w:val="009110C2"/>
    <w:rsid w:val="00911456"/>
    <w:rsid w:val="009273EB"/>
    <w:rsid w:val="00930F53"/>
    <w:rsid w:val="00931BBF"/>
    <w:rsid w:val="0093510B"/>
    <w:rsid w:val="00943574"/>
    <w:rsid w:val="00957AFD"/>
    <w:rsid w:val="00972372"/>
    <w:rsid w:val="009749EC"/>
    <w:rsid w:val="00975059"/>
    <w:rsid w:val="009759B3"/>
    <w:rsid w:val="009765CC"/>
    <w:rsid w:val="0098226A"/>
    <w:rsid w:val="00983C6C"/>
    <w:rsid w:val="00995352"/>
    <w:rsid w:val="009A2521"/>
    <w:rsid w:val="009A32F7"/>
    <w:rsid w:val="009A37E4"/>
    <w:rsid w:val="009A38A1"/>
    <w:rsid w:val="009B6CEE"/>
    <w:rsid w:val="009C72AC"/>
    <w:rsid w:val="009D5373"/>
    <w:rsid w:val="009E4414"/>
    <w:rsid w:val="009E6A6B"/>
    <w:rsid w:val="009E7B3D"/>
    <w:rsid w:val="009F12ED"/>
    <w:rsid w:val="009F2FF8"/>
    <w:rsid w:val="009F4087"/>
    <w:rsid w:val="009F42B0"/>
    <w:rsid w:val="009F5C55"/>
    <w:rsid w:val="009F6324"/>
    <w:rsid w:val="009F6ED6"/>
    <w:rsid w:val="00A15A34"/>
    <w:rsid w:val="00A212C8"/>
    <w:rsid w:val="00A317B2"/>
    <w:rsid w:val="00A42257"/>
    <w:rsid w:val="00A531BF"/>
    <w:rsid w:val="00A6534D"/>
    <w:rsid w:val="00A7031E"/>
    <w:rsid w:val="00A778B6"/>
    <w:rsid w:val="00A846BB"/>
    <w:rsid w:val="00A847D2"/>
    <w:rsid w:val="00A859A9"/>
    <w:rsid w:val="00A8626A"/>
    <w:rsid w:val="00A91083"/>
    <w:rsid w:val="00A9490F"/>
    <w:rsid w:val="00A953C6"/>
    <w:rsid w:val="00A96E59"/>
    <w:rsid w:val="00A97F50"/>
    <w:rsid w:val="00AA43FE"/>
    <w:rsid w:val="00AB607D"/>
    <w:rsid w:val="00AC2E51"/>
    <w:rsid w:val="00AD139E"/>
    <w:rsid w:val="00AD2FD6"/>
    <w:rsid w:val="00AD3484"/>
    <w:rsid w:val="00AD75D7"/>
    <w:rsid w:val="00AE4701"/>
    <w:rsid w:val="00AE4C9B"/>
    <w:rsid w:val="00AE6CEC"/>
    <w:rsid w:val="00AF2E98"/>
    <w:rsid w:val="00B010B5"/>
    <w:rsid w:val="00B10519"/>
    <w:rsid w:val="00B16001"/>
    <w:rsid w:val="00B16474"/>
    <w:rsid w:val="00B2405C"/>
    <w:rsid w:val="00B2410B"/>
    <w:rsid w:val="00B24657"/>
    <w:rsid w:val="00B24B34"/>
    <w:rsid w:val="00B25DE9"/>
    <w:rsid w:val="00B2759D"/>
    <w:rsid w:val="00B52E93"/>
    <w:rsid w:val="00B5763F"/>
    <w:rsid w:val="00B61B90"/>
    <w:rsid w:val="00B668CC"/>
    <w:rsid w:val="00B77143"/>
    <w:rsid w:val="00B778FB"/>
    <w:rsid w:val="00B81D57"/>
    <w:rsid w:val="00B81D5D"/>
    <w:rsid w:val="00B83366"/>
    <w:rsid w:val="00B9285D"/>
    <w:rsid w:val="00B970CC"/>
    <w:rsid w:val="00BA0961"/>
    <w:rsid w:val="00BA22B3"/>
    <w:rsid w:val="00BA52CE"/>
    <w:rsid w:val="00BA54F4"/>
    <w:rsid w:val="00BA58FA"/>
    <w:rsid w:val="00BA6E57"/>
    <w:rsid w:val="00BA7DD2"/>
    <w:rsid w:val="00BB4656"/>
    <w:rsid w:val="00BD148D"/>
    <w:rsid w:val="00BD6601"/>
    <w:rsid w:val="00BE233C"/>
    <w:rsid w:val="00BE2DC6"/>
    <w:rsid w:val="00BE4E0B"/>
    <w:rsid w:val="00BF27DD"/>
    <w:rsid w:val="00BF6B4C"/>
    <w:rsid w:val="00C0000F"/>
    <w:rsid w:val="00C035D7"/>
    <w:rsid w:val="00C254DE"/>
    <w:rsid w:val="00C33188"/>
    <w:rsid w:val="00C42B32"/>
    <w:rsid w:val="00C437A2"/>
    <w:rsid w:val="00C5653E"/>
    <w:rsid w:val="00C61A1A"/>
    <w:rsid w:val="00C62784"/>
    <w:rsid w:val="00C6744A"/>
    <w:rsid w:val="00C67542"/>
    <w:rsid w:val="00C73EB4"/>
    <w:rsid w:val="00C75B08"/>
    <w:rsid w:val="00C8125B"/>
    <w:rsid w:val="00C8281B"/>
    <w:rsid w:val="00C832D3"/>
    <w:rsid w:val="00C8765A"/>
    <w:rsid w:val="00C92C0F"/>
    <w:rsid w:val="00CA008F"/>
    <w:rsid w:val="00CB2DAA"/>
    <w:rsid w:val="00CB67FC"/>
    <w:rsid w:val="00CB6FAB"/>
    <w:rsid w:val="00CC2B07"/>
    <w:rsid w:val="00CD0A54"/>
    <w:rsid w:val="00CD2060"/>
    <w:rsid w:val="00CD61BB"/>
    <w:rsid w:val="00CE4023"/>
    <w:rsid w:val="00CF73D1"/>
    <w:rsid w:val="00D02A82"/>
    <w:rsid w:val="00D058A8"/>
    <w:rsid w:val="00D07367"/>
    <w:rsid w:val="00D07D98"/>
    <w:rsid w:val="00D16F81"/>
    <w:rsid w:val="00D2738F"/>
    <w:rsid w:val="00D31DA3"/>
    <w:rsid w:val="00D322D3"/>
    <w:rsid w:val="00D36A3A"/>
    <w:rsid w:val="00D43CA8"/>
    <w:rsid w:val="00D463F5"/>
    <w:rsid w:val="00D46636"/>
    <w:rsid w:val="00D71EA3"/>
    <w:rsid w:val="00D76585"/>
    <w:rsid w:val="00D76985"/>
    <w:rsid w:val="00D8285C"/>
    <w:rsid w:val="00D9053C"/>
    <w:rsid w:val="00D908BB"/>
    <w:rsid w:val="00DA309E"/>
    <w:rsid w:val="00DB2F7A"/>
    <w:rsid w:val="00DB3F1A"/>
    <w:rsid w:val="00DC2A6E"/>
    <w:rsid w:val="00DC3E51"/>
    <w:rsid w:val="00DC72FE"/>
    <w:rsid w:val="00DD0380"/>
    <w:rsid w:val="00DD0C9F"/>
    <w:rsid w:val="00DD1F57"/>
    <w:rsid w:val="00DD3B0B"/>
    <w:rsid w:val="00DD3BD1"/>
    <w:rsid w:val="00DD5C18"/>
    <w:rsid w:val="00DD6540"/>
    <w:rsid w:val="00DD67BF"/>
    <w:rsid w:val="00DE1334"/>
    <w:rsid w:val="00DF4263"/>
    <w:rsid w:val="00E0519C"/>
    <w:rsid w:val="00E1162B"/>
    <w:rsid w:val="00E13CB4"/>
    <w:rsid w:val="00E23BAE"/>
    <w:rsid w:val="00E442E1"/>
    <w:rsid w:val="00E4591C"/>
    <w:rsid w:val="00E52C5D"/>
    <w:rsid w:val="00E5562A"/>
    <w:rsid w:val="00E6129D"/>
    <w:rsid w:val="00E67FAB"/>
    <w:rsid w:val="00E71987"/>
    <w:rsid w:val="00E821A9"/>
    <w:rsid w:val="00E8756E"/>
    <w:rsid w:val="00E93362"/>
    <w:rsid w:val="00E93AD9"/>
    <w:rsid w:val="00E93CFF"/>
    <w:rsid w:val="00E96801"/>
    <w:rsid w:val="00EA3332"/>
    <w:rsid w:val="00EA3E86"/>
    <w:rsid w:val="00EA5630"/>
    <w:rsid w:val="00EA5988"/>
    <w:rsid w:val="00EA6012"/>
    <w:rsid w:val="00EA7F01"/>
    <w:rsid w:val="00EB27C1"/>
    <w:rsid w:val="00EB3309"/>
    <w:rsid w:val="00EB4FA2"/>
    <w:rsid w:val="00EC7AD6"/>
    <w:rsid w:val="00ED196A"/>
    <w:rsid w:val="00ED6533"/>
    <w:rsid w:val="00ED6B7F"/>
    <w:rsid w:val="00ED6ECC"/>
    <w:rsid w:val="00EE0175"/>
    <w:rsid w:val="00EE7CB5"/>
    <w:rsid w:val="00EF43EA"/>
    <w:rsid w:val="00EF5487"/>
    <w:rsid w:val="00EF613E"/>
    <w:rsid w:val="00F12FED"/>
    <w:rsid w:val="00F150F2"/>
    <w:rsid w:val="00F3063F"/>
    <w:rsid w:val="00F33EDA"/>
    <w:rsid w:val="00F359D0"/>
    <w:rsid w:val="00F409F9"/>
    <w:rsid w:val="00F4260A"/>
    <w:rsid w:val="00F438D9"/>
    <w:rsid w:val="00F50813"/>
    <w:rsid w:val="00F51378"/>
    <w:rsid w:val="00F51D2A"/>
    <w:rsid w:val="00F552C2"/>
    <w:rsid w:val="00F652F3"/>
    <w:rsid w:val="00F72B02"/>
    <w:rsid w:val="00F74CD5"/>
    <w:rsid w:val="00F80817"/>
    <w:rsid w:val="00F81050"/>
    <w:rsid w:val="00F87585"/>
    <w:rsid w:val="00F977F4"/>
    <w:rsid w:val="00FA00F1"/>
    <w:rsid w:val="00FA258F"/>
    <w:rsid w:val="00FA4320"/>
    <w:rsid w:val="00FA5E15"/>
    <w:rsid w:val="00FB27D7"/>
    <w:rsid w:val="00FC065A"/>
    <w:rsid w:val="00FC1DCF"/>
    <w:rsid w:val="00FC7AC4"/>
    <w:rsid w:val="00FC7BAB"/>
    <w:rsid w:val="00FD24E6"/>
    <w:rsid w:val="00FD4555"/>
    <w:rsid w:val="00FD455E"/>
    <w:rsid w:val="00FE7133"/>
    <w:rsid w:val="00FF23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6AA80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1E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semiHidden/>
    <w:rsid w:val="00265431"/>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annotation text"/>
    <w:basedOn w:val="a"/>
    <w:semiHidden/>
    <w:rsid w:val="00265431"/>
    <w:pPr>
      <w:jc w:val="left"/>
    </w:pPr>
  </w:style>
  <w:style w:type="paragraph" w:styleId="a9">
    <w:name w:val="annotation subject"/>
    <w:basedOn w:val="a8"/>
    <w:next w:val="a8"/>
    <w:semiHidden/>
    <w:rsid w:val="002654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47796-CC99-41BA-A3BD-9E037A4B0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6759</Words>
  <Characters>627</Characters>
  <Application>Microsoft Office Word</Application>
  <DocSecurity>0</DocSecurity>
  <Lines>5</Lines>
  <Paragraphs>14</Paragraphs>
  <ScaleCrop>false</ScaleCrop>
  <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2025-02-23T04:01:00Z</dcterms:created>
  <dcterms:modified xsi:type="dcterms:W3CDTF">2025-02-23T04:01:00Z</dcterms:modified>
</cp:coreProperties>
</file>