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8BC" w:rsidRPr="003D06CB" w:rsidRDefault="00D678BC" w:rsidP="003D06CB">
      <w:pPr>
        <w:pStyle w:val="a9"/>
        <w:jc w:val="center"/>
        <w:rPr>
          <w:rFonts w:asciiTheme="minorEastAsia" w:eastAsiaTheme="minorEastAsia" w:hAnsiTheme="minorEastAsia"/>
          <w:szCs w:val="21"/>
        </w:rPr>
      </w:pPr>
      <w:r w:rsidRPr="003D06CB">
        <w:rPr>
          <w:rFonts w:asciiTheme="minorEastAsia" w:eastAsiaTheme="minorEastAsia" w:hAnsiTheme="minorEastAsia" w:hint="eastAsia"/>
          <w:szCs w:val="21"/>
        </w:rPr>
        <w:t>社会福祉法人　○○会</w:t>
      </w:r>
    </w:p>
    <w:p w:rsidR="00D678BC" w:rsidRPr="003D06CB" w:rsidRDefault="00D678BC" w:rsidP="003D06CB">
      <w:pPr>
        <w:pStyle w:val="a9"/>
        <w:jc w:val="center"/>
        <w:rPr>
          <w:rFonts w:asciiTheme="minorEastAsia" w:eastAsiaTheme="minorEastAsia" w:hAnsiTheme="minorEastAsia"/>
          <w:szCs w:val="21"/>
        </w:rPr>
      </w:pPr>
      <w:r w:rsidRPr="003D06CB">
        <w:rPr>
          <w:rFonts w:asciiTheme="minorEastAsia" w:eastAsiaTheme="minorEastAsia" w:hAnsiTheme="minorEastAsia" w:hint="eastAsia"/>
          <w:szCs w:val="21"/>
        </w:rPr>
        <w:t>盛岡市重度障害者等入院時コミュニケーション支援事業利用契約書</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 xml:space="preserve">　　　　　　　（以下「利用者」という。）</w:t>
      </w:r>
      <w:r w:rsidRPr="003D06CB">
        <w:rPr>
          <w:rFonts w:asciiTheme="minorEastAsia" w:eastAsiaTheme="minorEastAsia" w:hAnsiTheme="minorEastAsia" w:hint="eastAsia"/>
          <w:szCs w:val="21"/>
        </w:rPr>
        <w:t>と</w:t>
      </w:r>
      <w:r w:rsidRPr="003D06CB">
        <w:rPr>
          <w:rFonts w:asciiTheme="minorEastAsia" w:eastAsiaTheme="minorEastAsia" w:hAnsiTheme="minorEastAsia" w:hint="eastAsia"/>
          <w:szCs w:val="21"/>
          <w:u w:val="single"/>
        </w:rPr>
        <w:t>社会福祉法人○○会△△（以下「事業者」という。）</w:t>
      </w:r>
      <w:r w:rsidRPr="003D06CB">
        <w:rPr>
          <w:rFonts w:asciiTheme="minorEastAsia" w:eastAsiaTheme="minorEastAsia" w:hAnsiTheme="minorEastAsia" w:hint="eastAsia"/>
          <w:szCs w:val="21"/>
        </w:rPr>
        <w:t>は，盛岡市重度障害者等入院時コミュニケーション支援事業（以下、「入院時コミュニケーション支援事業」という。）のサービス提供について、次の通り契約（以下「本契約」という。）を締結します。</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第１章　総則</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（契約の目的）</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第１条　</w:t>
      </w:r>
      <w:r w:rsidR="00F45C19">
        <w:rPr>
          <w:rFonts w:asciiTheme="minorEastAsia" w:eastAsiaTheme="minorEastAsia" w:hAnsiTheme="minorEastAsia" w:hint="eastAsia"/>
          <w:szCs w:val="21"/>
        </w:rPr>
        <w:t>本</w:t>
      </w:r>
      <w:r w:rsidRPr="003D06CB">
        <w:rPr>
          <w:rFonts w:asciiTheme="minorEastAsia" w:eastAsiaTheme="minorEastAsia" w:hAnsiTheme="minorEastAsia" w:hint="eastAsia"/>
          <w:szCs w:val="21"/>
        </w:rPr>
        <w:t>契約は､利用者が病院スタッフとの円滑な意思疎通が出来るよう､事業者が利用者に対して、入院時コミュニケーション支援事業を適切に提供することを定めます｡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（契約期間）</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第２条　</w:t>
      </w:r>
      <w:r w:rsidR="00F45C19">
        <w:rPr>
          <w:rFonts w:asciiTheme="minorEastAsia" w:eastAsiaTheme="minorEastAsia" w:hAnsiTheme="minorEastAsia" w:hint="eastAsia"/>
          <w:szCs w:val="21"/>
        </w:rPr>
        <w:t>本</w:t>
      </w:r>
      <w:r w:rsidRPr="003D06CB">
        <w:rPr>
          <w:rFonts w:asciiTheme="minorEastAsia" w:eastAsiaTheme="minorEastAsia" w:hAnsiTheme="minorEastAsia" w:hint="eastAsia"/>
          <w:szCs w:val="21"/>
        </w:rPr>
        <w:t>契約の契約期間は、平成　　年　　月　　日から平成　　年　　月　　日までとします。</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第２章　サービス内容</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（サービスの内容）　</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第３条　事業者は本契約に基づいて、利用者が入院した際、入院先の病院にコミュニケーション支援員を派遣し、医療従事者等と利用者の意思疎通を図ること及びこれに伴う必要な見守りを行います。なお、これら以外のサービス内容は対象としません。</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第３章　派遣費用等</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（派遣費用等）</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第４条</w:t>
      </w:r>
      <w:r w:rsidRPr="003D06CB">
        <w:rPr>
          <w:rFonts w:asciiTheme="minorEastAsia" w:eastAsiaTheme="minorEastAsia" w:hAnsiTheme="minorEastAsia"/>
          <w:szCs w:val="21"/>
        </w:rPr>
        <w:tab/>
        <w:t>事業者は、サービスの提供に当たっては、予め利用者に対し当該サービスの内容及び費用について説明し、利用者の同意を得るものとします。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２　事業者は、入院時コミュニケーション支援事業を提供した場合の派遣費用は、盛岡市重度障害者等入院</w:t>
      </w:r>
      <w:bookmarkStart w:id="0" w:name="_GoBack"/>
      <w:bookmarkEnd w:id="0"/>
      <w:r w:rsidRPr="003D06CB">
        <w:rPr>
          <w:rFonts w:asciiTheme="minorEastAsia" w:eastAsiaTheme="minorEastAsia" w:hAnsiTheme="minorEastAsia" w:hint="eastAsia"/>
          <w:szCs w:val="21"/>
        </w:rPr>
        <w:t>時コミュニケーション支援事業実施要綱（以下「要綱」という。）に基づく基準によるものとします。</w:t>
      </w:r>
    </w:p>
    <w:p w:rsidR="00D678BC" w:rsidRPr="003D06CB" w:rsidRDefault="00D678BC" w:rsidP="00E34118">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３　利用者は、</w:t>
      </w:r>
      <w:r w:rsidR="00E34118">
        <w:rPr>
          <w:rFonts w:asciiTheme="minorEastAsia" w:eastAsiaTheme="minorEastAsia" w:hAnsiTheme="minorEastAsia" w:hint="eastAsia"/>
          <w:szCs w:val="21"/>
        </w:rPr>
        <w:t>要綱に基づく利用者負担額の他，</w:t>
      </w:r>
      <w:r w:rsidRPr="003D06CB">
        <w:rPr>
          <w:rFonts w:asciiTheme="minorEastAsia" w:eastAsiaTheme="minorEastAsia" w:hAnsiTheme="minorEastAsia" w:hint="eastAsia"/>
          <w:szCs w:val="21"/>
        </w:rPr>
        <w:t>別紙「重要事項説明書」に定める実費負担額を事業者に支払うものとします。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（派遣費用の代理受領）</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第５条　事業者は、要綱に基づき、利用者からの代理受領について委任を受け、盛岡市から派遣費用の支払を受けるものとします。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（利用者負担額の支払等）</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第６条　事業者は入院時コミュニケーション支援事業の利用料の合計額の請求書を利用者に送付するものとします。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２　利用者は、前項により請求があった利用料の合計額を事業者に支払うものとします。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３　事業者は、利用者から利用料の合計額の支払を受けたときには、利用者に領収書を発行します。</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第４章　事業者の義務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（サービス提供の記録）</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第７条</w:t>
      </w:r>
      <w:r w:rsidRPr="003D06CB">
        <w:rPr>
          <w:rFonts w:asciiTheme="minorEastAsia" w:eastAsiaTheme="minorEastAsia" w:hAnsiTheme="minorEastAsia"/>
          <w:szCs w:val="21"/>
        </w:rPr>
        <w:tab/>
        <w:t>事業者は、毎回サービス終了時に、利用者から書面によりサービス提供の確認を</w:t>
      </w:r>
      <w:r w:rsidRPr="003D06CB">
        <w:rPr>
          <w:rFonts w:asciiTheme="minorEastAsia" w:eastAsiaTheme="minorEastAsia" w:hAnsiTheme="minorEastAsia" w:hint="eastAsia"/>
          <w:szCs w:val="21"/>
        </w:rPr>
        <w:t>受けます。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２　事業者は、入院時コミュニケーション支援事業の提供に関する諸記録を作成し、実施日から５</w:t>
      </w:r>
      <w:r w:rsidRPr="003D06CB">
        <w:rPr>
          <w:rFonts w:asciiTheme="minorEastAsia" w:eastAsiaTheme="minorEastAsia" w:hAnsiTheme="minorEastAsia"/>
          <w:szCs w:val="21"/>
        </w:rPr>
        <w:t>年間保存します。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３　利用者は、事業者の営業時間内にその事業者において、当該利用者に関する前２項の諸記録を閲覧できます。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４　利用者は、当該利用者に関する前２項の諸記録の複写物の交付を受けることが出来ます。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（サービスの中止）</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第８条</w:t>
      </w:r>
      <w:r w:rsidRPr="003D06CB">
        <w:rPr>
          <w:rFonts w:asciiTheme="minorEastAsia" w:eastAsiaTheme="minorEastAsia" w:hAnsiTheme="minorEastAsia"/>
          <w:szCs w:val="21"/>
        </w:rPr>
        <w:tab/>
        <w:t>利用者は、事業者に対して、サービス提供の前日までに通知することにより、利用料金等を負担することなくサービス利用を中止することが出来ます。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（守秘義務）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10条　事業者は、正当な理由がある場合を除き、利用者又はその家族の秘密を他に漏らさない義務を負うものとします。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２　事業者は、従業者が退職後、在職中知り得た利用者又はその家族の秘密を漏らすことのないように必要な措置を講じるものとします。</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（身分証明書携行義務）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11条　サービス提供職員は、常に身分証を携行し、初回訪問時及び利用者，利用者の家族，病院又は診療所の職員から提示を求められた時は、いつでも身分証を提示するものとします。</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5章　損害賠償</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（損害賠償）</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12条　事業者は、本契約に基づくサービスの実施に伴い、自己の責に帰すべき事由により利用者に生じた損害について賠償する責任を負います。第10条に定める守秘義務に違反した場合も同様とします。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２　事業者は、前項の損害賠償責任の履行については速やかに行うものとします。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３　利用者は、故意又は過失により事業者に損害を与え、又は無断で備品の形状を変更したときは、その損害を弁償し、又は原状に復する責務を負うものとします。尚、損害賠償の額は利用者本人の心身の状況を考慮して減免出来るものとします。</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6章　契約の終了</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（契約の終了事由）</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13条　利用者又は事業者が次の各号のいずれかに該当した場合、本契約は終了するものとします。</w:t>
      </w:r>
    </w:p>
    <w:p w:rsidR="00D678BC" w:rsidRPr="003D06CB" w:rsidRDefault="00D678BC" w:rsidP="00E34118">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(1) 利用者が死亡した場合。</w:t>
      </w:r>
    </w:p>
    <w:p w:rsidR="00D678BC" w:rsidRPr="003D06CB" w:rsidRDefault="00D678BC" w:rsidP="00E34118">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(2) 要綱に基づく入院時コミュニケーション支援事業が必要ないと決定された場合。</w:t>
      </w:r>
    </w:p>
    <w:p w:rsidR="00D678BC" w:rsidRPr="003D06CB" w:rsidRDefault="00D678BC" w:rsidP="00E34118">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(3) 事業者が解散命令を受けた場合、破産した場合又はやむを得ない理由により事業所を閉鎖した場合。</w:t>
      </w:r>
    </w:p>
    <w:p w:rsidR="00D678BC" w:rsidRPr="003D06CB" w:rsidRDefault="00D678BC" w:rsidP="00E34118">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(4) 事業者の滅失や重大な毀損により、入院時コミュニケーション支援事業の提供が不可能になった場合。</w:t>
      </w:r>
    </w:p>
    <w:p w:rsidR="00D678BC" w:rsidRPr="003D06CB" w:rsidRDefault="00D678BC" w:rsidP="00E34118">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(5) 第</w:t>
      </w:r>
      <w:r w:rsidRPr="003D06CB">
        <w:rPr>
          <w:rFonts w:asciiTheme="minorEastAsia" w:eastAsiaTheme="minorEastAsia" w:hAnsiTheme="minorEastAsia"/>
          <w:szCs w:val="21"/>
        </w:rPr>
        <w:t>14条もしくは第15条に基づき本契約が解約された場合。</w:t>
      </w:r>
    </w:p>
    <w:p w:rsidR="00D678BC" w:rsidRPr="003D06CB" w:rsidRDefault="00D678BC" w:rsidP="00D678BC">
      <w:pPr>
        <w:pStyle w:val="a9"/>
        <w:ind w:firstLineChars="50" w:firstLine="105"/>
        <w:rPr>
          <w:rFonts w:asciiTheme="minorEastAsia" w:eastAsiaTheme="minorEastAsia" w:hAnsiTheme="minorEastAsia"/>
          <w:szCs w:val="21"/>
        </w:rPr>
      </w:pPr>
      <w:r w:rsidRPr="003D06CB">
        <w:rPr>
          <w:rFonts w:asciiTheme="minorEastAsia" w:eastAsiaTheme="minorEastAsia" w:hAnsiTheme="minorEastAsia" w:hint="eastAsia"/>
          <w:szCs w:val="21"/>
        </w:rPr>
        <w:t>（利用者からの契約解除）</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14条　利用者は、</w:t>
      </w:r>
      <w:r w:rsidRPr="003D06CB">
        <w:rPr>
          <w:rFonts w:asciiTheme="minorEastAsia" w:eastAsiaTheme="minorEastAsia" w:hAnsiTheme="minorEastAsia" w:hint="eastAsia"/>
          <w:szCs w:val="21"/>
        </w:rPr>
        <w:t>７</w:t>
      </w:r>
      <w:r w:rsidRPr="003D06CB">
        <w:rPr>
          <w:rFonts w:asciiTheme="minorEastAsia" w:eastAsiaTheme="minorEastAsia" w:hAnsiTheme="minorEastAsia"/>
          <w:szCs w:val="21"/>
        </w:rPr>
        <w:t>日以上の予告期間において文書で事業者に通知することによりこの契約を解約することが出来るものとします。但し、次の事由に該当する場合には、文書で通知することにより直ちにこの契約を解約することが出来るものとします。</w:t>
      </w:r>
    </w:p>
    <w:p w:rsidR="00D678BC" w:rsidRPr="003D06CB" w:rsidRDefault="00D678BC" w:rsidP="00E34118">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(1) 事業者が正当な理由なくサービスを提供しない場合。</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(2) 事業者が第</w:t>
      </w:r>
      <w:r w:rsidRPr="003D06CB">
        <w:rPr>
          <w:rFonts w:asciiTheme="minorEastAsia" w:eastAsiaTheme="minorEastAsia" w:hAnsiTheme="minorEastAsia"/>
          <w:szCs w:val="21"/>
        </w:rPr>
        <w:t>10条に定める守秘義務に違反した場合。</w:t>
      </w:r>
    </w:p>
    <w:p w:rsidR="00D678BC" w:rsidRPr="003D06CB" w:rsidRDefault="00D678BC" w:rsidP="00E34118">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(3) 事業者が故意又は過失により利用者の身体・財物・信用等を傷つけたり、著しい不信行為があったとき、その他本契約を継続しがたい重大な事情が認められる場合。</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（事業者からの契約解除）</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15条　事業者は、やむを得ない理由がある場合には、</w:t>
      </w:r>
      <w:r w:rsidRPr="003D06CB">
        <w:rPr>
          <w:rFonts w:asciiTheme="minorEastAsia" w:eastAsiaTheme="minorEastAsia" w:hAnsiTheme="minorEastAsia" w:hint="eastAsia"/>
          <w:szCs w:val="21"/>
        </w:rPr>
        <w:t>７</w:t>
      </w:r>
      <w:r w:rsidRPr="003D06CB">
        <w:rPr>
          <w:rFonts w:asciiTheme="minorEastAsia" w:eastAsiaTheme="minorEastAsia" w:hAnsiTheme="minorEastAsia"/>
          <w:szCs w:val="21"/>
        </w:rPr>
        <w:t>日以上の予告期間をおいて文書で通知することにより本契約を解約することができるものとします。但し、次の事由に該当する場合、文書で通知することにより、直ちに本契約を解約することが出来るものとします。</w:t>
      </w:r>
    </w:p>
    <w:p w:rsidR="00D678BC" w:rsidRPr="003D06CB" w:rsidRDefault="00D678BC" w:rsidP="00E34118">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(1) 利用者が、契約締結時にその心身の状況及び病歴等の重要事項について、故意にこれを告げず、又は不実の告知を行い、その結果本契約を継続しがたい重大な事情を生じさせた場合。</w:t>
      </w:r>
    </w:p>
    <w:p w:rsidR="00D678BC" w:rsidRPr="003D06CB" w:rsidRDefault="00D678BC" w:rsidP="00E34118">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(2) 第６条に基づき利用者が事業者に支払うべき費用を３か</w:t>
      </w:r>
      <w:r w:rsidRPr="003D06CB">
        <w:rPr>
          <w:rFonts w:asciiTheme="minorEastAsia" w:eastAsiaTheme="minorEastAsia" w:hAnsiTheme="minorEastAsia"/>
          <w:szCs w:val="21"/>
        </w:rPr>
        <w:t>月以上滞納し、相当期間を定めて督促したにもかかわらず、その期限までに支払いがない場合。</w:t>
      </w:r>
    </w:p>
    <w:p w:rsidR="00D678BC" w:rsidRPr="003D06CB" w:rsidRDefault="00D678BC" w:rsidP="00D678BC">
      <w:pPr>
        <w:pStyle w:val="a9"/>
        <w:ind w:firstLineChars="300" w:firstLine="629"/>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7章　その他</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（苦情解決）</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Pr="003D06CB">
        <w:rPr>
          <w:rFonts w:asciiTheme="minorEastAsia" w:eastAsiaTheme="minorEastAsia" w:hAnsiTheme="minorEastAsia"/>
          <w:szCs w:val="21"/>
        </w:rPr>
        <w:t>16条　事業者は、提供したサービスに関する利用者等からの苦情に対して、</w:t>
      </w:r>
      <w:r w:rsidRPr="003D06CB">
        <w:rPr>
          <w:rFonts w:asciiTheme="minorEastAsia" w:eastAsiaTheme="minorEastAsia" w:hAnsiTheme="minorEastAsia" w:hint="eastAsia"/>
          <w:szCs w:val="21"/>
        </w:rPr>
        <w:t>苦情を受け付ける窓口等を設置して適切に対処するものとします。</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２　事業者は、利用者又は法定代理人等が苦情を申し立てた場合、これを理由とする不当な扱いは一切しないものとします。</w:t>
      </w:r>
    </w:p>
    <w:p w:rsidR="00D678BC" w:rsidRPr="003D06CB" w:rsidRDefault="00D678BC" w:rsidP="00D678BC">
      <w:pPr>
        <w:pStyle w:val="a9"/>
        <w:ind w:firstLineChars="50" w:firstLine="105"/>
        <w:rPr>
          <w:rFonts w:asciiTheme="minorEastAsia" w:eastAsiaTheme="minorEastAsia" w:hAnsiTheme="minorEastAsia"/>
          <w:szCs w:val="21"/>
        </w:rPr>
      </w:pPr>
      <w:r w:rsidRPr="003D06CB">
        <w:rPr>
          <w:rFonts w:asciiTheme="minorEastAsia" w:eastAsiaTheme="minorEastAsia" w:hAnsiTheme="minorEastAsia" w:hint="eastAsia"/>
          <w:szCs w:val="21"/>
        </w:rPr>
        <w:t>（協議事項）</w:t>
      </w:r>
    </w:p>
    <w:p w:rsidR="00D678BC" w:rsidRPr="003D06CB" w:rsidRDefault="00D678BC" w:rsidP="00D678BC">
      <w:pPr>
        <w:pStyle w:val="a9"/>
        <w:ind w:left="21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第</w:t>
      </w:r>
      <w:r w:rsidR="008C010F">
        <w:rPr>
          <w:rFonts w:asciiTheme="minorEastAsia" w:eastAsiaTheme="minorEastAsia" w:hAnsiTheme="minorEastAsia" w:hint="eastAsia"/>
          <w:szCs w:val="21"/>
        </w:rPr>
        <w:t>17</w:t>
      </w:r>
      <w:r w:rsidRPr="003D06CB">
        <w:rPr>
          <w:rFonts w:asciiTheme="minorEastAsia" w:eastAsiaTheme="minorEastAsia" w:hAnsiTheme="minorEastAsia"/>
          <w:szCs w:val="21"/>
        </w:rPr>
        <w:t>条　本契約に定められていない事項について問題が生じた場合、事業者は障害者自立支援法その他諸法令の定めるところに従い、利用者と誠意をもって協議するものとします。</w:t>
      </w:r>
    </w:p>
    <w:p w:rsidR="008C010F" w:rsidRDefault="008C010F">
      <w:pPr>
        <w:widowControl/>
        <w:autoSpaceDE/>
        <w:autoSpaceDN/>
        <w:adjustRightInd/>
        <w:jc w:val="left"/>
        <w:rPr>
          <w:rFonts w:asciiTheme="minorEastAsia" w:eastAsiaTheme="minorEastAsia" w:hAnsiTheme="minorEastAsia"/>
          <w:kern w:val="0"/>
          <w:szCs w:val="21"/>
        </w:rPr>
      </w:pPr>
      <w:r>
        <w:rPr>
          <w:rFonts w:asciiTheme="minorEastAsia" w:eastAsiaTheme="minorEastAsia" w:hAnsiTheme="minorEastAsia"/>
          <w:szCs w:val="21"/>
        </w:rPr>
        <w:br w:type="page"/>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 xml:space="preserve">　上記の契約を証するため、本書２</w:t>
      </w:r>
      <w:r w:rsidRPr="003D06CB">
        <w:rPr>
          <w:rFonts w:asciiTheme="minorEastAsia" w:eastAsiaTheme="minorEastAsia" w:hAnsiTheme="minorEastAsia"/>
          <w:szCs w:val="21"/>
        </w:rPr>
        <w:t>通を作成し、利用者又は法定代理人と事業者が記名押印の上、各</w:t>
      </w:r>
      <w:r w:rsidRPr="003D06CB">
        <w:rPr>
          <w:rFonts w:asciiTheme="minorEastAsia" w:eastAsiaTheme="minorEastAsia" w:hAnsiTheme="minorEastAsia" w:hint="eastAsia"/>
          <w:szCs w:val="21"/>
        </w:rPr>
        <w:t>１</w:t>
      </w:r>
      <w:r w:rsidRPr="003D06CB">
        <w:rPr>
          <w:rFonts w:asciiTheme="minorEastAsia" w:eastAsiaTheme="minorEastAsia" w:hAnsiTheme="minorEastAsia"/>
          <w:szCs w:val="21"/>
        </w:rPr>
        <w:t>通を保有するものとします。</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平成　　　　年　　　月　　　　日</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3D06CB">
      <w:pPr>
        <w:pStyle w:val="a9"/>
        <w:ind w:firstLineChars="400" w:firstLine="83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利用者　　　　</w:t>
      </w:r>
      <w:r w:rsidRPr="003D06CB">
        <w:rPr>
          <w:rFonts w:asciiTheme="minorEastAsia" w:eastAsiaTheme="minorEastAsia" w:hAnsiTheme="minorEastAsia" w:hint="eastAsia"/>
          <w:szCs w:val="21"/>
          <w:u w:val="single"/>
        </w:rPr>
        <w:t xml:space="preserve">住所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氏名　　　　　　　　　　　　　　　　　　　　㊞</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代理人</w:t>
      </w:r>
      <w:r w:rsidR="008C010F">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 xml:space="preserve">住所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氏名　　　　　　　　　　　　　　　　　　　　㊞</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事業者　　　　</w:t>
      </w:r>
      <w:r w:rsidRPr="003D06CB">
        <w:rPr>
          <w:rFonts w:asciiTheme="minorEastAsia" w:eastAsiaTheme="minorEastAsia" w:hAnsiTheme="minorEastAsia" w:hint="eastAsia"/>
          <w:szCs w:val="21"/>
          <w:u w:val="single"/>
        </w:rPr>
        <w:t xml:space="preserve">所在地　　　　　　　　　　　　　　　　　　</w:t>
      </w:r>
      <w:r w:rsid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hint="eastAsia"/>
          <w:szCs w:val="21"/>
          <w:u w:val="single"/>
        </w:rPr>
        <w:t xml:space="preserve">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名称</w:t>
      </w:r>
      <w:r w:rsidRPr="003D06CB">
        <w:rPr>
          <w:rFonts w:asciiTheme="minorEastAsia" w:eastAsiaTheme="minorEastAsia" w:hAnsiTheme="minorEastAsia"/>
          <w:szCs w:val="21"/>
          <w:u w:val="single"/>
        </w:rPr>
        <w:t xml:space="preserve">                                      </w:t>
      </w:r>
      <w:r w:rsid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szCs w:val="21"/>
          <w:u w:val="single"/>
        </w:rPr>
        <w:t xml:space="preserve">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szCs w:val="21"/>
          <w:u w:val="single"/>
        </w:rPr>
        <w:t xml:space="preserve">代表者氏名                                  </w:t>
      </w:r>
      <w:r w:rsidRPr="003D06CB">
        <w:rPr>
          <w:rFonts w:asciiTheme="minorEastAsia" w:eastAsiaTheme="minorEastAsia" w:hAnsiTheme="minorEastAsia" w:hint="eastAsia"/>
          <w:szCs w:val="21"/>
          <w:u w:val="single"/>
        </w:rPr>
        <w:t>㊞</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szCs w:val="21"/>
        </w:rPr>
        <w:t xml:space="preserve"> </w:t>
      </w:r>
    </w:p>
    <w:p w:rsidR="00D678BC" w:rsidRPr="003D06CB" w:rsidRDefault="00D678BC">
      <w:pPr>
        <w:widowControl/>
        <w:autoSpaceDE/>
        <w:autoSpaceDN/>
        <w:adjustRightInd/>
        <w:jc w:val="left"/>
        <w:rPr>
          <w:rFonts w:asciiTheme="minorEastAsia" w:eastAsiaTheme="minorEastAsia" w:hAnsiTheme="minorEastAsia"/>
          <w:kern w:val="0"/>
          <w:szCs w:val="21"/>
        </w:rPr>
      </w:pPr>
      <w:r w:rsidRPr="003D06CB">
        <w:rPr>
          <w:rFonts w:asciiTheme="minorEastAsia" w:eastAsiaTheme="minorEastAsia" w:hAnsiTheme="minorEastAsia"/>
          <w:szCs w:val="21"/>
        </w:rPr>
        <w:br w:type="page"/>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契約書別紙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p>
    <w:p w:rsidR="00D678BC" w:rsidRPr="003D06CB" w:rsidRDefault="00D678BC" w:rsidP="00D678BC">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この契約書別紙は、本契約の条項に基づき、利用者個別の事項を定めます。</w:t>
      </w:r>
    </w:p>
    <w:p w:rsidR="005E140D" w:rsidRPr="003D06CB" w:rsidRDefault="00D678BC" w:rsidP="005E140D">
      <w:pPr>
        <w:rPr>
          <w:rFonts w:asciiTheme="minorEastAsia" w:eastAsiaTheme="minorEastAsia" w:hAnsiTheme="minorEastAsia"/>
          <w:szCs w:val="21"/>
        </w:rPr>
      </w:pPr>
      <w:r w:rsidRPr="003D06CB">
        <w:rPr>
          <w:rFonts w:asciiTheme="minorEastAsia" w:eastAsiaTheme="minorEastAsia" w:hAnsiTheme="minorEastAsia" w:hint="eastAsia"/>
          <w:szCs w:val="21"/>
        </w:rPr>
        <w:t>１　提供するサービス期間及び時間帯</w:t>
      </w:r>
    </w:p>
    <w:tbl>
      <w:tblPr>
        <w:tblW w:w="817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1"/>
        <w:gridCol w:w="4065"/>
      </w:tblGrid>
      <w:tr w:rsidR="005E140D" w:rsidRPr="003D06CB" w:rsidTr="005E140D">
        <w:trPr>
          <w:trHeight w:val="361"/>
        </w:trPr>
        <w:tc>
          <w:tcPr>
            <w:tcW w:w="4111" w:type="dxa"/>
            <w:shd w:val="clear" w:color="auto" w:fill="auto"/>
          </w:tcPr>
          <w:p w:rsidR="005E140D" w:rsidRPr="003D06CB" w:rsidRDefault="005E140D" w:rsidP="00EE31D7">
            <w:pPr>
              <w:spacing w:line="6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期間</w:t>
            </w:r>
          </w:p>
        </w:tc>
        <w:tc>
          <w:tcPr>
            <w:tcW w:w="4065" w:type="dxa"/>
            <w:shd w:val="clear" w:color="auto" w:fill="auto"/>
          </w:tcPr>
          <w:p w:rsidR="005E140D" w:rsidRPr="003D06CB" w:rsidRDefault="005E140D" w:rsidP="00EE31D7">
            <w:pPr>
              <w:spacing w:line="6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時間帯</w:t>
            </w:r>
          </w:p>
        </w:tc>
      </w:tr>
      <w:tr w:rsidR="005E140D" w:rsidRPr="003D06CB" w:rsidTr="005E140D">
        <w:trPr>
          <w:trHeight w:val="539"/>
        </w:trPr>
        <w:tc>
          <w:tcPr>
            <w:tcW w:w="4111" w:type="dxa"/>
            <w:shd w:val="clear" w:color="auto" w:fill="auto"/>
            <w:vAlign w:val="center"/>
          </w:tcPr>
          <w:p w:rsidR="005E140D" w:rsidRPr="003D06CB" w:rsidRDefault="005E140D" w:rsidP="00EE31D7">
            <w:pPr>
              <w:spacing w:line="6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w:t>
            </w:r>
          </w:p>
        </w:tc>
        <w:tc>
          <w:tcPr>
            <w:tcW w:w="4065" w:type="dxa"/>
            <w:shd w:val="clear" w:color="auto" w:fill="auto"/>
            <w:vAlign w:val="center"/>
          </w:tcPr>
          <w:p w:rsidR="005E140D" w:rsidRPr="003D06CB" w:rsidRDefault="005E140D" w:rsidP="00EE31D7">
            <w:pPr>
              <w:spacing w:line="6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w:t>
            </w:r>
          </w:p>
        </w:tc>
      </w:tr>
    </w:tbl>
    <w:p w:rsidR="00D678BC" w:rsidRPr="003D06CB" w:rsidRDefault="00D678BC" w:rsidP="005E140D">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２　</w:t>
      </w:r>
      <w:r w:rsidRPr="003D06CB">
        <w:rPr>
          <w:rFonts w:asciiTheme="minorEastAsia" w:eastAsiaTheme="minorEastAsia" w:hAnsiTheme="minorEastAsia"/>
          <w:szCs w:val="21"/>
        </w:rPr>
        <w:t>実費負担額</w:t>
      </w:r>
    </w:p>
    <w:p w:rsidR="00D678BC" w:rsidRPr="003D06CB" w:rsidRDefault="00D678BC" w:rsidP="00D678BC">
      <w:pPr>
        <w:pStyle w:val="a9"/>
        <w:ind w:firstLineChars="200" w:firstLine="420"/>
        <w:rPr>
          <w:rFonts w:asciiTheme="minorEastAsia" w:eastAsiaTheme="minorEastAsia" w:hAnsiTheme="minorEastAsia"/>
          <w:szCs w:val="21"/>
        </w:rPr>
      </w:pPr>
      <w:r w:rsidRPr="003D06CB">
        <w:rPr>
          <w:rFonts w:asciiTheme="minorEastAsia" w:eastAsiaTheme="minorEastAsia" w:hAnsiTheme="minorEastAsia" w:hint="eastAsia"/>
          <w:szCs w:val="21"/>
        </w:rPr>
        <w:t>コミュニケーション支援員交通費</w:t>
      </w:r>
      <w:r w:rsidRPr="003D06CB">
        <w:rPr>
          <w:rFonts w:asciiTheme="minorEastAsia" w:eastAsiaTheme="minorEastAsia" w:hAnsiTheme="minorEastAsia"/>
          <w:szCs w:val="21"/>
        </w:rPr>
        <w:tab/>
      </w:r>
      <w:r w:rsidR="005E140D" w:rsidRPr="003D06CB">
        <w:rPr>
          <w:rFonts w:asciiTheme="minorEastAsia" w:eastAsiaTheme="minorEastAsia" w:hAnsiTheme="minorEastAsia" w:hint="eastAsia"/>
          <w:szCs w:val="21"/>
        </w:rPr>
        <w:t xml:space="preserve">　　　　　　　　　　　　　円（１回につき）</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p>
    <w:p w:rsidR="00D678BC" w:rsidRPr="003D06CB" w:rsidRDefault="00D678BC" w:rsidP="003D06CB">
      <w:pPr>
        <w:pStyle w:val="a9"/>
        <w:ind w:firstLineChars="400" w:firstLine="83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事業者　　　　　 </w:t>
      </w:r>
      <w:r w:rsidRPr="003D06CB">
        <w:rPr>
          <w:rFonts w:asciiTheme="minorEastAsia" w:eastAsiaTheme="minorEastAsia" w:hAnsiTheme="minorEastAsia" w:hint="eastAsia"/>
          <w:szCs w:val="21"/>
        </w:rPr>
        <w:t>所在地</w:t>
      </w:r>
      <w:r w:rsidRPr="003D06CB">
        <w:rPr>
          <w:rFonts w:asciiTheme="minorEastAsia" w:eastAsiaTheme="minorEastAsia" w:hAnsiTheme="minorEastAsia" w:hint="eastAsia"/>
          <w:szCs w:val="21"/>
          <w:u w:val="single"/>
        </w:rPr>
        <w:t xml:space="preserve">　　　　　　　　　　　　　　　　　　　　　</w:t>
      </w:r>
    </w:p>
    <w:p w:rsidR="00D678BC" w:rsidRPr="003D06CB" w:rsidRDefault="003D06CB" w:rsidP="003D06CB">
      <w:pPr>
        <w:pStyle w:val="a9"/>
        <w:ind w:firstLineChars="300" w:firstLine="629"/>
        <w:rPr>
          <w:rFonts w:asciiTheme="minorEastAsia" w:eastAsiaTheme="minorEastAsia" w:hAnsiTheme="minorEastAsia"/>
          <w:szCs w:val="21"/>
          <w:u w:val="single"/>
        </w:rPr>
      </w:pPr>
      <w:r>
        <w:rPr>
          <w:rFonts w:asciiTheme="minorEastAsia" w:eastAsiaTheme="minorEastAsia" w:hAnsiTheme="minorEastAsia" w:hint="eastAsia"/>
          <w:szCs w:val="21"/>
        </w:rPr>
        <w:t xml:space="preserve">　　　　　　　　　　　　　　　　 </w:t>
      </w:r>
      <w:r w:rsidR="00D678BC" w:rsidRPr="003D06CB">
        <w:rPr>
          <w:rFonts w:asciiTheme="minorEastAsia" w:eastAsiaTheme="minorEastAsia" w:hAnsiTheme="minorEastAsia" w:hint="eastAsia"/>
          <w:szCs w:val="21"/>
        </w:rPr>
        <w:t>名称</w:t>
      </w:r>
      <w:r w:rsidR="00D678BC" w:rsidRPr="003D06CB">
        <w:rPr>
          <w:rFonts w:asciiTheme="minorEastAsia" w:eastAsiaTheme="minorEastAsia" w:hAnsiTheme="minorEastAsia"/>
          <w:szCs w:val="21"/>
          <w:u w:val="single"/>
        </w:rPr>
        <w:t xml:space="preserve">                                    </w:t>
      </w:r>
      <w:r>
        <w:rPr>
          <w:rFonts w:asciiTheme="minorEastAsia" w:eastAsiaTheme="minorEastAsia" w:hAnsiTheme="minorEastAsia" w:hint="eastAsia"/>
          <w:szCs w:val="21"/>
          <w:u w:val="single"/>
        </w:rPr>
        <w:t xml:space="preserve">　</w:t>
      </w:r>
      <w:r w:rsidR="00D678BC" w:rsidRPr="003D06CB">
        <w:rPr>
          <w:rFonts w:asciiTheme="minorEastAsia" w:eastAsiaTheme="minorEastAsia" w:hAnsiTheme="minorEastAsia"/>
          <w:szCs w:val="21"/>
          <w:u w:val="single"/>
        </w:rPr>
        <w:t xml:space="preserve">      </w:t>
      </w:r>
    </w:p>
    <w:p w:rsidR="00D678BC" w:rsidRPr="003D06CB" w:rsidRDefault="00D678BC" w:rsidP="003D06CB">
      <w:pPr>
        <w:pStyle w:val="a9"/>
        <w:ind w:firstLineChars="500" w:firstLine="1049"/>
        <w:rPr>
          <w:rFonts w:asciiTheme="minorEastAsia" w:eastAsiaTheme="minorEastAsia" w:hAnsiTheme="minorEastAsia"/>
          <w:szCs w:val="21"/>
          <w:u w:val="single"/>
        </w:rPr>
      </w:pPr>
      <w:r w:rsidRPr="003D06CB">
        <w:rPr>
          <w:rFonts w:asciiTheme="minorEastAsia" w:eastAsiaTheme="minorEastAsia" w:hAnsiTheme="minorEastAsia"/>
          <w:szCs w:val="21"/>
        </w:rPr>
        <w:t xml:space="preserve">                             代表者氏名</w:t>
      </w:r>
      <w:r w:rsidRPr="003D06CB">
        <w:rPr>
          <w:rFonts w:asciiTheme="minorEastAsia" w:eastAsiaTheme="minorEastAsia" w:hAnsiTheme="minorEastAsia"/>
          <w:szCs w:val="21"/>
          <w:u w:val="single"/>
        </w:rPr>
        <w:t xml:space="preserve">      </w:t>
      </w:r>
      <w:r w:rsidR="003D06CB">
        <w:rPr>
          <w:rFonts w:asciiTheme="minorEastAsia" w:eastAsiaTheme="minorEastAsia" w:hAnsiTheme="minorEastAsia"/>
          <w:szCs w:val="21"/>
          <w:u w:val="single"/>
        </w:rPr>
        <w:t xml:space="preserve">                             </w:t>
      </w:r>
      <w:r w:rsidRPr="003D06CB">
        <w:rPr>
          <w:rFonts w:asciiTheme="minorEastAsia" w:eastAsiaTheme="minorEastAsia" w:hAnsiTheme="minorEastAsia"/>
          <w:szCs w:val="21"/>
          <w:u w:val="single"/>
        </w:rPr>
        <w:t xml:space="preserve"> </w:t>
      </w:r>
      <w:r w:rsidR="007D46E0" w:rsidRPr="003D06CB">
        <w:rPr>
          <w:rFonts w:asciiTheme="minorEastAsia" w:eastAsiaTheme="minorEastAsia" w:hAnsiTheme="minorEastAsia" w:hint="eastAsia"/>
          <w:szCs w:val="21"/>
          <w:u w:val="single"/>
        </w:rPr>
        <w:t>㊞</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3D06CB">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上記の内容の説明を受け、了承しました。　　</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平成　　　年　　　月　　　日</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利用者　　　　</w:t>
      </w:r>
      <w:r w:rsidR="007D46E0"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住所</w:t>
      </w:r>
      <w:r w:rsidRPr="003D06CB">
        <w:rPr>
          <w:rFonts w:asciiTheme="minorEastAsia" w:eastAsiaTheme="minorEastAsia" w:hAnsiTheme="minorEastAsia" w:hint="eastAsia"/>
          <w:szCs w:val="21"/>
          <w:u w:val="single"/>
        </w:rPr>
        <w:t xml:space="preserve">　　　　　　　　　　　　　　　</w:t>
      </w:r>
      <w:r w:rsid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hint="eastAsia"/>
          <w:szCs w:val="21"/>
          <w:u w:val="single"/>
        </w:rPr>
        <w:t xml:space="preserve">　　　　</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氏名</w:t>
      </w:r>
      <w:r w:rsidRPr="003D06CB">
        <w:rPr>
          <w:rFonts w:asciiTheme="minorEastAsia" w:eastAsiaTheme="minorEastAsia" w:hAnsiTheme="minorEastAsia" w:hint="eastAsia"/>
          <w:szCs w:val="21"/>
          <w:u w:val="single"/>
        </w:rPr>
        <w:t xml:space="preserve">　　　　　　　　　　　　　　　　　</w:t>
      </w:r>
      <w:r w:rsid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hint="eastAsia"/>
          <w:szCs w:val="21"/>
          <w:u w:val="single"/>
        </w:rPr>
        <w:t xml:space="preserve">　　</w:t>
      </w:r>
      <w:r w:rsidR="007D46E0" w:rsidRPr="003D06CB">
        <w:rPr>
          <w:rFonts w:asciiTheme="minorEastAsia" w:eastAsiaTheme="minorEastAsia" w:hAnsiTheme="minorEastAsia" w:hint="eastAsia"/>
          <w:szCs w:val="21"/>
          <w:u w:val="single"/>
        </w:rPr>
        <w:t>㊞</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8C010F">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008C010F">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代理人</w:t>
      </w:r>
      <w:r w:rsidR="008C010F">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住所</w:t>
      </w:r>
      <w:r w:rsidRPr="003D06CB">
        <w:rPr>
          <w:rFonts w:asciiTheme="minorEastAsia" w:eastAsiaTheme="minorEastAsia" w:hAnsiTheme="minorEastAsia" w:hint="eastAsia"/>
          <w:szCs w:val="21"/>
          <w:u w:val="single"/>
        </w:rPr>
        <w:t xml:space="preserve">　　　　　　　　　　　　　　　　　　</w:t>
      </w:r>
      <w:r w:rsid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hint="eastAsia"/>
          <w:szCs w:val="21"/>
          <w:u w:val="single"/>
        </w:rPr>
        <w:t xml:space="preserve">　　</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　　　　　）　　　氏名</w:t>
      </w:r>
      <w:r w:rsidRPr="003D06CB">
        <w:rPr>
          <w:rFonts w:asciiTheme="minorEastAsia" w:eastAsiaTheme="minorEastAsia" w:hAnsiTheme="minorEastAsia" w:hint="eastAsia"/>
          <w:szCs w:val="21"/>
          <w:u w:val="single"/>
        </w:rPr>
        <w:t xml:space="preserve">　　　　　　　　　　　　　　　　　　　</w:t>
      </w:r>
      <w:r w:rsidR="003D06CB">
        <w:rPr>
          <w:rFonts w:asciiTheme="minorEastAsia" w:eastAsiaTheme="minorEastAsia" w:hAnsiTheme="minorEastAsia" w:hint="eastAsia"/>
          <w:szCs w:val="21"/>
          <w:u w:val="single"/>
        </w:rPr>
        <w:t xml:space="preserve">　</w:t>
      </w:r>
      <w:r w:rsidR="007D46E0" w:rsidRPr="003D06CB">
        <w:rPr>
          <w:rFonts w:asciiTheme="minorEastAsia" w:eastAsiaTheme="minorEastAsia" w:hAnsiTheme="minorEastAsia" w:hint="eastAsia"/>
          <w:szCs w:val="21"/>
          <w:u w:val="single"/>
        </w:rPr>
        <w:t>㊞</w:t>
      </w:r>
    </w:p>
    <w:p w:rsidR="00D678BC" w:rsidRPr="003D06CB" w:rsidRDefault="00D678BC" w:rsidP="007D46E0">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szCs w:val="21"/>
        </w:rPr>
        <w:t xml:space="preserve"> </w:t>
      </w:r>
    </w:p>
    <w:p w:rsidR="00D678BC" w:rsidRPr="003D06CB" w:rsidRDefault="00D678BC">
      <w:pPr>
        <w:widowControl/>
        <w:autoSpaceDE/>
        <w:autoSpaceDN/>
        <w:adjustRightInd/>
        <w:jc w:val="left"/>
        <w:rPr>
          <w:rFonts w:asciiTheme="minorEastAsia" w:eastAsiaTheme="minorEastAsia" w:hAnsiTheme="minorEastAsia"/>
          <w:kern w:val="0"/>
          <w:szCs w:val="21"/>
        </w:rPr>
      </w:pPr>
      <w:r w:rsidRPr="003D06CB">
        <w:rPr>
          <w:rFonts w:asciiTheme="minorEastAsia" w:eastAsiaTheme="minorEastAsia" w:hAnsiTheme="minorEastAsia"/>
          <w:szCs w:val="21"/>
        </w:rPr>
        <w:br w:type="page"/>
      </w:r>
    </w:p>
    <w:p w:rsidR="00D678BC" w:rsidRPr="003D06CB" w:rsidRDefault="00D678BC" w:rsidP="003D06CB">
      <w:pPr>
        <w:pStyle w:val="a9"/>
        <w:jc w:val="center"/>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社会福祉法人　○○会</w:t>
      </w:r>
    </w:p>
    <w:p w:rsidR="00D678BC" w:rsidRPr="003D06CB" w:rsidRDefault="00D678BC" w:rsidP="003D06CB">
      <w:pPr>
        <w:pStyle w:val="a9"/>
        <w:jc w:val="center"/>
        <w:rPr>
          <w:rFonts w:asciiTheme="minorEastAsia" w:eastAsiaTheme="minorEastAsia" w:hAnsiTheme="minorEastAsia"/>
          <w:szCs w:val="21"/>
        </w:rPr>
      </w:pPr>
      <w:r w:rsidRPr="003D06CB">
        <w:rPr>
          <w:rFonts w:asciiTheme="minorEastAsia" w:eastAsiaTheme="minorEastAsia" w:hAnsiTheme="minorEastAsia" w:hint="eastAsia"/>
          <w:szCs w:val="21"/>
        </w:rPr>
        <w:t>盛岡市重度障害者等入院時コミュニケーション支援事業</w:t>
      </w:r>
    </w:p>
    <w:p w:rsidR="00D678BC" w:rsidRDefault="00D678BC" w:rsidP="003D06CB">
      <w:pPr>
        <w:pStyle w:val="a9"/>
        <w:jc w:val="center"/>
        <w:rPr>
          <w:rFonts w:asciiTheme="minorEastAsia" w:eastAsiaTheme="minorEastAsia" w:hAnsiTheme="minorEastAsia"/>
          <w:szCs w:val="21"/>
        </w:rPr>
      </w:pPr>
      <w:r w:rsidRPr="003D06CB">
        <w:rPr>
          <w:rFonts w:asciiTheme="minorEastAsia" w:eastAsiaTheme="minorEastAsia" w:hAnsiTheme="minorEastAsia" w:hint="eastAsia"/>
          <w:szCs w:val="21"/>
        </w:rPr>
        <w:t>重要事項説明書</w:t>
      </w:r>
    </w:p>
    <w:p w:rsidR="003D06CB" w:rsidRPr="003D06CB" w:rsidRDefault="003D06CB" w:rsidP="003D06CB">
      <w:pPr>
        <w:pStyle w:val="a9"/>
        <w:jc w:val="center"/>
        <w:rPr>
          <w:rFonts w:asciiTheme="minorEastAsia" w:eastAsiaTheme="minorEastAsia" w:hAnsiTheme="minorEastAsia"/>
          <w:szCs w:val="21"/>
        </w:rPr>
      </w:pPr>
    </w:p>
    <w:p w:rsidR="00D678BC" w:rsidRPr="003D06CB" w:rsidRDefault="00D678BC" w:rsidP="007D46E0">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この重要事項説明書は、盛岡市重度入院時コミュニケーション支援事業実施要綱に基づき文章により説明を行うものです。</w:t>
      </w:r>
    </w:p>
    <w:p w:rsidR="005E140D" w:rsidRPr="003D06CB" w:rsidRDefault="005E140D" w:rsidP="005E140D">
      <w:pPr>
        <w:spacing w:line="300" w:lineRule="auto"/>
        <w:rPr>
          <w:rFonts w:asciiTheme="minorEastAsia" w:eastAsiaTheme="minorEastAsia" w:hAnsiTheme="minorEastAsia"/>
          <w:szCs w:val="21"/>
        </w:rPr>
      </w:pPr>
      <w:r w:rsidRPr="003D06CB">
        <w:rPr>
          <w:rFonts w:asciiTheme="minorEastAsia" w:eastAsiaTheme="minorEastAsia" w:hAnsiTheme="minorEastAsia" w:hint="eastAsia"/>
          <w:szCs w:val="21"/>
        </w:rPr>
        <w:t>１　事業者の概要</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00"/>
      </w:tblGrid>
      <w:tr w:rsidR="005E140D" w:rsidRPr="003D06CB" w:rsidTr="00EE31D7">
        <w:trPr>
          <w:trHeight w:val="197"/>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事業者の名称</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197"/>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法人種別</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191"/>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事業者の所在地</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197"/>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代表者名</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197"/>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電話番号/FAX番号</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bl>
    <w:p w:rsidR="005E140D" w:rsidRPr="003D06CB" w:rsidRDefault="005E140D" w:rsidP="005E140D">
      <w:pPr>
        <w:spacing w:line="300" w:lineRule="auto"/>
        <w:rPr>
          <w:rFonts w:asciiTheme="minorEastAsia" w:eastAsiaTheme="minorEastAsia" w:hAnsiTheme="minorEastAsia"/>
          <w:szCs w:val="21"/>
        </w:rPr>
      </w:pPr>
      <w:r w:rsidRPr="003D06CB">
        <w:rPr>
          <w:rFonts w:asciiTheme="minorEastAsia" w:eastAsiaTheme="minorEastAsia" w:hAnsiTheme="minorEastAsia" w:hint="eastAsia"/>
          <w:szCs w:val="21"/>
        </w:rPr>
        <w:t>２　事業所の種類</w:t>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00"/>
      </w:tblGrid>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事業所の種類</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61"/>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事業所の目的</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事業所の名称</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事業所番号</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61"/>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事業開始年月日</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管理者名</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事業所の所在地</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電話番号/FAX番号</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61"/>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電子メール</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ホームページ</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r w:rsidR="005E140D" w:rsidRPr="003D06CB" w:rsidTr="00EE31D7">
        <w:trPr>
          <w:trHeight w:val="374"/>
        </w:trPr>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開設年月日</w:t>
            </w:r>
          </w:p>
        </w:tc>
        <w:tc>
          <w:tcPr>
            <w:tcW w:w="6300" w:type="dxa"/>
            <w:shd w:val="clear" w:color="auto" w:fill="auto"/>
          </w:tcPr>
          <w:p w:rsidR="005E140D" w:rsidRPr="003D06CB" w:rsidRDefault="005E140D" w:rsidP="00EE31D7">
            <w:pPr>
              <w:spacing w:line="120" w:lineRule="auto"/>
              <w:rPr>
                <w:rFonts w:asciiTheme="minorEastAsia" w:eastAsiaTheme="minorEastAsia" w:hAnsiTheme="minorEastAsia"/>
                <w:szCs w:val="21"/>
              </w:rPr>
            </w:pPr>
          </w:p>
        </w:tc>
      </w:tr>
    </w:tbl>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３　サービス内容</w:t>
      </w:r>
    </w:p>
    <w:p w:rsidR="00D678BC" w:rsidRPr="003D06CB" w:rsidRDefault="00D678BC" w:rsidP="003D06CB">
      <w:pPr>
        <w:pStyle w:val="a9"/>
        <w:ind w:leftChars="100" w:left="210"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事業者は、利用者が入院した際、入院先の病院にコミュニケーション支援員を派遣し、医療従事者等と利用者の意思疎通を図ること及びこれに伴う必要な見守りを行います。</w:t>
      </w:r>
    </w:p>
    <w:p w:rsidR="00D678BC" w:rsidRPr="003D06CB" w:rsidRDefault="00D678BC" w:rsidP="003D06CB">
      <w:pPr>
        <w:pStyle w:val="a9"/>
        <w:ind w:firstLineChars="200" w:firstLine="420"/>
        <w:rPr>
          <w:rFonts w:asciiTheme="minorEastAsia" w:eastAsiaTheme="minorEastAsia" w:hAnsiTheme="minorEastAsia"/>
          <w:szCs w:val="21"/>
        </w:rPr>
      </w:pPr>
      <w:r w:rsidRPr="003D06CB">
        <w:rPr>
          <w:rFonts w:asciiTheme="minorEastAsia" w:eastAsiaTheme="minorEastAsia" w:hAnsiTheme="minorEastAsia" w:hint="eastAsia"/>
          <w:szCs w:val="21"/>
        </w:rPr>
        <w:t>なお、これら以外のサービス内容は対象としません。</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４　派遣費用等</w:t>
      </w:r>
    </w:p>
    <w:p w:rsidR="00D678BC" w:rsidRPr="003D06CB" w:rsidRDefault="005E140D" w:rsidP="005E140D">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(1) </w:t>
      </w:r>
      <w:r w:rsidR="00D678BC" w:rsidRPr="003D06CB">
        <w:rPr>
          <w:rFonts w:asciiTheme="minorEastAsia" w:eastAsiaTheme="minorEastAsia" w:hAnsiTheme="minorEastAsia"/>
          <w:szCs w:val="21"/>
        </w:rPr>
        <w:t>派遣費用</w:t>
      </w:r>
    </w:p>
    <w:p w:rsidR="00D678BC" w:rsidRPr="003D06CB" w:rsidRDefault="00D678BC" w:rsidP="005E140D">
      <w:pPr>
        <w:pStyle w:val="a9"/>
        <w:ind w:leftChars="200" w:left="420"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上記サービス利用に対しては、盛岡市重度入院時コミュニケーション支援事業実施要綱に基づく派遣費用が支給され、事業者が代理受領いたします。</w:t>
      </w:r>
    </w:p>
    <w:p w:rsidR="00E34118" w:rsidRDefault="00D678BC" w:rsidP="00E34118">
      <w:pPr>
        <w:pStyle w:val="a9"/>
        <w:numPr>
          <w:ilvl w:val="0"/>
          <w:numId w:val="4"/>
        </w:numPr>
        <w:rPr>
          <w:rFonts w:asciiTheme="minorEastAsia" w:eastAsiaTheme="minorEastAsia" w:hAnsiTheme="minorEastAsia"/>
          <w:szCs w:val="21"/>
        </w:rPr>
      </w:pPr>
      <w:r w:rsidRPr="003D06CB">
        <w:rPr>
          <w:rFonts w:asciiTheme="minorEastAsia" w:eastAsiaTheme="minorEastAsia" w:hAnsiTheme="minorEastAsia" w:hint="eastAsia"/>
          <w:szCs w:val="21"/>
        </w:rPr>
        <w:t>事業者が利用者に代わり</w:t>
      </w:r>
      <w:r w:rsidR="005E140D" w:rsidRPr="003D06CB">
        <w:rPr>
          <w:rFonts w:asciiTheme="minorEastAsia" w:eastAsiaTheme="minorEastAsia" w:hAnsiTheme="minorEastAsia" w:hint="eastAsia"/>
          <w:szCs w:val="21"/>
        </w:rPr>
        <w:t>盛岡市</w:t>
      </w:r>
      <w:r w:rsidRPr="003D06CB">
        <w:rPr>
          <w:rFonts w:asciiTheme="minorEastAsia" w:eastAsiaTheme="minorEastAsia" w:hAnsiTheme="minorEastAsia" w:hint="eastAsia"/>
          <w:szCs w:val="21"/>
        </w:rPr>
        <w:t>から受領した額については、ご利用者に通知します。</w:t>
      </w:r>
    </w:p>
    <w:p w:rsidR="00E34118" w:rsidRDefault="00E34118" w:rsidP="00E34118">
      <w:pPr>
        <w:pStyle w:val="a9"/>
        <w:rPr>
          <w:rFonts w:asciiTheme="minorEastAsia" w:eastAsiaTheme="minorEastAsia" w:hAnsiTheme="minorEastAsia"/>
          <w:szCs w:val="21"/>
        </w:rPr>
      </w:pPr>
      <w:r>
        <w:rPr>
          <w:rFonts w:asciiTheme="minorEastAsia" w:eastAsiaTheme="minorEastAsia" w:hAnsiTheme="minorEastAsia" w:hint="eastAsia"/>
          <w:szCs w:val="21"/>
        </w:rPr>
        <w:lastRenderedPageBreak/>
        <w:t xml:space="preserve">　(2) 要綱に基づく利用者負担額</w:t>
      </w:r>
    </w:p>
    <w:p w:rsidR="00E34118" w:rsidRPr="00E34118" w:rsidRDefault="00E34118" w:rsidP="00E34118">
      <w:pPr>
        <w:ind w:leftChars="100" w:left="210" w:firstLineChars="100" w:firstLine="210"/>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Pr="002D3FF2">
        <w:rPr>
          <w:rFonts w:asciiTheme="majorEastAsia" w:eastAsiaTheme="majorEastAsia" w:hAnsiTheme="majorEastAsia" w:cs="HGSｺﾞｼｯｸM" w:hint="eastAsia"/>
          <w:kern w:val="0"/>
          <w:sz w:val="22"/>
        </w:rPr>
        <w:t>原則として</w:t>
      </w:r>
      <w:r>
        <w:rPr>
          <w:rFonts w:asciiTheme="majorEastAsia" w:eastAsiaTheme="majorEastAsia" w:hAnsiTheme="majorEastAsia" w:cs="HGSｺﾞｼｯｸM" w:hint="eastAsia"/>
          <w:kern w:val="0"/>
          <w:sz w:val="22"/>
        </w:rPr>
        <w:t>，</w:t>
      </w:r>
      <w:r w:rsidRPr="002D3FF2">
        <w:rPr>
          <w:rFonts w:asciiTheme="majorEastAsia" w:eastAsiaTheme="majorEastAsia" w:hAnsiTheme="majorEastAsia" w:cs="HGSｺﾞｼｯｸM" w:hint="eastAsia"/>
          <w:kern w:val="0"/>
          <w:sz w:val="22"/>
        </w:rPr>
        <w:t>サービス提供費の１割を負担していただきます。ただし</w:t>
      </w:r>
      <w:r>
        <w:rPr>
          <w:rFonts w:asciiTheme="majorEastAsia" w:eastAsiaTheme="majorEastAsia" w:hAnsiTheme="majorEastAsia" w:cs="HGSｺﾞｼｯｸM" w:hint="eastAsia"/>
          <w:kern w:val="0"/>
          <w:sz w:val="22"/>
        </w:rPr>
        <w:t>，</w:t>
      </w:r>
      <w:r w:rsidRPr="002D3FF2">
        <w:rPr>
          <w:rFonts w:asciiTheme="majorEastAsia" w:eastAsiaTheme="majorEastAsia" w:hAnsiTheme="majorEastAsia" w:cs="HGSｺﾞｼｯｸM" w:hint="eastAsia"/>
          <w:kern w:val="0"/>
          <w:sz w:val="22"/>
        </w:rPr>
        <w:t>世帯の所得状況に応じた利用者負担上限月額を</w:t>
      </w:r>
      <w:r>
        <w:rPr>
          <w:rFonts w:asciiTheme="majorEastAsia" w:eastAsiaTheme="majorEastAsia" w:hAnsiTheme="majorEastAsia" w:cs="HGSｺﾞｼｯｸM" w:hint="eastAsia"/>
          <w:kern w:val="0"/>
          <w:sz w:val="22"/>
        </w:rPr>
        <w:t>上限とします。</w:t>
      </w:r>
    </w:p>
    <w:p w:rsidR="00D678BC" w:rsidRPr="003D06CB" w:rsidRDefault="005E140D" w:rsidP="005E140D">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w:t>
      </w:r>
      <w:r w:rsidR="00E34118">
        <w:rPr>
          <w:rFonts w:asciiTheme="minorEastAsia" w:eastAsiaTheme="minorEastAsia" w:hAnsiTheme="minorEastAsia" w:hint="eastAsia"/>
          <w:szCs w:val="21"/>
        </w:rPr>
        <w:t>3</w:t>
      </w:r>
      <w:r w:rsidRPr="003D06CB">
        <w:rPr>
          <w:rFonts w:asciiTheme="minorEastAsia" w:eastAsiaTheme="minorEastAsia" w:hAnsiTheme="minorEastAsia" w:hint="eastAsia"/>
          <w:szCs w:val="21"/>
        </w:rPr>
        <w:t xml:space="preserve">) </w:t>
      </w:r>
      <w:r w:rsidR="00D678BC" w:rsidRPr="003D06CB">
        <w:rPr>
          <w:rFonts w:asciiTheme="minorEastAsia" w:eastAsiaTheme="minorEastAsia" w:hAnsiTheme="minorEastAsia"/>
          <w:szCs w:val="21"/>
        </w:rPr>
        <w:t>サービス利用に係る実費負担額</w:t>
      </w:r>
    </w:p>
    <w:p w:rsidR="00D678BC" w:rsidRPr="003D06CB" w:rsidRDefault="00D678BC" w:rsidP="005E140D">
      <w:pPr>
        <w:pStyle w:val="a9"/>
        <w:ind w:leftChars="200" w:left="420"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サービス提供に要する下記費用は、実費を頂きます。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34"/>
      </w:tblGrid>
      <w:tr w:rsidR="005E140D" w:rsidRPr="003D06CB" w:rsidTr="00EE31D7">
        <w:tc>
          <w:tcPr>
            <w:tcW w:w="2268" w:type="dxa"/>
            <w:shd w:val="clear" w:color="auto" w:fill="auto"/>
          </w:tcPr>
          <w:p w:rsidR="005E140D" w:rsidRPr="003D06CB" w:rsidRDefault="005E140D" w:rsidP="00EE31D7">
            <w:pPr>
              <w:spacing w:line="12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項目</w:t>
            </w:r>
          </w:p>
        </w:tc>
        <w:tc>
          <w:tcPr>
            <w:tcW w:w="6434" w:type="dxa"/>
            <w:shd w:val="clear" w:color="auto" w:fill="auto"/>
          </w:tcPr>
          <w:p w:rsidR="005E140D" w:rsidRPr="003D06CB" w:rsidRDefault="005E140D" w:rsidP="00EE31D7">
            <w:pPr>
              <w:spacing w:line="120" w:lineRule="auto"/>
              <w:jc w:val="center"/>
              <w:rPr>
                <w:rFonts w:asciiTheme="minorEastAsia" w:eastAsiaTheme="minorEastAsia" w:hAnsiTheme="minorEastAsia"/>
                <w:szCs w:val="21"/>
              </w:rPr>
            </w:pPr>
            <w:r w:rsidRPr="003D06CB">
              <w:rPr>
                <w:rFonts w:asciiTheme="minorEastAsia" w:eastAsiaTheme="minorEastAsia" w:hAnsiTheme="minorEastAsia" w:hint="eastAsia"/>
                <w:szCs w:val="21"/>
              </w:rPr>
              <w:t>説明</w:t>
            </w:r>
          </w:p>
        </w:tc>
      </w:tr>
      <w:tr w:rsidR="005E140D" w:rsidRPr="003D06CB" w:rsidTr="00EE31D7">
        <w:tc>
          <w:tcPr>
            <w:tcW w:w="2268"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ヘルパー交通費</w:t>
            </w:r>
          </w:p>
        </w:tc>
        <w:tc>
          <w:tcPr>
            <w:tcW w:w="6434" w:type="dxa"/>
            <w:shd w:val="clear" w:color="auto" w:fill="auto"/>
          </w:tcPr>
          <w:p w:rsidR="005E140D" w:rsidRPr="003D06CB" w:rsidRDefault="005E140D" w:rsidP="00EE31D7">
            <w:pPr>
              <w:spacing w:line="120" w:lineRule="auto"/>
              <w:rPr>
                <w:rFonts w:asciiTheme="minorEastAsia" w:eastAsiaTheme="minorEastAsia" w:hAnsiTheme="minorEastAsia"/>
                <w:szCs w:val="21"/>
              </w:rPr>
            </w:pPr>
            <w:r w:rsidRPr="003D06CB">
              <w:rPr>
                <w:rFonts w:asciiTheme="minorEastAsia" w:eastAsiaTheme="minorEastAsia" w:hAnsiTheme="minorEastAsia" w:hint="eastAsia"/>
                <w:szCs w:val="21"/>
              </w:rPr>
              <w:t xml:space="preserve">　市外の病院に派遣を行う場合は、コミュニケーション支援員が訪問するための交通費をお支払いいただきます。</w:t>
            </w:r>
          </w:p>
        </w:tc>
      </w:tr>
    </w:tbl>
    <w:p w:rsidR="00D678BC" w:rsidRPr="003D06CB" w:rsidRDefault="005E140D" w:rsidP="005E140D">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w:t>
      </w:r>
      <w:r w:rsidR="00E34118">
        <w:rPr>
          <w:rFonts w:asciiTheme="minorEastAsia" w:eastAsiaTheme="minorEastAsia" w:hAnsiTheme="minorEastAsia" w:hint="eastAsia"/>
          <w:szCs w:val="21"/>
        </w:rPr>
        <w:t>4</w:t>
      </w:r>
      <w:r w:rsidRPr="003D06CB">
        <w:rPr>
          <w:rFonts w:asciiTheme="minorEastAsia" w:eastAsiaTheme="minorEastAsia" w:hAnsiTheme="minorEastAsia" w:hint="eastAsia"/>
          <w:szCs w:val="21"/>
        </w:rPr>
        <w:t xml:space="preserve">) </w:t>
      </w:r>
      <w:r w:rsidR="00D678BC" w:rsidRPr="003D06CB">
        <w:rPr>
          <w:rFonts w:asciiTheme="minorEastAsia" w:eastAsiaTheme="minorEastAsia" w:hAnsiTheme="minorEastAsia" w:hint="eastAsia"/>
          <w:szCs w:val="21"/>
        </w:rPr>
        <w:t>実費負担額のお支払い方法</w:t>
      </w:r>
    </w:p>
    <w:p w:rsidR="005E140D" w:rsidRPr="003D06CB" w:rsidRDefault="00D678BC" w:rsidP="005E140D">
      <w:pPr>
        <w:pStyle w:val="a9"/>
        <w:ind w:left="420" w:hangingChars="200" w:hanging="420"/>
        <w:rPr>
          <w:rFonts w:asciiTheme="minorEastAsia" w:eastAsiaTheme="minorEastAsia" w:hAnsiTheme="minorEastAsia"/>
          <w:szCs w:val="21"/>
        </w:rPr>
      </w:pPr>
      <w:r w:rsidRPr="003D06CB">
        <w:rPr>
          <w:rFonts w:asciiTheme="minorEastAsia" w:eastAsiaTheme="minorEastAsia" w:hAnsiTheme="minorEastAsia" w:hint="eastAsia"/>
          <w:szCs w:val="21"/>
        </w:rPr>
        <w:t xml:space="preserve">　　　前記の費用は１か月毎に計算し、ご請求しますので、翌月○○日までに以下のいずれかの方法でお支払いください。</w:t>
      </w:r>
    </w:p>
    <w:p w:rsidR="005E140D" w:rsidRPr="003D06CB" w:rsidRDefault="005E140D" w:rsidP="005E140D">
      <w:pPr>
        <w:pStyle w:val="a9"/>
        <w:ind w:firstLineChars="200" w:firstLine="420"/>
        <w:rPr>
          <w:rFonts w:asciiTheme="minorEastAsia" w:eastAsiaTheme="minorEastAsia" w:hAnsiTheme="minorEastAsia"/>
          <w:szCs w:val="21"/>
        </w:rPr>
      </w:pPr>
      <w:r w:rsidRPr="003D06CB">
        <w:rPr>
          <w:rFonts w:asciiTheme="minorEastAsia" w:eastAsiaTheme="minorEastAsia" w:hAnsiTheme="minorEastAsia" w:hint="eastAsia"/>
          <w:szCs w:val="21"/>
        </w:rPr>
        <w:t xml:space="preserve">ア　</w:t>
      </w:r>
      <w:r w:rsidR="00D678BC" w:rsidRPr="003D06CB">
        <w:rPr>
          <w:rFonts w:asciiTheme="minorEastAsia" w:eastAsiaTheme="minorEastAsia" w:hAnsiTheme="minorEastAsia" w:hint="eastAsia"/>
          <w:szCs w:val="21"/>
        </w:rPr>
        <w:t>当事業所事務所での現金支払</w:t>
      </w:r>
    </w:p>
    <w:p w:rsidR="00D678BC" w:rsidRPr="003D06CB" w:rsidRDefault="005E140D" w:rsidP="005E140D">
      <w:pPr>
        <w:pStyle w:val="a9"/>
        <w:ind w:firstLineChars="200" w:firstLine="420"/>
        <w:rPr>
          <w:rFonts w:asciiTheme="minorEastAsia" w:eastAsiaTheme="minorEastAsia" w:hAnsiTheme="minorEastAsia"/>
          <w:szCs w:val="21"/>
        </w:rPr>
      </w:pPr>
      <w:r w:rsidRPr="003D06CB">
        <w:rPr>
          <w:rFonts w:asciiTheme="minorEastAsia" w:eastAsiaTheme="minorEastAsia" w:hAnsiTheme="minorEastAsia" w:hint="eastAsia"/>
          <w:szCs w:val="21"/>
        </w:rPr>
        <w:t>イ</w:t>
      </w:r>
      <w:r w:rsidR="00D678BC" w:rsidRPr="003D06CB">
        <w:rPr>
          <w:rFonts w:asciiTheme="minorEastAsia" w:eastAsiaTheme="minorEastAsia" w:hAnsiTheme="minorEastAsia" w:hint="eastAsia"/>
          <w:szCs w:val="21"/>
        </w:rPr>
        <w:t xml:space="preserve">　下記指定口座への入金</w:t>
      </w:r>
    </w:p>
    <w:p w:rsidR="00D678BC" w:rsidRPr="003D06CB" w:rsidRDefault="005E140D" w:rsidP="005E140D">
      <w:pPr>
        <w:pStyle w:val="a9"/>
        <w:ind w:firstLineChars="400" w:firstLine="839"/>
        <w:rPr>
          <w:rFonts w:asciiTheme="minorEastAsia" w:eastAsiaTheme="minorEastAsia" w:hAnsiTheme="minorEastAsia"/>
          <w:szCs w:val="21"/>
        </w:rPr>
      </w:pPr>
      <w:r w:rsidRPr="003D06CB">
        <w:rPr>
          <w:rFonts w:asciiTheme="minorEastAsia" w:eastAsiaTheme="minorEastAsia" w:hAnsiTheme="minorEastAsia" w:hint="eastAsia"/>
          <w:szCs w:val="21"/>
        </w:rPr>
        <w:t>○○</w:t>
      </w:r>
      <w:r w:rsidR="00D678BC" w:rsidRPr="003D06CB">
        <w:rPr>
          <w:rFonts w:asciiTheme="minorEastAsia" w:eastAsiaTheme="minorEastAsia" w:hAnsiTheme="minorEastAsia" w:hint="eastAsia"/>
          <w:szCs w:val="21"/>
        </w:rPr>
        <w:t xml:space="preserve">銀行　○○支店　普通○○○○　　社会福祉法人○○会　</w:t>
      </w:r>
    </w:p>
    <w:p w:rsidR="00D678BC" w:rsidRPr="003D06CB" w:rsidRDefault="005E140D" w:rsidP="005E140D">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w:t>
      </w:r>
      <w:r w:rsidR="00E34118">
        <w:rPr>
          <w:rFonts w:asciiTheme="minorEastAsia" w:eastAsiaTheme="minorEastAsia" w:hAnsiTheme="minorEastAsia" w:hint="eastAsia"/>
          <w:szCs w:val="21"/>
        </w:rPr>
        <w:t>5</w:t>
      </w:r>
      <w:r w:rsidRPr="003D06CB">
        <w:rPr>
          <w:rFonts w:asciiTheme="minorEastAsia" w:eastAsiaTheme="minorEastAsia" w:hAnsiTheme="minorEastAsia" w:hint="eastAsia"/>
          <w:szCs w:val="21"/>
        </w:rPr>
        <w:t xml:space="preserve">) </w:t>
      </w:r>
      <w:r w:rsidR="00D678BC" w:rsidRPr="003D06CB">
        <w:rPr>
          <w:rFonts w:asciiTheme="minorEastAsia" w:eastAsiaTheme="minorEastAsia" w:hAnsiTheme="minorEastAsia" w:hint="eastAsia"/>
          <w:szCs w:val="21"/>
        </w:rPr>
        <w:t>ご利用の中止、変更について</w:t>
      </w:r>
    </w:p>
    <w:p w:rsidR="00D678BC" w:rsidRPr="003D06CB" w:rsidRDefault="005E140D" w:rsidP="005E140D">
      <w:pPr>
        <w:pStyle w:val="a9"/>
        <w:ind w:leftChars="200" w:left="63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ア　</w:t>
      </w:r>
      <w:r w:rsidR="00D678BC" w:rsidRPr="003D06CB">
        <w:rPr>
          <w:rFonts w:asciiTheme="minorEastAsia" w:eastAsiaTheme="minorEastAsia" w:hAnsiTheme="minorEastAsia" w:hint="eastAsia"/>
          <w:szCs w:val="21"/>
        </w:rPr>
        <w:t>ご利用予定日の前にご利用者のご都合により、コミュニケーション支援員の派遣を中止又は変更することができます。この場合、派遣実施日の前日○○：○○までに事業者に申し出てください。</w:t>
      </w:r>
    </w:p>
    <w:p w:rsidR="00D678BC" w:rsidRPr="003D06CB" w:rsidRDefault="005E140D" w:rsidP="005E140D">
      <w:pPr>
        <w:pStyle w:val="a9"/>
        <w:ind w:leftChars="200" w:left="63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イ　</w:t>
      </w:r>
      <w:r w:rsidR="00D678BC" w:rsidRPr="003D06CB">
        <w:rPr>
          <w:rFonts w:asciiTheme="minorEastAsia" w:eastAsiaTheme="minorEastAsia" w:hAnsiTheme="minorEastAsia" w:hint="eastAsia"/>
          <w:szCs w:val="21"/>
        </w:rPr>
        <w:t>サービスの変更・追加は、コミュニケーション支援員の状況により、ご利用者が希望する時間にサービスが提供できないことがあります。その場合、他の利用可能日時をご利用者に提示するほか、必要な調整を致し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６　サービスの利用方法</w:t>
      </w:r>
    </w:p>
    <w:p w:rsidR="00D678BC" w:rsidRPr="003D06CB" w:rsidRDefault="005E140D" w:rsidP="005E140D">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(1) </w:t>
      </w:r>
      <w:r w:rsidR="00D678BC" w:rsidRPr="003D06CB">
        <w:rPr>
          <w:rFonts w:asciiTheme="minorEastAsia" w:eastAsiaTheme="minorEastAsia" w:hAnsiTheme="minorEastAsia" w:hint="eastAsia"/>
          <w:szCs w:val="21"/>
        </w:rPr>
        <w:t>盛岡市重度障害者等入院時コミュニケーション支援事業実施要綱に基づく</w:t>
      </w:r>
      <w:r w:rsidR="00E34118">
        <w:rPr>
          <w:rFonts w:asciiTheme="minorEastAsia" w:eastAsiaTheme="minorEastAsia" w:hAnsiTheme="minorEastAsia" w:hint="eastAsia"/>
          <w:szCs w:val="21"/>
        </w:rPr>
        <w:t>支給</w:t>
      </w:r>
      <w:r w:rsidR="00D678BC" w:rsidRPr="003D06CB">
        <w:rPr>
          <w:rFonts w:asciiTheme="minorEastAsia" w:eastAsiaTheme="minorEastAsia" w:hAnsiTheme="minorEastAsia" w:hint="eastAsia"/>
          <w:szCs w:val="21"/>
        </w:rPr>
        <w:t>決定を受けた方で、本事業所のサービス利用を希望される方は、電話等でご連絡ください。本事業者のサービス提供に係る重要事項についてご説明します。</w:t>
      </w:r>
    </w:p>
    <w:p w:rsidR="00D678BC" w:rsidRPr="003D06CB" w:rsidRDefault="005E140D" w:rsidP="005E140D">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(2)</w:t>
      </w:r>
      <w:r w:rsidR="00E34118">
        <w:rPr>
          <w:rFonts w:asciiTheme="minorEastAsia" w:eastAsiaTheme="minorEastAsia" w:hAnsiTheme="minorEastAsia" w:hint="eastAsia"/>
          <w:szCs w:val="21"/>
        </w:rPr>
        <w:t xml:space="preserve"> </w:t>
      </w:r>
      <w:r w:rsidR="00D678BC" w:rsidRPr="003D06CB">
        <w:rPr>
          <w:rFonts w:asciiTheme="minorEastAsia" w:eastAsiaTheme="minorEastAsia" w:hAnsiTheme="minorEastAsia" w:hint="eastAsia"/>
          <w:szCs w:val="21"/>
        </w:rPr>
        <w:t xml:space="preserve">ご利用者の体調等の理由により、予定されていたサービスが実施できない場合には､ご利用者の同意を得てサービス内容を変更します｡　</w:t>
      </w:r>
    </w:p>
    <w:p w:rsidR="00D678BC" w:rsidRPr="003D06CB" w:rsidRDefault="003D06CB" w:rsidP="003D06CB">
      <w:pPr>
        <w:pStyle w:val="a9"/>
        <w:ind w:leftChars="100" w:left="420" w:hangingChars="100" w:hanging="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(3) </w:t>
      </w:r>
      <w:r w:rsidR="00D678BC" w:rsidRPr="003D06CB">
        <w:rPr>
          <w:rFonts w:asciiTheme="minorEastAsia" w:eastAsiaTheme="minorEastAsia" w:hAnsiTheme="minorEastAsia" w:hint="eastAsia"/>
          <w:szCs w:val="21"/>
        </w:rPr>
        <w:t>適切なサービスを提供するために、同意を頂いた上で、ご利用者の心身の状況や生活環境、他の保健医療サービス又は福祉サービスの利用情報を活用させていただくことがあります。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８　サービス実施の記録について</w:t>
      </w:r>
    </w:p>
    <w:p w:rsidR="00D678BC" w:rsidRPr="003D06CB" w:rsidRDefault="003D06CB" w:rsidP="003D06CB">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 xml:space="preserve">(1) </w:t>
      </w:r>
      <w:r w:rsidR="00D678BC" w:rsidRPr="003D06CB">
        <w:rPr>
          <w:rFonts w:asciiTheme="minorEastAsia" w:eastAsiaTheme="minorEastAsia" w:hAnsiTheme="minorEastAsia" w:hint="eastAsia"/>
          <w:szCs w:val="21"/>
        </w:rPr>
        <w:t>サービス実施記録の確認</w:t>
      </w:r>
    </w:p>
    <w:p w:rsidR="00D678BC" w:rsidRPr="003D06CB" w:rsidRDefault="00D678BC" w:rsidP="003D06CB">
      <w:pPr>
        <w:pStyle w:val="a9"/>
        <w:ind w:leftChars="200" w:left="420"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本事業所では､サービス提供毎に､実施日時及び実施したサービス内容等を記録し､利用者にその内容のご確認をいただきます。内容に､間違いやご意見があれば､いつでもお申し出ください。なお､サービス提供毎の記録は､サービス提供日より５年間保管します。</w:t>
      </w:r>
    </w:p>
    <w:p w:rsidR="00D678BC" w:rsidRPr="003D06CB" w:rsidRDefault="003D06CB" w:rsidP="003D06CB">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 xml:space="preserve">(2) </w:t>
      </w:r>
      <w:r w:rsidR="00D678BC" w:rsidRPr="003D06CB">
        <w:rPr>
          <w:rFonts w:asciiTheme="minorEastAsia" w:eastAsiaTheme="minorEastAsia" w:hAnsiTheme="minorEastAsia" w:hint="eastAsia"/>
          <w:szCs w:val="21"/>
        </w:rPr>
        <w:t>利用者の記録や情報の管理､開示について</w:t>
      </w:r>
    </w:p>
    <w:p w:rsidR="00D678BC" w:rsidRPr="003D06CB" w:rsidRDefault="00D678BC" w:rsidP="003D06CB">
      <w:pPr>
        <w:pStyle w:val="a9"/>
        <w:ind w:left="420" w:hangingChars="200" w:hanging="420"/>
        <w:rPr>
          <w:rFonts w:asciiTheme="minorEastAsia" w:eastAsiaTheme="minorEastAsia" w:hAnsiTheme="minorEastAsia"/>
          <w:szCs w:val="21"/>
        </w:rPr>
      </w:pPr>
      <w:r w:rsidRPr="003D06CB">
        <w:rPr>
          <w:rFonts w:asciiTheme="minorEastAsia" w:eastAsiaTheme="minorEastAsia" w:hAnsiTheme="minorEastAsia" w:hint="eastAsia"/>
          <w:szCs w:val="21"/>
        </w:rPr>
        <w:t xml:space="preserve">　</w:t>
      </w:r>
      <w:r w:rsidR="003D06CB"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本事業所では､ご利用者の記録や情報を適切に管理し､ご利用者の求めに応じてその内容を開示します。</w:t>
      </w: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９　本事業所ご利用相談・苦情窓口</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6614"/>
      </w:tblGrid>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受付担当者</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解決責任者</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第３者委員</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受付時間</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電話番号</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2088"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ＦＡＸ</w:t>
            </w:r>
          </w:p>
        </w:tc>
        <w:tc>
          <w:tcPr>
            <w:tcW w:w="6614" w:type="dxa"/>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8702" w:type="dxa"/>
            <w:gridSpan w:val="2"/>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r w:rsidRPr="003D06CB">
              <w:rPr>
                <w:rFonts w:asciiTheme="minorEastAsia" w:eastAsiaTheme="minorEastAsia" w:hAnsiTheme="minorEastAsia" w:cs="Times New Roman" w:hint="eastAsia"/>
                <w:color w:val="auto"/>
                <w:sz w:val="21"/>
                <w:szCs w:val="21"/>
              </w:rPr>
              <w:t>盛岡市保健福祉部障がい福祉課　０１９-６５１-４１１１</w:t>
            </w:r>
          </w:p>
        </w:tc>
      </w:tr>
      <w:tr w:rsidR="003D06CB" w:rsidRPr="003D06CB" w:rsidTr="00EE31D7">
        <w:tc>
          <w:tcPr>
            <w:tcW w:w="8702" w:type="dxa"/>
            <w:gridSpan w:val="2"/>
            <w:shd w:val="clear" w:color="auto" w:fill="auto"/>
          </w:tcPr>
          <w:p w:rsidR="003D06CB" w:rsidRPr="00E34118"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8702" w:type="dxa"/>
            <w:gridSpan w:val="2"/>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r w:rsidR="003D06CB" w:rsidRPr="003D06CB" w:rsidTr="00EE31D7">
        <w:tc>
          <w:tcPr>
            <w:tcW w:w="8702" w:type="dxa"/>
            <w:gridSpan w:val="2"/>
            <w:shd w:val="clear" w:color="auto" w:fill="auto"/>
          </w:tcPr>
          <w:p w:rsidR="003D06CB" w:rsidRPr="003D06CB" w:rsidRDefault="003D06CB" w:rsidP="003D06CB">
            <w:pPr>
              <w:pStyle w:val="Default"/>
              <w:ind w:firstLine="210"/>
              <w:jc w:val="both"/>
              <w:rPr>
                <w:rFonts w:asciiTheme="minorEastAsia" w:eastAsiaTheme="minorEastAsia" w:hAnsiTheme="minorEastAsia" w:cs="Times New Roman"/>
                <w:color w:val="auto"/>
                <w:sz w:val="21"/>
                <w:szCs w:val="21"/>
              </w:rPr>
            </w:pPr>
          </w:p>
        </w:tc>
      </w:tr>
    </w:tbl>
    <w:p w:rsidR="00D678BC" w:rsidRPr="003D06CB" w:rsidRDefault="00D678BC" w:rsidP="00D678BC">
      <w:pPr>
        <w:pStyle w:val="a9"/>
        <w:rPr>
          <w:rFonts w:asciiTheme="minorEastAsia" w:eastAsiaTheme="minorEastAsia" w:hAnsiTheme="minorEastAsia"/>
          <w:szCs w:val="21"/>
        </w:rPr>
      </w:pPr>
    </w:p>
    <w:p w:rsidR="00D678BC" w:rsidRPr="003D06CB" w:rsidRDefault="00D678BC" w:rsidP="003D06CB">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サービス提供中にご利用者の容態に急変があった場合は､主治医に連絡する等必要な処置を講ずるほか､ご家族が不在の場合等､必要に応じて下記の緊急連絡先へ速やかに連絡します。</w:t>
      </w:r>
    </w:p>
    <w:p w:rsidR="003D06CB" w:rsidRPr="003D06CB" w:rsidRDefault="003D06CB" w:rsidP="003D06CB">
      <w:pPr>
        <w:pStyle w:val="Default"/>
        <w:spacing w:after="240"/>
        <w:ind w:firstLine="210"/>
        <w:jc w:val="both"/>
        <w:rPr>
          <w:rFonts w:asciiTheme="minorEastAsia" w:eastAsiaTheme="minorEastAsia" w:hAnsiTheme="minorEastAsia" w:cs="Times New Roman"/>
          <w:color w:val="auto"/>
          <w:sz w:val="21"/>
          <w:szCs w:val="21"/>
        </w:rPr>
      </w:pPr>
    </w:p>
    <w:p w:rsidR="003D06CB" w:rsidRPr="003D06CB" w:rsidRDefault="003D06CB" w:rsidP="003D06CB">
      <w:pPr>
        <w:pStyle w:val="CM37"/>
        <w:spacing w:line="268" w:lineRule="atLeast"/>
        <w:ind w:left="420" w:hanging="210"/>
        <w:jc w:val="both"/>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【主治医】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974"/>
      </w:tblGrid>
      <w:tr w:rsidR="003D06CB" w:rsidRPr="003D06CB" w:rsidTr="00EE31D7">
        <w:tc>
          <w:tcPr>
            <w:tcW w:w="1728"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医療機関名</w:t>
            </w:r>
          </w:p>
        </w:tc>
        <w:tc>
          <w:tcPr>
            <w:tcW w:w="6974"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p>
        </w:tc>
      </w:tr>
      <w:tr w:rsidR="003D06CB" w:rsidRPr="003D06CB" w:rsidTr="00EE31D7">
        <w:trPr>
          <w:trHeight w:val="204"/>
        </w:trPr>
        <w:tc>
          <w:tcPr>
            <w:tcW w:w="1728"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住所</w:t>
            </w:r>
          </w:p>
        </w:tc>
        <w:tc>
          <w:tcPr>
            <w:tcW w:w="6974"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p>
        </w:tc>
      </w:tr>
      <w:tr w:rsidR="003D06CB" w:rsidRPr="003D06CB" w:rsidTr="00EE31D7">
        <w:tc>
          <w:tcPr>
            <w:tcW w:w="1728"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電話番号</w:t>
            </w:r>
          </w:p>
        </w:tc>
        <w:tc>
          <w:tcPr>
            <w:tcW w:w="6974"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p>
        </w:tc>
      </w:tr>
      <w:tr w:rsidR="003D06CB" w:rsidRPr="003D06CB" w:rsidTr="00EE31D7">
        <w:tc>
          <w:tcPr>
            <w:tcW w:w="1728"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主治医氏名</w:t>
            </w:r>
          </w:p>
        </w:tc>
        <w:tc>
          <w:tcPr>
            <w:tcW w:w="6974" w:type="dxa"/>
            <w:shd w:val="clear" w:color="auto" w:fill="auto"/>
          </w:tcPr>
          <w:p w:rsidR="003D06CB" w:rsidRPr="003D06CB" w:rsidRDefault="003D06CB" w:rsidP="003D06CB">
            <w:pPr>
              <w:pStyle w:val="Default"/>
              <w:ind w:firstLine="210"/>
              <w:jc w:val="both"/>
              <w:rPr>
                <w:rFonts w:asciiTheme="minorEastAsia" w:eastAsiaTheme="minorEastAsia" w:hAnsiTheme="minorEastAsia"/>
                <w:sz w:val="21"/>
                <w:szCs w:val="21"/>
              </w:rPr>
            </w:pPr>
          </w:p>
        </w:tc>
      </w:tr>
    </w:tbl>
    <w:p w:rsidR="003D06CB" w:rsidRPr="003D06CB" w:rsidRDefault="003D06CB" w:rsidP="003D06CB">
      <w:pPr>
        <w:pStyle w:val="Default"/>
        <w:ind w:firstLine="210"/>
        <w:rPr>
          <w:rFonts w:asciiTheme="minorEastAsia" w:eastAsiaTheme="minorEastAsia" w:hAnsiTheme="minorEastAsia"/>
          <w:sz w:val="21"/>
          <w:szCs w:val="21"/>
        </w:rPr>
      </w:pPr>
    </w:p>
    <w:p w:rsidR="003D06CB" w:rsidRPr="003D06CB" w:rsidRDefault="003D06CB" w:rsidP="003D06CB">
      <w:pPr>
        <w:pStyle w:val="CM37"/>
        <w:ind w:left="420" w:hanging="210"/>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【ご家族緊急連絡先】</w:t>
      </w:r>
    </w:p>
    <w:tbl>
      <w:tblPr>
        <w:tblW w:w="8568" w:type="dxa"/>
        <w:tblBorders>
          <w:top w:val="nil"/>
          <w:left w:val="nil"/>
          <w:bottom w:val="nil"/>
          <w:right w:val="nil"/>
        </w:tblBorders>
        <w:tblLook w:val="0000" w:firstRow="0" w:lastRow="0" w:firstColumn="0" w:lastColumn="0" w:noHBand="0" w:noVBand="0"/>
      </w:tblPr>
      <w:tblGrid>
        <w:gridCol w:w="1413"/>
        <w:gridCol w:w="7155"/>
      </w:tblGrid>
      <w:tr w:rsidR="003D06CB" w:rsidRPr="003D06CB" w:rsidTr="00EE31D7">
        <w:trPr>
          <w:trHeight w:val="340"/>
        </w:trPr>
        <w:tc>
          <w:tcPr>
            <w:tcW w:w="1413" w:type="dxa"/>
            <w:tcBorders>
              <w:top w:val="single" w:sz="9" w:space="0" w:color="000000"/>
              <w:left w:val="single" w:sz="9" w:space="0" w:color="000000"/>
              <w:bottom w:val="single" w:sz="9" w:space="0" w:color="000000"/>
              <w:right w:val="single" w:sz="9" w:space="0" w:color="000000"/>
            </w:tcBorders>
            <w:vAlign w:val="center"/>
          </w:tcPr>
          <w:p w:rsidR="003D06CB" w:rsidRPr="003D06CB" w:rsidRDefault="003D06CB" w:rsidP="003D06CB">
            <w:pPr>
              <w:pStyle w:val="Default"/>
              <w:ind w:firstLine="210"/>
              <w:jc w:val="center"/>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氏名</w:t>
            </w:r>
          </w:p>
        </w:tc>
        <w:tc>
          <w:tcPr>
            <w:tcW w:w="7155" w:type="dxa"/>
            <w:tcBorders>
              <w:top w:val="single" w:sz="9" w:space="0" w:color="000000"/>
              <w:left w:val="single" w:sz="9" w:space="0" w:color="000000"/>
              <w:bottom w:val="single" w:sz="9" w:space="0" w:color="000000"/>
              <w:right w:val="single" w:sz="9" w:space="0" w:color="000000"/>
            </w:tcBorders>
            <w:vAlign w:val="center"/>
          </w:tcPr>
          <w:p w:rsidR="003D06CB" w:rsidRPr="003D06CB" w:rsidRDefault="003D06CB" w:rsidP="003D06CB">
            <w:pPr>
              <w:pStyle w:val="Default"/>
              <w:ind w:firstLine="210"/>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 xml:space="preserve">　　　　　　　　　　　　　　　　　　　　　　　　続柄</w:t>
            </w:r>
          </w:p>
        </w:tc>
      </w:tr>
      <w:tr w:rsidR="003D06CB" w:rsidRPr="003D06CB" w:rsidTr="00EE31D7">
        <w:trPr>
          <w:trHeight w:val="340"/>
        </w:trPr>
        <w:tc>
          <w:tcPr>
            <w:tcW w:w="1413" w:type="dxa"/>
            <w:tcBorders>
              <w:top w:val="single" w:sz="9" w:space="0" w:color="000000"/>
              <w:left w:val="single" w:sz="9" w:space="0" w:color="000000"/>
              <w:bottom w:val="single" w:sz="9" w:space="0" w:color="000000"/>
              <w:right w:val="single" w:sz="9" w:space="0" w:color="000000"/>
            </w:tcBorders>
            <w:vAlign w:val="center"/>
          </w:tcPr>
          <w:p w:rsidR="003D06CB" w:rsidRPr="003D06CB" w:rsidRDefault="003D06CB" w:rsidP="003D06CB">
            <w:pPr>
              <w:pStyle w:val="Default"/>
              <w:ind w:firstLine="210"/>
              <w:jc w:val="center"/>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住所</w:t>
            </w:r>
          </w:p>
        </w:tc>
        <w:tc>
          <w:tcPr>
            <w:tcW w:w="7155" w:type="dxa"/>
            <w:tcBorders>
              <w:top w:val="single" w:sz="9" w:space="0" w:color="000000"/>
              <w:left w:val="single" w:sz="9" w:space="0" w:color="000000"/>
              <w:bottom w:val="single" w:sz="9" w:space="0" w:color="000000"/>
              <w:right w:val="single" w:sz="9" w:space="0" w:color="000000"/>
            </w:tcBorders>
          </w:tcPr>
          <w:p w:rsidR="003D06CB" w:rsidRPr="003D06CB" w:rsidRDefault="003D06CB" w:rsidP="003D06CB">
            <w:pPr>
              <w:pStyle w:val="Default"/>
              <w:ind w:firstLine="210"/>
              <w:rPr>
                <w:rFonts w:asciiTheme="minorEastAsia" w:eastAsiaTheme="minorEastAsia" w:hAnsiTheme="minorEastAsia" w:cs="Times New Roman"/>
                <w:color w:val="auto"/>
                <w:sz w:val="21"/>
                <w:szCs w:val="21"/>
              </w:rPr>
            </w:pPr>
          </w:p>
        </w:tc>
      </w:tr>
      <w:tr w:rsidR="003D06CB" w:rsidRPr="003D06CB" w:rsidTr="00EE31D7">
        <w:trPr>
          <w:trHeight w:val="340"/>
        </w:trPr>
        <w:tc>
          <w:tcPr>
            <w:tcW w:w="1413" w:type="dxa"/>
            <w:tcBorders>
              <w:top w:val="single" w:sz="9" w:space="0" w:color="000000"/>
              <w:left w:val="single" w:sz="9" w:space="0" w:color="000000"/>
              <w:bottom w:val="single" w:sz="9" w:space="0" w:color="000000"/>
              <w:right w:val="single" w:sz="9" w:space="0" w:color="000000"/>
            </w:tcBorders>
            <w:vAlign w:val="center"/>
          </w:tcPr>
          <w:p w:rsidR="003D06CB" w:rsidRPr="003D06CB" w:rsidRDefault="003D06CB" w:rsidP="003D06CB">
            <w:pPr>
              <w:pStyle w:val="Default"/>
              <w:ind w:firstLine="210"/>
              <w:jc w:val="center"/>
              <w:rPr>
                <w:rFonts w:asciiTheme="minorEastAsia" w:eastAsiaTheme="minorEastAsia" w:hAnsiTheme="minorEastAsia"/>
                <w:sz w:val="21"/>
                <w:szCs w:val="21"/>
              </w:rPr>
            </w:pPr>
            <w:r w:rsidRPr="003D06CB">
              <w:rPr>
                <w:rFonts w:asciiTheme="minorEastAsia" w:eastAsiaTheme="minorEastAsia" w:hAnsiTheme="minorEastAsia" w:hint="eastAsia"/>
                <w:sz w:val="21"/>
                <w:szCs w:val="21"/>
              </w:rPr>
              <w:t>電話番号</w:t>
            </w:r>
          </w:p>
        </w:tc>
        <w:tc>
          <w:tcPr>
            <w:tcW w:w="7155" w:type="dxa"/>
            <w:tcBorders>
              <w:top w:val="single" w:sz="9" w:space="0" w:color="000000"/>
              <w:left w:val="single" w:sz="9" w:space="0" w:color="000000"/>
              <w:bottom w:val="single" w:sz="9" w:space="0" w:color="000000"/>
              <w:right w:val="single" w:sz="9" w:space="0" w:color="000000"/>
            </w:tcBorders>
          </w:tcPr>
          <w:p w:rsidR="003D06CB" w:rsidRPr="003D06CB" w:rsidRDefault="003D06CB" w:rsidP="003D06CB">
            <w:pPr>
              <w:pStyle w:val="Default"/>
              <w:ind w:firstLine="210"/>
              <w:rPr>
                <w:rFonts w:asciiTheme="minorEastAsia" w:eastAsiaTheme="minorEastAsia" w:hAnsiTheme="minorEastAsia" w:cs="Times New Roman"/>
                <w:color w:val="auto"/>
                <w:sz w:val="21"/>
                <w:szCs w:val="21"/>
              </w:rPr>
            </w:pPr>
          </w:p>
        </w:tc>
      </w:tr>
    </w:tbl>
    <w:p w:rsidR="00E34118" w:rsidRDefault="00E34118" w:rsidP="003D06CB">
      <w:pPr>
        <w:pStyle w:val="a9"/>
        <w:ind w:firstLineChars="100" w:firstLine="210"/>
        <w:rPr>
          <w:rFonts w:asciiTheme="minorEastAsia" w:eastAsiaTheme="minorEastAsia" w:hAnsiTheme="minorEastAsia"/>
          <w:szCs w:val="21"/>
        </w:rPr>
      </w:pPr>
    </w:p>
    <w:p w:rsidR="00E34118" w:rsidRDefault="00E34118">
      <w:pPr>
        <w:widowControl/>
        <w:autoSpaceDE/>
        <w:autoSpaceDN/>
        <w:adjustRightInd/>
        <w:jc w:val="left"/>
        <w:rPr>
          <w:rFonts w:asciiTheme="minorEastAsia" w:eastAsiaTheme="minorEastAsia" w:hAnsiTheme="minorEastAsia"/>
          <w:kern w:val="0"/>
          <w:szCs w:val="21"/>
        </w:rPr>
      </w:pPr>
      <w:r>
        <w:rPr>
          <w:rFonts w:asciiTheme="minorEastAsia" w:eastAsiaTheme="minorEastAsia" w:hAnsiTheme="minorEastAsia"/>
          <w:szCs w:val="21"/>
        </w:rPr>
        <w:br w:type="page"/>
      </w:r>
    </w:p>
    <w:p w:rsidR="003D06CB" w:rsidRPr="003D06CB" w:rsidRDefault="003D06CB" w:rsidP="003D06CB">
      <w:pPr>
        <w:pStyle w:val="a9"/>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lastRenderedPageBreak/>
        <w:t>当事業所は、</w:t>
      </w:r>
      <w:r w:rsidRPr="003D06CB">
        <w:rPr>
          <w:rFonts w:asciiTheme="minorEastAsia" w:eastAsiaTheme="minorEastAsia" w:hAnsiTheme="minorEastAsia" w:hint="eastAsia"/>
          <w:szCs w:val="21"/>
          <w:u w:val="single"/>
        </w:rPr>
        <w:t xml:space="preserve">　　　　　　　　　　　　　　様</w:t>
      </w:r>
      <w:r w:rsidRPr="003D06CB">
        <w:rPr>
          <w:rFonts w:asciiTheme="minorEastAsia" w:eastAsiaTheme="minorEastAsia" w:hAnsiTheme="minorEastAsia" w:hint="eastAsia"/>
          <w:szCs w:val="21"/>
        </w:rPr>
        <w:t>に対する入院時コミュニケーション支援事業提供にあたり、上記のとおり重要事項について説明いたしました。</w:t>
      </w:r>
    </w:p>
    <w:p w:rsidR="003D06CB" w:rsidRPr="00E34118" w:rsidRDefault="003D06CB" w:rsidP="003D06CB">
      <w:pPr>
        <w:pStyle w:val="a9"/>
        <w:rPr>
          <w:rFonts w:asciiTheme="minorEastAsia" w:eastAsiaTheme="minorEastAsia" w:hAnsiTheme="minorEastAsia"/>
          <w:szCs w:val="21"/>
        </w:rPr>
      </w:pPr>
    </w:p>
    <w:p w:rsidR="003D06CB" w:rsidRPr="003D06CB" w:rsidRDefault="003D06CB" w:rsidP="003D06CB">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平成　　　　年　　　月　　　　日</w:t>
      </w:r>
    </w:p>
    <w:p w:rsidR="003D06CB" w:rsidRPr="003D06CB" w:rsidRDefault="003D06CB" w:rsidP="003D06CB">
      <w:pPr>
        <w:pStyle w:val="a9"/>
        <w:rPr>
          <w:rFonts w:asciiTheme="minorEastAsia" w:eastAsiaTheme="minorEastAsia" w:hAnsiTheme="minorEastAsia"/>
          <w:szCs w:val="21"/>
        </w:rPr>
      </w:pPr>
    </w:p>
    <w:p w:rsidR="003D06CB" w:rsidRPr="003D06CB" w:rsidRDefault="003D06CB" w:rsidP="003D06CB">
      <w:pPr>
        <w:pStyle w:val="a9"/>
        <w:ind w:firstLineChars="400" w:firstLine="83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事業者　　　　　　　　　　　　　</w:t>
      </w:r>
      <w:r w:rsidRPr="003D06CB">
        <w:rPr>
          <w:rFonts w:asciiTheme="minorEastAsia" w:eastAsiaTheme="minorEastAsia" w:hAnsiTheme="minorEastAsia" w:hint="eastAsia"/>
          <w:szCs w:val="21"/>
          <w:u w:val="single"/>
        </w:rPr>
        <w:t xml:space="preserve">所在地　　　　　　　　　　　　　　　　　　　　　</w:t>
      </w:r>
    </w:p>
    <w:p w:rsidR="003D06CB" w:rsidRPr="003D06CB" w:rsidRDefault="003D06CB" w:rsidP="003D06CB">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名称</w:t>
      </w:r>
      <w:r w:rsidRPr="003D06CB">
        <w:rPr>
          <w:rFonts w:asciiTheme="minorEastAsia" w:eastAsiaTheme="minorEastAsia" w:hAnsiTheme="minorEastAsia"/>
          <w:szCs w:val="21"/>
          <w:u w:val="single"/>
        </w:rPr>
        <w:t xml:space="preserve">                                         </w:t>
      </w:r>
      <w:r w:rsidRPr="003D06CB">
        <w:rPr>
          <w:rFonts w:asciiTheme="minorEastAsia" w:eastAsiaTheme="minorEastAsia" w:hAnsiTheme="minorEastAsia" w:hint="eastAsia"/>
          <w:szCs w:val="21"/>
          <w:u w:val="single"/>
        </w:rPr>
        <w:t xml:space="preserve">　</w:t>
      </w:r>
      <w:r w:rsidRPr="003D06CB">
        <w:rPr>
          <w:rFonts w:asciiTheme="minorEastAsia" w:eastAsiaTheme="minorEastAsia" w:hAnsiTheme="minorEastAsia"/>
          <w:szCs w:val="21"/>
          <w:u w:val="single"/>
        </w:rPr>
        <w:t xml:space="preserve"> </w:t>
      </w:r>
    </w:p>
    <w:p w:rsidR="003D06CB" w:rsidRPr="003D06CB" w:rsidRDefault="003D06CB" w:rsidP="003D06CB">
      <w:pPr>
        <w:pStyle w:val="a9"/>
        <w:rPr>
          <w:rFonts w:asciiTheme="minorEastAsia" w:eastAsiaTheme="minorEastAsia" w:hAnsiTheme="minorEastAsia"/>
          <w:szCs w:val="21"/>
          <w:u w:val="single"/>
        </w:rPr>
      </w:pPr>
      <w:r w:rsidRPr="003D06CB">
        <w:rPr>
          <w:rFonts w:asciiTheme="minorEastAsia" w:eastAsiaTheme="minorEastAsia" w:hAnsiTheme="minorEastAsia"/>
          <w:szCs w:val="21"/>
        </w:rPr>
        <w:t xml:space="preserve">            </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szCs w:val="21"/>
        </w:rPr>
        <w:t xml:space="preserve">                  　　　</w:t>
      </w:r>
      <w:r w:rsidRPr="003D06CB">
        <w:rPr>
          <w:rFonts w:asciiTheme="minorEastAsia" w:eastAsiaTheme="minorEastAsia" w:hAnsiTheme="minorEastAsia"/>
          <w:szCs w:val="21"/>
          <w:u w:val="single"/>
        </w:rPr>
        <w:t xml:space="preserve">説明者                                        </w:t>
      </w:r>
      <w:r w:rsidRPr="003D06CB">
        <w:rPr>
          <w:rFonts w:asciiTheme="minorEastAsia" w:eastAsiaTheme="minorEastAsia" w:hAnsiTheme="minorEastAsia" w:hint="eastAsia"/>
          <w:szCs w:val="21"/>
          <w:u w:val="single"/>
        </w:rPr>
        <w:t>㊞</w:t>
      </w:r>
      <w:r w:rsidRPr="003D06CB">
        <w:rPr>
          <w:rFonts w:asciiTheme="minorEastAsia" w:eastAsiaTheme="minorEastAsia" w:hAnsiTheme="minorEastAsia"/>
          <w:szCs w:val="21"/>
          <w:u w:val="single"/>
        </w:rPr>
        <w:t xml:space="preserve"> </w:t>
      </w:r>
    </w:p>
    <w:p w:rsidR="003D06CB" w:rsidRPr="003D06CB" w:rsidRDefault="003D06CB" w:rsidP="003D06CB">
      <w:pPr>
        <w:pStyle w:val="a9"/>
        <w:rPr>
          <w:rFonts w:asciiTheme="minorEastAsia" w:eastAsiaTheme="minorEastAsia" w:hAnsiTheme="minorEastAsia"/>
          <w:szCs w:val="21"/>
        </w:rPr>
      </w:pPr>
    </w:p>
    <w:p w:rsidR="003D06CB" w:rsidRPr="003D06CB" w:rsidRDefault="003D06CB" w:rsidP="003D06CB">
      <w:pPr>
        <w:ind w:firstLineChars="100" w:firstLine="210"/>
        <w:rPr>
          <w:rFonts w:asciiTheme="minorEastAsia" w:eastAsiaTheme="minorEastAsia" w:hAnsiTheme="minorEastAsia"/>
          <w:szCs w:val="21"/>
        </w:rPr>
      </w:pPr>
      <w:r w:rsidRPr="003D06CB">
        <w:rPr>
          <w:rFonts w:asciiTheme="minorEastAsia" w:eastAsiaTheme="minorEastAsia" w:hAnsiTheme="minorEastAsia" w:hint="eastAsia"/>
          <w:szCs w:val="21"/>
        </w:rPr>
        <w:t>私は，本書面に基づいて｢社会福祉法人○○会｣の職員〇〇〇〇から上記重要事項の説明を受けたことを確認します。</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平成　　　　年　　　月　　　　日</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r w:rsidRPr="003D06CB">
        <w:rPr>
          <w:rFonts w:asciiTheme="minorEastAsia" w:eastAsiaTheme="minorEastAsia" w:hAnsiTheme="minorEastAsia" w:hint="eastAsia"/>
          <w:szCs w:val="21"/>
        </w:rPr>
        <w:t xml:space="preserve">　　　　　　　　　利用者　　　　</w:t>
      </w:r>
      <w:r w:rsidR="003D06CB"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 xml:space="preserve">住所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 xml:space="preserve">氏名　　　　　　　　　　　　　　　　　　　　　　　</w:t>
      </w:r>
      <w:r w:rsidR="003D06CB" w:rsidRPr="003D06CB">
        <w:rPr>
          <w:rFonts w:asciiTheme="minorEastAsia" w:eastAsiaTheme="minorEastAsia" w:hAnsiTheme="minorEastAsia" w:hint="eastAsia"/>
          <w:szCs w:val="21"/>
          <w:u w:val="single"/>
        </w:rPr>
        <w:t>㊞</w:t>
      </w: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代理人　</w:t>
      </w:r>
      <w:r w:rsidR="008C010F">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rPr>
        <w:t xml:space="preserve">　　　</w:t>
      </w:r>
      <w:r w:rsidRPr="003D06CB">
        <w:rPr>
          <w:rFonts w:asciiTheme="minorEastAsia" w:eastAsiaTheme="minorEastAsia" w:hAnsiTheme="minorEastAsia" w:hint="eastAsia"/>
          <w:szCs w:val="21"/>
          <w:u w:val="single"/>
        </w:rPr>
        <w:t xml:space="preserve">住所　　　　　　　　　　　　　　　　　　　　　　　　</w:t>
      </w:r>
    </w:p>
    <w:p w:rsidR="00D678BC" w:rsidRPr="003D06CB" w:rsidRDefault="00D678BC" w:rsidP="00D678BC">
      <w:pPr>
        <w:pStyle w:val="a9"/>
        <w:rPr>
          <w:rFonts w:asciiTheme="minorEastAsia" w:eastAsiaTheme="minorEastAsia" w:hAnsiTheme="minorEastAsia"/>
          <w:szCs w:val="21"/>
          <w:u w:val="single"/>
        </w:rPr>
      </w:pPr>
      <w:r w:rsidRPr="003D06CB">
        <w:rPr>
          <w:rFonts w:asciiTheme="minorEastAsia" w:eastAsiaTheme="minorEastAsia" w:hAnsiTheme="minorEastAsia" w:hint="eastAsia"/>
          <w:szCs w:val="21"/>
        </w:rPr>
        <w:t xml:space="preserve">　　　　　　　　（　　　　　）　　　</w:t>
      </w:r>
      <w:r w:rsidRPr="003D06CB">
        <w:rPr>
          <w:rFonts w:asciiTheme="minorEastAsia" w:eastAsiaTheme="minorEastAsia" w:hAnsiTheme="minorEastAsia" w:hint="eastAsia"/>
          <w:szCs w:val="21"/>
          <w:u w:val="single"/>
        </w:rPr>
        <w:t xml:space="preserve">氏名　　　　　　　　　　　　　　　　　　　　　　　</w:t>
      </w:r>
      <w:r w:rsidR="003D06CB" w:rsidRPr="003D06CB">
        <w:rPr>
          <w:rFonts w:asciiTheme="minorEastAsia" w:eastAsiaTheme="minorEastAsia" w:hAnsiTheme="minorEastAsia" w:hint="eastAsia"/>
          <w:szCs w:val="21"/>
          <w:u w:val="single"/>
        </w:rPr>
        <w:t>㊞</w:t>
      </w:r>
    </w:p>
    <w:p w:rsidR="003D06CB" w:rsidRPr="003D06CB" w:rsidRDefault="003D06CB"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p w:rsidR="00D678BC" w:rsidRPr="003D06CB" w:rsidRDefault="00D678BC" w:rsidP="00D678BC">
      <w:pPr>
        <w:pStyle w:val="a9"/>
        <w:rPr>
          <w:rFonts w:asciiTheme="minorEastAsia" w:eastAsiaTheme="minorEastAsia" w:hAnsiTheme="minorEastAsia"/>
          <w:szCs w:val="21"/>
        </w:rPr>
      </w:pPr>
    </w:p>
    <w:sectPr w:rsidR="00D678BC" w:rsidRPr="003D06CB" w:rsidSect="003A556E">
      <w:pgSz w:w="11906" w:h="16838" w:code="9"/>
      <w:pgMar w:top="1361" w:right="1304" w:bottom="1361" w:left="1333" w:header="851" w:footer="680" w:gutter="0"/>
      <w:cols w:space="425"/>
      <w:docGrid w:type="linesAndChars" w:linePitch="413" w:charSpace="-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35E" w:rsidRDefault="0047135E" w:rsidP="00207920">
      <w:r>
        <w:separator/>
      </w:r>
    </w:p>
  </w:endnote>
  <w:endnote w:type="continuationSeparator" w:id="0">
    <w:p w:rsidR="0047135E" w:rsidRDefault="0047135E" w:rsidP="002079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35E" w:rsidRDefault="0047135E" w:rsidP="00207920">
      <w:r>
        <w:separator/>
      </w:r>
    </w:p>
  </w:footnote>
  <w:footnote w:type="continuationSeparator" w:id="0">
    <w:p w:rsidR="0047135E" w:rsidRDefault="0047135E" w:rsidP="002079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3401B7"/>
    <w:multiLevelType w:val="hybridMultilevel"/>
    <w:tmpl w:val="CA220134"/>
    <w:lvl w:ilvl="0" w:tplc="B054018C">
      <w:start w:val="2"/>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A211422"/>
    <w:multiLevelType w:val="hybridMultilevel"/>
    <w:tmpl w:val="86C4A1C2"/>
    <w:lvl w:ilvl="0" w:tplc="8EE678EC">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nsid w:val="1BD27149"/>
    <w:multiLevelType w:val="hybridMultilevel"/>
    <w:tmpl w:val="B87E3E42"/>
    <w:lvl w:ilvl="0" w:tplc="0CEC01B4">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nsid w:val="220266DA"/>
    <w:multiLevelType w:val="hybridMultilevel"/>
    <w:tmpl w:val="2646D1E8"/>
    <w:lvl w:ilvl="0" w:tplc="A478367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27907162"/>
    <w:multiLevelType w:val="hybridMultilevel"/>
    <w:tmpl w:val="23804AD6"/>
    <w:lvl w:ilvl="0" w:tplc="ACB0652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5">
    <w:nsid w:val="38B40E66"/>
    <w:multiLevelType w:val="hybridMultilevel"/>
    <w:tmpl w:val="1018B51E"/>
    <w:lvl w:ilvl="0" w:tplc="DCE00902">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6">
    <w:nsid w:val="518B0E88"/>
    <w:multiLevelType w:val="hybridMultilevel"/>
    <w:tmpl w:val="5F68A114"/>
    <w:lvl w:ilvl="0" w:tplc="C0C6EB96">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nsid w:val="7A76514F"/>
    <w:multiLevelType w:val="hybridMultilevel"/>
    <w:tmpl w:val="1018B51E"/>
    <w:lvl w:ilvl="0" w:tplc="0409000F">
      <w:start w:val="1"/>
      <w:numFmt w:val="decimal"/>
      <w:lvlText w:val="%1."/>
      <w:lvlJc w:val="left"/>
      <w:pPr>
        <w:tabs>
          <w:tab w:val="num" w:pos="1050"/>
        </w:tabs>
        <w:ind w:left="1050" w:hanging="420"/>
      </w:p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num w:numId="1">
    <w:abstractNumId w:val="4"/>
  </w:num>
  <w:num w:numId="2">
    <w:abstractNumId w:val="5"/>
  </w:num>
  <w:num w:numId="3">
    <w:abstractNumId w:val="7"/>
  </w:num>
  <w:num w:numId="4">
    <w:abstractNumId w:val="6"/>
  </w:num>
  <w:num w:numId="5">
    <w:abstractNumId w:val="3"/>
  </w:num>
  <w:num w:numId="6">
    <w:abstractNumId w:val="0"/>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413"/>
  <w:displayHorizontalDrawingGridEvery w:val="2"/>
  <w:noPunctuationKerning/>
  <w:characterSpacingControl w:val="doNotCompress"/>
  <w:noLineBreaksAfter w:lang="ja-JP" w:val="$([\{£¥‘“〈《「『【〔＄（［｛｢￡￥"/>
  <w:noLineBreaksBefore w:lang="ja-JP" w:val="!%),.:;?]}¢°’”‰′″℃、。々〉》」』】〕゛゜ゝゞ・ヽヾ！％），．：；？］｝｡｣､･ﾞﾟ￠"/>
  <w:hdrShapeDefaults>
    <o:shapedefaults v:ext="edit" spidmax="48129" fill="f" fillcolor="white" stroke="f">
      <v:fill color="white" on="f"/>
      <v:stroke weight=".25pt" on="f"/>
      <v:textbox inset="0,0,0,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D78"/>
    <w:rsid w:val="00016CD2"/>
    <w:rsid w:val="000422DE"/>
    <w:rsid w:val="000520DC"/>
    <w:rsid w:val="00086373"/>
    <w:rsid w:val="000A69A7"/>
    <w:rsid w:val="000B3EC3"/>
    <w:rsid w:val="000C1BF7"/>
    <w:rsid w:val="000C3FCB"/>
    <w:rsid w:val="000E503C"/>
    <w:rsid w:val="0018054A"/>
    <w:rsid w:val="00194271"/>
    <w:rsid w:val="00194787"/>
    <w:rsid w:val="00196FA0"/>
    <w:rsid w:val="001A403C"/>
    <w:rsid w:val="001A49B4"/>
    <w:rsid w:val="001B21B1"/>
    <w:rsid w:val="001B7D70"/>
    <w:rsid w:val="001C62A8"/>
    <w:rsid w:val="00207920"/>
    <w:rsid w:val="002411D2"/>
    <w:rsid w:val="00257ECA"/>
    <w:rsid w:val="002914A3"/>
    <w:rsid w:val="002956B8"/>
    <w:rsid w:val="00296C84"/>
    <w:rsid w:val="002A0CAE"/>
    <w:rsid w:val="002A1C1E"/>
    <w:rsid w:val="002D3DE3"/>
    <w:rsid w:val="002E5807"/>
    <w:rsid w:val="002F04D4"/>
    <w:rsid w:val="00322EF0"/>
    <w:rsid w:val="00337399"/>
    <w:rsid w:val="0034178A"/>
    <w:rsid w:val="00383811"/>
    <w:rsid w:val="00386221"/>
    <w:rsid w:val="003A556E"/>
    <w:rsid w:val="003B2130"/>
    <w:rsid w:val="003C6EFA"/>
    <w:rsid w:val="003D06CB"/>
    <w:rsid w:val="003D4F72"/>
    <w:rsid w:val="003E1187"/>
    <w:rsid w:val="003E34D5"/>
    <w:rsid w:val="00401C56"/>
    <w:rsid w:val="004069C7"/>
    <w:rsid w:val="00410B4E"/>
    <w:rsid w:val="004203F6"/>
    <w:rsid w:val="00443263"/>
    <w:rsid w:val="00445B9F"/>
    <w:rsid w:val="00454272"/>
    <w:rsid w:val="0047135E"/>
    <w:rsid w:val="00476E9A"/>
    <w:rsid w:val="00481521"/>
    <w:rsid w:val="004B0ECF"/>
    <w:rsid w:val="004B3FD2"/>
    <w:rsid w:val="004C6C53"/>
    <w:rsid w:val="004D4770"/>
    <w:rsid w:val="004F05C3"/>
    <w:rsid w:val="00513A10"/>
    <w:rsid w:val="00514A32"/>
    <w:rsid w:val="00537918"/>
    <w:rsid w:val="005641C2"/>
    <w:rsid w:val="00575539"/>
    <w:rsid w:val="00576794"/>
    <w:rsid w:val="00576E95"/>
    <w:rsid w:val="00582C2C"/>
    <w:rsid w:val="005A1728"/>
    <w:rsid w:val="005B1873"/>
    <w:rsid w:val="005B65DE"/>
    <w:rsid w:val="005E140D"/>
    <w:rsid w:val="005F2B4F"/>
    <w:rsid w:val="006068AD"/>
    <w:rsid w:val="006149DC"/>
    <w:rsid w:val="00615515"/>
    <w:rsid w:val="00626ACB"/>
    <w:rsid w:val="00662758"/>
    <w:rsid w:val="0067419B"/>
    <w:rsid w:val="006B1177"/>
    <w:rsid w:val="006B671D"/>
    <w:rsid w:val="006C287D"/>
    <w:rsid w:val="006D1DD9"/>
    <w:rsid w:val="006E592A"/>
    <w:rsid w:val="006F332C"/>
    <w:rsid w:val="006F3F34"/>
    <w:rsid w:val="0071785F"/>
    <w:rsid w:val="00720E33"/>
    <w:rsid w:val="00726F4D"/>
    <w:rsid w:val="00730A07"/>
    <w:rsid w:val="007668D6"/>
    <w:rsid w:val="00780C9B"/>
    <w:rsid w:val="007832C2"/>
    <w:rsid w:val="00783BE4"/>
    <w:rsid w:val="007927C5"/>
    <w:rsid w:val="007A0B38"/>
    <w:rsid w:val="007A5696"/>
    <w:rsid w:val="007B3560"/>
    <w:rsid w:val="007D2E9F"/>
    <w:rsid w:val="007D46E0"/>
    <w:rsid w:val="007E01C2"/>
    <w:rsid w:val="007E7F86"/>
    <w:rsid w:val="00822C1C"/>
    <w:rsid w:val="00863B38"/>
    <w:rsid w:val="008655EA"/>
    <w:rsid w:val="00876ED5"/>
    <w:rsid w:val="00881F82"/>
    <w:rsid w:val="008C010F"/>
    <w:rsid w:val="008E56EF"/>
    <w:rsid w:val="009118EA"/>
    <w:rsid w:val="0091480F"/>
    <w:rsid w:val="00926B93"/>
    <w:rsid w:val="00973C4D"/>
    <w:rsid w:val="009933CD"/>
    <w:rsid w:val="009A05F4"/>
    <w:rsid w:val="009A0D20"/>
    <w:rsid w:val="009B724A"/>
    <w:rsid w:val="009B7FA3"/>
    <w:rsid w:val="009C3CC3"/>
    <w:rsid w:val="009C6D02"/>
    <w:rsid w:val="009D1B17"/>
    <w:rsid w:val="00A20FDA"/>
    <w:rsid w:val="00A21C80"/>
    <w:rsid w:val="00A25D27"/>
    <w:rsid w:val="00A34971"/>
    <w:rsid w:val="00AA2654"/>
    <w:rsid w:val="00AB2F8E"/>
    <w:rsid w:val="00AE636B"/>
    <w:rsid w:val="00B15FBD"/>
    <w:rsid w:val="00B354B6"/>
    <w:rsid w:val="00B46948"/>
    <w:rsid w:val="00B50081"/>
    <w:rsid w:val="00B91244"/>
    <w:rsid w:val="00BA0E3B"/>
    <w:rsid w:val="00BA0F06"/>
    <w:rsid w:val="00BF065B"/>
    <w:rsid w:val="00C01DF3"/>
    <w:rsid w:val="00C1516E"/>
    <w:rsid w:val="00C26390"/>
    <w:rsid w:val="00C31B44"/>
    <w:rsid w:val="00C32289"/>
    <w:rsid w:val="00C4130B"/>
    <w:rsid w:val="00C4429C"/>
    <w:rsid w:val="00C5279A"/>
    <w:rsid w:val="00C52FCB"/>
    <w:rsid w:val="00C6627D"/>
    <w:rsid w:val="00C82DF6"/>
    <w:rsid w:val="00C92D48"/>
    <w:rsid w:val="00C94B31"/>
    <w:rsid w:val="00C97343"/>
    <w:rsid w:val="00CB1ACE"/>
    <w:rsid w:val="00CC051D"/>
    <w:rsid w:val="00CD2F83"/>
    <w:rsid w:val="00CD7CAB"/>
    <w:rsid w:val="00CE7F0A"/>
    <w:rsid w:val="00D05D78"/>
    <w:rsid w:val="00D118FC"/>
    <w:rsid w:val="00D2094A"/>
    <w:rsid w:val="00D25AFF"/>
    <w:rsid w:val="00D25D65"/>
    <w:rsid w:val="00D26F91"/>
    <w:rsid w:val="00D46216"/>
    <w:rsid w:val="00D47C58"/>
    <w:rsid w:val="00D678BC"/>
    <w:rsid w:val="00D77614"/>
    <w:rsid w:val="00D818D3"/>
    <w:rsid w:val="00D8253A"/>
    <w:rsid w:val="00D83D9A"/>
    <w:rsid w:val="00DA38FB"/>
    <w:rsid w:val="00DA7728"/>
    <w:rsid w:val="00DB3D9D"/>
    <w:rsid w:val="00DB7C15"/>
    <w:rsid w:val="00DC31BA"/>
    <w:rsid w:val="00DC4933"/>
    <w:rsid w:val="00DC4E1A"/>
    <w:rsid w:val="00DF59DD"/>
    <w:rsid w:val="00DF74AE"/>
    <w:rsid w:val="00E021D3"/>
    <w:rsid w:val="00E0252A"/>
    <w:rsid w:val="00E05401"/>
    <w:rsid w:val="00E34118"/>
    <w:rsid w:val="00E51E7F"/>
    <w:rsid w:val="00E55CCC"/>
    <w:rsid w:val="00E8784D"/>
    <w:rsid w:val="00E96750"/>
    <w:rsid w:val="00EA27B6"/>
    <w:rsid w:val="00EB26C2"/>
    <w:rsid w:val="00EC4C96"/>
    <w:rsid w:val="00EE230E"/>
    <w:rsid w:val="00F1197F"/>
    <w:rsid w:val="00F12E5C"/>
    <w:rsid w:val="00F252FC"/>
    <w:rsid w:val="00F308B0"/>
    <w:rsid w:val="00F43EF0"/>
    <w:rsid w:val="00F4415B"/>
    <w:rsid w:val="00F45C19"/>
    <w:rsid w:val="00F5106E"/>
    <w:rsid w:val="00F514B7"/>
    <w:rsid w:val="00F75486"/>
    <w:rsid w:val="00F86A6B"/>
    <w:rsid w:val="00FC4124"/>
    <w:rsid w:val="00FD6E23"/>
    <w:rsid w:val="00FE4E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fill="f" fillcolor="white" stroke="f">
      <v:fill color="white" on="f"/>
      <v:stroke weight=".25pt"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例規文 表題"/>
    <w:next w:val="a4"/>
    <w:pPr>
      <w:widowControl w:val="0"/>
      <w:autoSpaceDE w:val="0"/>
      <w:autoSpaceDN w:val="0"/>
      <w:ind w:leftChars="300" w:left="300" w:rightChars="300" w:right="300"/>
      <w:jc w:val="both"/>
    </w:pPr>
    <w:rPr>
      <w:rFonts w:ascii="ＭＳ 明朝" w:hAnsi="ＭＳ 明朝"/>
      <w:sz w:val="21"/>
    </w:rPr>
  </w:style>
  <w:style w:type="paragraph" w:customStyle="1" w:styleId="a4">
    <w:name w:val="例規文標準"/>
    <w:pPr>
      <w:widowControl w:val="0"/>
      <w:autoSpaceDE w:val="0"/>
      <w:autoSpaceDN w:val="0"/>
      <w:adjustRightInd w:val="0"/>
      <w:jc w:val="both"/>
    </w:pPr>
    <w:rPr>
      <w:rFonts w:ascii="ＭＳ 明朝" w:hAnsi="ＭＳ 明朝"/>
      <w:sz w:val="21"/>
    </w:rPr>
  </w:style>
  <w:style w:type="paragraph" w:customStyle="1" w:styleId="a5">
    <w:name w:val="例規文 見出し"/>
    <w:basedOn w:val="a4"/>
    <w:next w:val="a6"/>
    <w:pPr>
      <w:ind w:leftChars="100" w:left="210"/>
    </w:pPr>
  </w:style>
  <w:style w:type="paragraph" w:customStyle="1" w:styleId="a6">
    <w:name w:val="例規文 条・項"/>
    <w:basedOn w:val="a4"/>
    <w:pPr>
      <w:ind w:left="100" w:hangingChars="100" w:hanging="100"/>
    </w:pPr>
  </w:style>
  <w:style w:type="paragraph" w:customStyle="1" w:styleId="a7">
    <w:name w:val="例規文 本文"/>
    <w:basedOn w:val="a4"/>
    <w:pPr>
      <w:ind w:firstLineChars="100" w:firstLine="100"/>
    </w:pPr>
  </w:style>
  <w:style w:type="paragraph" w:customStyle="1" w:styleId="a8">
    <w:name w:val="例規文 号"/>
    <w:basedOn w:val="a4"/>
    <w:next w:val="a4"/>
    <w:pPr>
      <w:ind w:leftChars="100" w:left="200" w:hangingChars="100" w:hanging="100"/>
    </w:pPr>
  </w:style>
  <w:style w:type="paragraph" w:customStyle="1" w:styleId="a9">
    <w:name w:val="*標準"/>
    <w:basedOn w:val="a"/>
    <w:rsid w:val="003A556E"/>
    <w:rPr>
      <w:kern w:val="0"/>
    </w:rPr>
  </w:style>
  <w:style w:type="paragraph" w:customStyle="1" w:styleId="aa">
    <w:name w:val="*議案番号"/>
    <w:basedOn w:val="a9"/>
    <w:next w:val="a9"/>
    <w:pPr>
      <w:tabs>
        <w:tab w:val="right" w:pos="630"/>
        <w:tab w:val="center" w:pos="840"/>
        <w:tab w:val="left" w:pos="1050"/>
      </w:tabs>
    </w:pPr>
  </w:style>
  <w:style w:type="paragraph" w:customStyle="1" w:styleId="ab">
    <w:name w:val="*号"/>
    <w:basedOn w:val="a9"/>
    <w:pPr>
      <w:ind w:leftChars="100" w:left="200" w:hangingChars="100" w:hanging="100"/>
    </w:pPr>
  </w:style>
  <w:style w:type="paragraph" w:customStyle="1" w:styleId="ac">
    <w:name w:val="*号_ア細分（ア）"/>
    <w:basedOn w:val="a9"/>
    <w:pPr>
      <w:ind w:leftChars="300" w:left="400" w:hangingChars="100" w:hanging="100"/>
    </w:pPr>
  </w:style>
  <w:style w:type="paragraph" w:customStyle="1" w:styleId="ad">
    <w:name w:val="*号_細分ア"/>
    <w:basedOn w:val="a9"/>
    <w:pPr>
      <w:ind w:leftChars="200" w:left="300" w:hangingChars="100" w:hanging="100"/>
    </w:pPr>
  </w:style>
  <w:style w:type="paragraph" w:customStyle="1" w:styleId="ae">
    <w:name w:val="*市長以外（１字空け）"/>
    <w:basedOn w:val="a9"/>
    <w:next w:val="a9"/>
    <w:pPr>
      <w:tabs>
        <w:tab w:val="right" w:pos="9030"/>
      </w:tabs>
    </w:pPr>
  </w:style>
  <w:style w:type="paragraph" w:customStyle="1" w:styleId="af">
    <w:name w:val="*市長以外（４字空け）"/>
    <w:basedOn w:val="a9"/>
    <w:next w:val="a9"/>
    <w:pPr>
      <w:tabs>
        <w:tab w:val="right" w:pos="8400"/>
      </w:tabs>
    </w:pPr>
  </w:style>
  <w:style w:type="paragraph" w:customStyle="1" w:styleId="af0">
    <w:name w:val="*市長名(規則)"/>
    <w:basedOn w:val="a9"/>
    <w:next w:val="a9"/>
    <w:pPr>
      <w:ind w:leftChars="3100" w:left="3100"/>
      <w:jc w:val="left"/>
    </w:pPr>
  </w:style>
  <w:style w:type="paragraph" w:customStyle="1" w:styleId="af1">
    <w:name w:val="*市長名(条例等)"/>
    <w:basedOn w:val="a9"/>
    <w:next w:val="a9"/>
    <w:pPr>
      <w:ind w:leftChars="2800" w:left="2800"/>
      <w:jc w:val="left"/>
    </w:pPr>
  </w:style>
  <w:style w:type="paragraph" w:customStyle="1" w:styleId="af2">
    <w:name w:val="*条・項"/>
    <w:basedOn w:val="a9"/>
    <w:pPr>
      <w:ind w:left="100" w:hangingChars="100" w:hanging="100"/>
    </w:pPr>
  </w:style>
  <w:style w:type="paragraph" w:customStyle="1" w:styleId="af3">
    <w:name w:val="*題名"/>
    <w:basedOn w:val="a9"/>
    <w:pPr>
      <w:ind w:leftChars="300" w:left="300" w:rightChars="300" w:right="300"/>
      <w:jc w:val="left"/>
    </w:pPr>
  </w:style>
  <w:style w:type="paragraph" w:customStyle="1" w:styleId="af4">
    <w:name w:val="*日付"/>
    <w:basedOn w:val="a9"/>
    <w:pPr>
      <w:ind w:leftChars="200" w:left="200"/>
      <w:jc w:val="left"/>
    </w:pPr>
  </w:style>
  <w:style w:type="paragraph" w:customStyle="1" w:styleId="af5">
    <w:name w:val="*標準（１字下げ）"/>
    <w:basedOn w:val="a9"/>
    <w:pPr>
      <w:ind w:leftChars="100" w:left="100"/>
    </w:pPr>
  </w:style>
  <w:style w:type="paragraph" w:customStyle="1" w:styleId="af6">
    <w:name w:val="*標準（２字下げ）"/>
    <w:basedOn w:val="a9"/>
    <w:pPr>
      <w:ind w:leftChars="200" w:left="200"/>
    </w:pPr>
  </w:style>
  <w:style w:type="paragraph" w:customStyle="1" w:styleId="af7">
    <w:name w:val="*法令番号"/>
    <w:basedOn w:val="a9"/>
    <w:pPr>
      <w:ind w:rightChars="114" w:right="239"/>
      <w:jc w:val="right"/>
    </w:pPr>
  </w:style>
  <w:style w:type="paragraph" w:styleId="af8">
    <w:name w:val="header"/>
    <w:basedOn w:val="a"/>
    <w:link w:val="af9"/>
    <w:uiPriority w:val="99"/>
    <w:unhideWhenUsed/>
    <w:rsid w:val="00207920"/>
    <w:pPr>
      <w:tabs>
        <w:tab w:val="center" w:pos="4252"/>
        <w:tab w:val="right" w:pos="8504"/>
      </w:tabs>
      <w:snapToGrid w:val="0"/>
    </w:pPr>
  </w:style>
  <w:style w:type="character" w:customStyle="1" w:styleId="af9">
    <w:name w:val="ヘッダー (文字)"/>
    <w:link w:val="af8"/>
    <w:uiPriority w:val="99"/>
    <w:rsid w:val="00207920"/>
    <w:rPr>
      <w:rFonts w:ascii="ＭＳ 明朝" w:hAnsi="ＭＳ 明朝"/>
      <w:kern w:val="2"/>
      <w:sz w:val="21"/>
      <w:szCs w:val="24"/>
    </w:rPr>
  </w:style>
  <w:style w:type="paragraph" w:styleId="afa">
    <w:name w:val="footer"/>
    <w:basedOn w:val="a"/>
    <w:link w:val="afb"/>
    <w:uiPriority w:val="99"/>
    <w:unhideWhenUsed/>
    <w:rsid w:val="00207920"/>
    <w:pPr>
      <w:tabs>
        <w:tab w:val="center" w:pos="4252"/>
        <w:tab w:val="right" w:pos="8504"/>
      </w:tabs>
      <w:snapToGrid w:val="0"/>
    </w:pPr>
  </w:style>
  <w:style w:type="character" w:customStyle="1" w:styleId="afb">
    <w:name w:val="フッター (文字)"/>
    <w:link w:val="afa"/>
    <w:uiPriority w:val="99"/>
    <w:rsid w:val="00207920"/>
    <w:rPr>
      <w:rFonts w:ascii="ＭＳ 明朝" w:hAnsi="ＭＳ 明朝"/>
      <w:kern w:val="2"/>
      <w:sz w:val="21"/>
      <w:szCs w:val="24"/>
    </w:rPr>
  </w:style>
  <w:style w:type="paragraph" w:styleId="Web">
    <w:name w:val="Normal (Web)"/>
    <w:basedOn w:val="a"/>
    <w:uiPriority w:val="99"/>
    <w:semiHidden/>
    <w:unhideWhenUsed/>
    <w:rsid w:val="00C5279A"/>
    <w:pPr>
      <w:widowControl/>
      <w:autoSpaceDE/>
      <w:autoSpaceDN/>
      <w:adjustRightInd/>
      <w:jc w:val="left"/>
    </w:pPr>
    <w:rPr>
      <w:rFonts w:ascii="ＭＳ Ｐゴシック" w:eastAsia="ＭＳ Ｐゴシック" w:hAnsi="ＭＳ Ｐゴシック" w:cs="ＭＳ Ｐゴシック"/>
      <w:kern w:val="0"/>
      <w:sz w:val="24"/>
    </w:rPr>
  </w:style>
  <w:style w:type="paragraph" w:styleId="afc">
    <w:name w:val="Balloon Text"/>
    <w:basedOn w:val="a"/>
    <w:link w:val="afd"/>
    <w:uiPriority w:val="99"/>
    <w:semiHidden/>
    <w:unhideWhenUsed/>
    <w:rsid w:val="006B671D"/>
    <w:rPr>
      <w:rFonts w:ascii="Arial" w:eastAsia="ＭＳ ゴシック" w:hAnsi="Arial"/>
      <w:sz w:val="18"/>
      <w:szCs w:val="18"/>
    </w:rPr>
  </w:style>
  <w:style w:type="character" w:customStyle="1" w:styleId="afd">
    <w:name w:val="吹き出し (文字)"/>
    <w:link w:val="afc"/>
    <w:uiPriority w:val="99"/>
    <w:semiHidden/>
    <w:rsid w:val="006B671D"/>
    <w:rPr>
      <w:rFonts w:ascii="Arial" w:eastAsia="ＭＳ ゴシック" w:hAnsi="Arial" w:cs="Times New Roman"/>
      <w:kern w:val="2"/>
      <w:sz w:val="18"/>
      <w:szCs w:val="18"/>
    </w:rPr>
  </w:style>
  <w:style w:type="paragraph" w:customStyle="1" w:styleId="Default">
    <w:name w:val="Default"/>
    <w:rsid w:val="003D06CB"/>
    <w:pPr>
      <w:widowControl w:val="0"/>
      <w:autoSpaceDE w:val="0"/>
      <w:autoSpaceDN w:val="0"/>
      <w:adjustRightInd w:val="0"/>
    </w:pPr>
    <w:rPr>
      <w:rFonts w:ascii="ＭＳ 明朝" w:cs="ＭＳ 明朝"/>
      <w:color w:val="000000"/>
      <w:sz w:val="24"/>
      <w:szCs w:val="24"/>
    </w:rPr>
  </w:style>
  <w:style w:type="paragraph" w:customStyle="1" w:styleId="CM37">
    <w:name w:val="CM37"/>
    <w:basedOn w:val="Default"/>
    <w:next w:val="Default"/>
    <w:rsid w:val="003D06CB"/>
    <w:pPr>
      <w:spacing w:after="158"/>
    </w:pPr>
    <w:rPr>
      <w:rFonts w:cs="Times New Roman"/>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jc w:val="both"/>
    </w:pPr>
    <w:rPr>
      <w:rFonts w:ascii="ＭＳ 明朝"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例規文 表題"/>
    <w:next w:val="a4"/>
    <w:pPr>
      <w:widowControl w:val="0"/>
      <w:autoSpaceDE w:val="0"/>
      <w:autoSpaceDN w:val="0"/>
      <w:ind w:leftChars="300" w:left="300" w:rightChars="300" w:right="300"/>
      <w:jc w:val="both"/>
    </w:pPr>
    <w:rPr>
      <w:rFonts w:ascii="ＭＳ 明朝" w:hAnsi="ＭＳ 明朝"/>
      <w:sz w:val="21"/>
    </w:rPr>
  </w:style>
  <w:style w:type="paragraph" w:customStyle="1" w:styleId="a4">
    <w:name w:val="例規文標準"/>
    <w:pPr>
      <w:widowControl w:val="0"/>
      <w:autoSpaceDE w:val="0"/>
      <w:autoSpaceDN w:val="0"/>
      <w:adjustRightInd w:val="0"/>
      <w:jc w:val="both"/>
    </w:pPr>
    <w:rPr>
      <w:rFonts w:ascii="ＭＳ 明朝" w:hAnsi="ＭＳ 明朝"/>
      <w:sz w:val="21"/>
    </w:rPr>
  </w:style>
  <w:style w:type="paragraph" w:customStyle="1" w:styleId="a5">
    <w:name w:val="例規文 見出し"/>
    <w:basedOn w:val="a4"/>
    <w:next w:val="a6"/>
    <w:pPr>
      <w:ind w:leftChars="100" w:left="210"/>
    </w:pPr>
  </w:style>
  <w:style w:type="paragraph" w:customStyle="1" w:styleId="a6">
    <w:name w:val="例規文 条・項"/>
    <w:basedOn w:val="a4"/>
    <w:pPr>
      <w:ind w:left="100" w:hangingChars="100" w:hanging="100"/>
    </w:pPr>
  </w:style>
  <w:style w:type="paragraph" w:customStyle="1" w:styleId="a7">
    <w:name w:val="例規文 本文"/>
    <w:basedOn w:val="a4"/>
    <w:pPr>
      <w:ind w:firstLineChars="100" w:firstLine="100"/>
    </w:pPr>
  </w:style>
  <w:style w:type="paragraph" w:customStyle="1" w:styleId="a8">
    <w:name w:val="例規文 号"/>
    <w:basedOn w:val="a4"/>
    <w:next w:val="a4"/>
    <w:pPr>
      <w:ind w:leftChars="100" w:left="200" w:hangingChars="100" w:hanging="100"/>
    </w:pPr>
  </w:style>
  <w:style w:type="paragraph" w:customStyle="1" w:styleId="a9">
    <w:name w:val="*標準"/>
    <w:basedOn w:val="a"/>
    <w:rsid w:val="003A556E"/>
    <w:rPr>
      <w:kern w:val="0"/>
    </w:rPr>
  </w:style>
  <w:style w:type="paragraph" w:customStyle="1" w:styleId="aa">
    <w:name w:val="*議案番号"/>
    <w:basedOn w:val="a9"/>
    <w:next w:val="a9"/>
    <w:pPr>
      <w:tabs>
        <w:tab w:val="right" w:pos="630"/>
        <w:tab w:val="center" w:pos="840"/>
        <w:tab w:val="left" w:pos="1050"/>
      </w:tabs>
    </w:pPr>
  </w:style>
  <w:style w:type="paragraph" w:customStyle="1" w:styleId="ab">
    <w:name w:val="*号"/>
    <w:basedOn w:val="a9"/>
    <w:pPr>
      <w:ind w:leftChars="100" w:left="200" w:hangingChars="100" w:hanging="100"/>
    </w:pPr>
  </w:style>
  <w:style w:type="paragraph" w:customStyle="1" w:styleId="ac">
    <w:name w:val="*号_ア細分（ア）"/>
    <w:basedOn w:val="a9"/>
    <w:pPr>
      <w:ind w:leftChars="300" w:left="400" w:hangingChars="100" w:hanging="100"/>
    </w:pPr>
  </w:style>
  <w:style w:type="paragraph" w:customStyle="1" w:styleId="ad">
    <w:name w:val="*号_細分ア"/>
    <w:basedOn w:val="a9"/>
    <w:pPr>
      <w:ind w:leftChars="200" w:left="300" w:hangingChars="100" w:hanging="100"/>
    </w:pPr>
  </w:style>
  <w:style w:type="paragraph" w:customStyle="1" w:styleId="ae">
    <w:name w:val="*市長以外（１字空け）"/>
    <w:basedOn w:val="a9"/>
    <w:next w:val="a9"/>
    <w:pPr>
      <w:tabs>
        <w:tab w:val="right" w:pos="9030"/>
      </w:tabs>
    </w:pPr>
  </w:style>
  <w:style w:type="paragraph" w:customStyle="1" w:styleId="af">
    <w:name w:val="*市長以外（４字空け）"/>
    <w:basedOn w:val="a9"/>
    <w:next w:val="a9"/>
    <w:pPr>
      <w:tabs>
        <w:tab w:val="right" w:pos="8400"/>
      </w:tabs>
    </w:pPr>
  </w:style>
  <w:style w:type="paragraph" w:customStyle="1" w:styleId="af0">
    <w:name w:val="*市長名(規則)"/>
    <w:basedOn w:val="a9"/>
    <w:next w:val="a9"/>
    <w:pPr>
      <w:ind w:leftChars="3100" w:left="3100"/>
      <w:jc w:val="left"/>
    </w:pPr>
  </w:style>
  <w:style w:type="paragraph" w:customStyle="1" w:styleId="af1">
    <w:name w:val="*市長名(条例等)"/>
    <w:basedOn w:val="a9"/>
    <w:next w:val="a9"/>
    <w:pPr>
      <w:ind w:leftChars="2800" w:left="2800"/>
      <w:jc w:val="left"/>
    </w:pPr>
  </w:style>
  <w:style w:type="paragraph" w:customStyle="1" w:styleId="af2">
    <w:name w:val="*条・項"/>
    <w:basedOn w:val="a9"/>
    <w:pPr>
      <w:ind w:left="100" w:hangingChars="100" w:hanging="100"/>
    </w:pPr>
  </w:style>
  <w:style w:type="paragraph" w:customStyle="1" w:styleId="af3">
    <w:name w:val="*題名"/>
    <w:basedOn w:val="a9"/>
    <w:pPr>
      <w:ind w:leftChars="300" w:left="300" w:rightChars="300" w:right="300"/>
      <w:jc w:val="left"/>
    </w:pPr>
  </w:style>
  <w:style w:type="paragraph" w:customStyle="1" w:styleId="af4">
    <w:name w:val="*日付"/>
    <w:basedOn w:val="a9"/>
    <w:pPr>
      <w:ind w:leftChars="200" w:left="200"/>
      <w:jc w:val="left"/>
    </w:pPr>
  </w:style>
  <w:style w:type="paragraph" w:customStyle="1" w:styleId="af5">
    <w:name w:val="*標準（１字下げ）"/>
    <w:basedOn w:val="a9"/>
    <w:pPr>
      <w:ind w:leftChars="100" w:left="100"/>
    </w:pPr>
  </w:style>
  <w:style w:type="paragraph" w:customStyle="1" w:styleId="af6">
    <w:name w:val="*標準（２字下げ）"/>
    <w:basedOn w:val="a9"/>
    <w:pPr>
      <w:ind w:leftChars="200" w:left="200"/>
    </w:pPr>
  </w:style>
  <w:style w:type="paragraph" w:customStyle="1" w:styleId="af7">
    <w:name w:val="*法令番号"/>
    <w:basedOn w:val="a9"/>
    <w:pPr>
      <w:ind w:rightChars="114" w:right="239"/>
      <w:jc w:val="right"/>
    </w:pPr>
  </w:style>
  <w:style w:type="paragraph" w:styleId="af8">
    <w:name w:val="header"/>
    <w:basedOn w:val="a"/>
    <w:link w:val="af9"/>
    <w:uiPriority w:val="99"/>
    <w:unhideWhenUsed/>
    <w:rsid w:val="00207920"/>
    <w:pPr>
      <w:tabs>
        <w:tab w:val="center" w:pos="4252"/>
        <w:tab w:val="right" w:pos="8504"/>
      </w:tabs>
      <w:snapToGrid w:val="0"/>
    </w:pPr>
  </w:style>
  <w:style w:type="character" w:customStyle="1" w:styleId="af9">
    <w:name w:val="ヘッダー (文字)"/>
    <w:link w:val="af8"/>
    <w:uiPriority w:val="99"/>
    <w:rsid w:val="00207920"/>
    <w:rPr>
      <w:rFonts w:ascii="ＭＳ 明朝" w:hAnsi="ＭＳ 明朝"/>
      <w:kern w:val="2"/>
      <w:sz w:val="21"/>
      <w:szCs w:val="24"/>
    </w:rPr>
  </w:style>
  <w:style w:type="paragraph" w:styleId="afa">
    <w:name w:val="footer"/>
    <w:basedOn w:val="a"/>
    <w:link w:val="afb"/>
    <w:uiPriority w:val="99"/>
    <w:unhideWhenUsed/>
    <w:rsid w:val="00207920"/>
    <w:pPr>
      <w:tabs>
        <w:tab w:val="center" w:pos="4252"/>
        <w:tab w:val="right" w:pos="8504"/>
      </w:tabs>
      <w:snapToGrid w:val="0"/>
    </w:pPr>
  </w:style>
  <w:style w:type="character" w:customStyle="1" w:styleId="afb">
    <w:name w:val="フッター (文字)"/>
    <w:link w:val="afa"/>
    <w:uiPriority w:val="99"/>
    <w:rsid w:val="00207920"/>
    <w:rPr>
      <w:rFonts w:ascii="ＭＳ 明朝" w:hAnsi="ＭＳ 明朝"/>
      <w:kern w:val="2"/>
      <w:sz w:val="21"/>
      <w:szCs w:val="24"/>
    </w:rPr>
  </w:style>
  <w:style w:type="paragraph" w:styleId="Web">
    <w:name w:val="Normal (Web)"/>
    <w:basedOn w:val="a"/>
    <w:uiPriority w:val="99"/>
    <w:semiHidden/>
    <w:unhideWhenUsed/>
    <w:rsid w:val="00C5279A"/>
    <w:pPr>
      <w:widowControl/>
      <w:autoSpaceDE/>
      <w:autoSpaceDN/>
      <w:adjustRightInd/>
      <w:jc w:val="left"/>
    </w:pPr>
    <w:rPr>
      <w:rFonts w:ascii="ＭＳ Ｐゴシック" w:eastAsia="ＭＳ Ｐゴシック" w:hAnsi="ＭＳ Ｐゴシック" w:cs="ＭＳ Ｐゴシック"/>
      <w:kern w:val="0"/>
      <w:sz w:val="24"/>
    </w:rPr>
  </w:style>
  <w:style w:type="paragraph" w:styleId="afc">
    <w:name w:val="Balloon Text"/>
    <w:basedOn w:val="a"/>
    <w:link w:val="afd"/>
    <w:uiPriority w:val="99"/>
    <w:semiHidden/>
    <w:unhideWhenUsed/>
    <w:rsid w:val="006B671D"/>
    <w:rPr>
      <w:rFonts w:ascii="Arial" w:eastAsia="ＭＳ ゴシック" w:hAnsi="Arial"/>
      <w:sz w:val="18"/>
      <w:szCs w:val="18"/>
    </w:rPr>
  </w:style>
  <w:style w:type="character" w:customStyle="1" w:styleId="afd">
    <w:name w:val="吹き出し (文字)"/>
    <w:link w:val="afc"/>
    <w:uiPriority w:val="99"/>
    <w:semiHidden/>
    <w:rsid w:val="006B671D"/>
    <w:rPr>
      <w:rFonts w:ascii="Arial" w:eastAsia="ＭＳ ゴシック" w:hAnsi="Arial" w:cs="Times New Roman"/>
      <w:kern w:val="2"/>
      <w:sz w:val="18"/>
      <w:szCs w:val="18"/>
    </w:rPr>
  </w:style>
  <w:style w:type="paragraph" w:customStyle="1" w:styleId="Default">
    <w:name w:val="Default"/>
    <w:rsid w:val="003D06CB"/>
    <w:pPr>
      <w:widowControl w:val="0"/>
      <w:autoSpaceDE w:val="0"/>
      <w:autoSpaceDN w:val="0"/>
      <w:adjustRightInd w:val="0"/>
    </w:pPr>
    <w:rPr>
      <w:rFonts w:ascii="ＭＳ 明朝" w:cs="ＭＳ 明朝"/>
      <w:color w:val="000000"/>
      <w:sz w:val="24"/>
      <w:szCs w:val="24"/>
    </w:rPr>
  </w:style>
  <w:style w:type="paragraph" w:customStyle="1" w:styleId="CM37">
    <w:name w:val="CM37"/>
    <w:basedOn w:val="Default"/>
    <w:next w:val="Default"/>
    <w:rsid w:val="003D06CB"/>
    <w:pPr>
      <w:spacing w:after="158"/>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535732">
      <w:bodyDiv w:val="1"/>
      <w:marLeft w:val="0"/>
      <w:marRight w:val="0"/>
      <w:marTop w:val="0"/>
      <w:marBottom w:val="0"/>
      <w:divBdr>
        <w:top w:val="none" w:sz="0" w:space="0" w:color="auto"/>
        <w:left w:val="none" w:sz="0" w:space="0" w:color="auto"/>
        <w:bottom w:val="none" w:sz="0" w:space="0" w:color="auto"/>
        <w:right w:val="none" w:sz="0" w:space="0" w:color="auto"/>
      </w:divBdr>
      <w:divsChild>
        <w:div w:id="988250089">
          <w:marLeft w:val="0"/>
          <w:marRight w:val="0"/>
          <w:marTop w:val="0"/>
          <w:marBottom w:val="0"/>
          <w:divBdr>
            <w:top w:val="none" w:sz="0" w:space="0" w:color="auto"/>
            <w:left w:val="none" w:sz="0" w:space="0" w:color="auto"/>
            <w:bottom w:val="none" w:sz="0" w:space="0" w:color="auto"/>
            <w:right w:val="none" w:sz="0" w:space="0" w:color="auto"/>
          </w:divBdr>
          <w:divsChild>
            <w:div w:id="1733384603">
              <w:marLeft w:val="0"/>
              <w:marRight w:val="0"/>
              <w:marTop w:val="0"/>
              <w:marBottom w:val="0"/>
              <w:divBdr>
                <w:top w:val="none" w:sz="0" w:space="0" w:color="auto"/>
                <w:left w:val="none" w:sz="0" w:space="0" w:color="auto"/>
                <w:bottom w:val="none" w:sz="0" w:space="0" w:color="auto"/>
                <w:right w:val="none" w:sz="0" w:space="0" w:color="auto"/>
              </w:divBdr>
              <w:divsChild>
                <w:div w:id="1590888254">
                  <w:marLeft w:val="0"/>
                  <w:marRight w:val="0"/>
                  <w:marTop w:val="75"/>
                  <w:marBottom w:val="0"/>
                  <w:divBdr>
                    <w:top w:val="none" w:sz="0" w:space="0" w:color="auto"/>
                    <w:left w:val="none" w:sz="0" w:space="0" w:color="auto"/>
                    <w:bottom w:val="none" w:sz="0" w:space="0" w:color="auto"/>
                    <w:right w:val="none" w:sz="0" w:space="0" w:color="auto"/>
                  </w:divBdr>
                  <w:divsChild>
                    <w:div w:id="1639873437">
                      <w:marLeft w:val="0"/>
                      <w:marRight w:val="0"/>
                      <w:marTop w:val="0"/>
                      <w:marBottom w:val="0"/>
                      <w:divBdr>
                        <w:top w:val="none" w:sz="0" w:space="0" w:color="auto"/>
                        <w:left w:val="none" w:sz="0" w:space="0" w:color="auto"/>
                        <w:bottom w:val="none" w:sz="0" w:space="0" w:color="auto"/>
                        <w:right w:val="none" w:sz="0" w:space="0" w:color="auto"/>
                      </w:divBdr>
                      <w:divsChild>
                        <w:div w:id="2004311963">
                          <w:marLeft w:val="0"/>
                          <w:marRight w:val="0"/>
                          <w:marTop w:val="0"/>
                          <w:marBottom w:val="0"/>
                          <w:divBdr>
                            <w:top w:val="none" w:sz="0" w:space="0" w:color="auto"/>
                            <w:left w:val="none" w:sz="0" w:space="0" w:color="auto"/>
                            <w:bottom w:val="none" w:sz="0" w:space="0" w:color="auto"/>
                            <w:right w:val="none" w:sz="0" w:space="0" w:color="auto"/>
                          </w:divBdr>
                          <w:divsChild>
                            <w:div w:id="1179007537">
                              <w:marLeft w:val="0"/>
                              <w:marRight w:val="0"/>
                              <w:marTop w:val="0"/>
                              <w:marBottom w:val="0"/>
                              <w:divBdr>
                                <w:top w:val="none" w:sz="0" w:space="0" w:color="auto"/>
                                <w:left w:val="none" w:sz="0" w:space="0" w:color="auto"/>
                                <w:bottom w:val="none" w:sz="0" w:space="0" w:color="auto"/>
                                <w:right w:val="none" w:sz="0" w:space="0" w:color="auto"/>
                              </w:divBdr>
                              <w:divsChild>
                                <w:div w:id="109662982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669668">
      <w:bodyDiv w:val="1"/>
      <w:marLeft w:val="0"/>
      <w:marRight w:val="0"/>
      <w:marTop w:val="0"/>
      <w:marBottom w:val="0"/>
      <w:divBdr>
        <w:top w:val="none" w:sz="0" w:space="0" w:color="auto"/>
        <w:left w:val="none" w:sz="0" w:space="0" w:color="auto"/>
        <w:bottom w:val="none" w:sz="0" w:space="0" w:color="auto"/>
        <w:right w:val="none" w:sz="0" w:space="0" w:color="auto"/>
      </w:divBdr>
      <w:divsChild>
        <w:div w:id="746193315">
          <w:marLeft w:val="0"/>
          <w:marRight w:val="0"/>
          <w:marTop w:val="0"/>
          <w:marBottom w:val="0"/>
          <w:divBdr>
            <w:top w:val="none" w:sz="0" w:space="0" w:color="auto"/>
            <w:left w:val="none" w:sz="0" w:space="0" w:color="auto"/>
            <w:bottom w:val="none" w:sz="0" w:space="0" w:color="auto"/>
            <w:right w:val="none" w:sz="0" w:space="0" w:color="auto"/>
          </w:divBdr>
          <w:divsChild>
            <w:div w:id="1877542366">
              <w:marLeft w:val="0"/>
              <w:marRight w:val="0"/>
              <w:marTop w:val="0"/>
              <w:marBottom w:val="0"/>
              <w:divBdr>
                <w:top w:val="none" w:sz="0" w:space="0" w:color="auto"/>
                <w:left w:val="none" w:sz="0" w:space="0" w:color="auto"/>
                <w:bottom w:val="none" w:sz="0" w:space="0" w:color="auto"/>
                <w:right w:val="none" w:sz="0" w:space="0" w:color="auto"/>
              </w:divBdr>
              <w:divsChild>
                <w:div w:id="742485643">
                  <w:marLeft w:val="0"/>
                  <w:marRight w:val="0"/>
                  <w:marTop w:val="75"/>
                  <w:marBottom w:val="0"/>
                  <w:divBdr>
                    <w:top w:val="none" w:sz="0" w:space="0" w:color="auto"/>
                    <w:left w:val="none" w:sz="0" w:space="0" w:color="auto"/>
                    <w:bottom w:val="none" w:sz="0" w:space="0" w:color="auto"/>
                    <w:right w:val="none" w:sz="0" w:space="0" w:color="auto"/>
                  </w:divBdr>
                  <w:divsChild>
                    <w:div w:id="1647934097">
                      <w:marLeft w:val="0"/>
                      <w:marRight w:val="0"/>
                      <w:marTop w:val="0"/>
                      <w:marBottom w:val="0"/>
                      <w:divBdr>
                        <w:top w:val="none" w:sz="0" w:space="0" w:color="auto"/>
                        <w:left w:val="none" w:sz="0" w:space="0" w:color="auto"/>
                        <w:bottom w:val="none" w:sz="0" w:space="0" w:color="auto"/>
                        <w:right w:val="none" w:sz="0" w:space="0" w:color="auto"/>
                      </w:divBdr>
                      <w:divsChild>
                        <w:div w:id="793327325">
                          <w:marLeft w:val="0"/>
                          <w:marRight w:val="0"/>
                          <w:marTop w:val="0"/>
                          <w:marBottom w:val="0"/>
                          <w:divBdr>
                            <w:top w:val="none" w:sz="0" w:space="0" w:color="auto"/>
                            <w:left w:val="none" w:sz="0" w:space="0" w:color="auto"/>
                            <w:bottom w:val="none" w:sz="0" w:space="0" w:color="auto"/>
                            <w:right w:val="none" w:sz="0" w:space="0" w:color="auto"/>
                          </w:divBdr>
                          <w:divsChild>
                            <w:div w:id="1081023061">
                              <w:marLeft w:val="0"/>
                              <w:marRight w:val="0"/>
                              <w:marTop w:val="0"/>
                              <w:marBottom w:val="0"/>
                              <w:divBdr>
                                <w:top w:val="none" w:sz="0" w:space="0" w:color="auto"/>
                                <w:left w:val="none" w:sz="0" w:space="0" w:color="auto"/>
                                <w:bottom w:val="none" w:sz="0" w:space="0" w:color="auto"/>
                                <w:right w:val="none" w:sz="0" w:space="0" w:color="auto"/>
                              </w:divBdr>
                              <w:divsChild>
                                <w:div w:id="203916445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lIns="0" tIns="0" rIns="0" bIns="0" rtlCol="0" anchor="ctr"/>
      <a:lstStyle/>
      <a:style>
        <a:lnRef idx="2">
          <a:schemeClr val="accent1"/>
        </a:lnRef>
        <a:fillRef idx="1">
          <a:schemeClr val="lt1"/>
        </a:fillRef>
        <a:effectRef idx="0">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0B1A5668DA8DC47B2A3F6DAF932083D" ma:contentTypeVersion="8" ma:contentTypeDescription="新しいドキュメントを作成します。" ma:contentTypeScope="" ma:versionID="5c2468061d3cee559b5c6ef7e8cdeddc">
  <xsd:schema xmlns:xsd="http://www.w3.org/2001/XMLSchema" xmlns:xs="http://www.w3.org/2001/XMLSchema" xmlns:p="http://schemas.microsoft.com/office/2006/metadata/properties" xmlns:ns2="99fc5453-8128-456c-b107-d64484e37004" xmlns:ns3="02592b59-aa09-4f75-b2fa-721e5747c664" targetNamespace="http://schemas.microsoft.com/office/2006/metadata/properties" ma:root="true" ma:fieldsID="f6d013682e7058980515f5d76b945eaa" ns2:_="" ns3:_="">
    <xsd:import namespace="99fc5453-8128-456c-b107-d64484e37004"/>
    <xsd:import namespace="02592b59-aa09-4f75-b2fa-721e5747c664"/>
    <xsd:element name="properties">
      <xsd:complexType>
        <xsd:sequence>
          <xsd:element name="documentManagement">
            <xsd:complexType>
              <xsd:all>
                <xsd:element ref="ns2:_x62c5__x5f53__x8ab2_" minOccurs="0"/>
                <xsd:element ref="ns2:_x5e33__x7968__x7a2e__x5225_" minOccurs="0"/>
                <xsd:element ref="ns2:_x69d8__x5f0f__x756a__x53f7_" minOccurs="0"/>
                <xsd:element ref="ns2:_x8aac__x660e__x7b49_"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fc5453-8128-456c-b107-d64484e37004" elementFormDefault="qualified">
    <xsd:import namespace="http://schemas.microsoft.com/office/2006/documentManagement/types"/>
    <xsd:import namespace="http://schemas.microsoft.com/office/infopath/2007/PartnerControls"/>
    <xsd:element name="_x62c5__x5f53__x8ab2_" ma:index="8" nillable="true" ma:displayName="担当課" ma:internalName="_x62c5__x5f53__x8ab2_">
      <xsd:simpleType>
        <xsd:restriction base="dms:Text">
          <xsd:maxLength value="255"/>
        </xsd:restriction>
      </xsd:simpleType>
    </xsd:element>
    <xsd:element name="_x5e33__x7968__x7a2e__x5225_" ma:index="9" nillable="true" ma:displayName="帳票種別" ma:internalName="_x5e33__x7968__x7a2e__x5225_">
      <xsd:simpleType>
        <xsd:restriction base="dms:Text">
          <xsd:maxLength value="255"/>
        </xsd:restriction>
      </xsd:simpleType>
    </xsd:element>
    <xsd:element name="_x69d8__x5f0f__x756a__x53f7_" ma:index="10" nillable="true" ma:displayName="様式番号" ma:internalName="_x69d8__x5f0f__x756a__x53f7_">
      <xsd:simpleType>
        <xsd:restriction base="dms:Text">
          <xsd:maxLength value="255"/>
        </xsd:restriction>
      </xsd:simpleType>
    </xsd:element>
    <xsd:element name="_x8aac__x660e__x7b49_" ma:index="11" nillable="true" ma:displayName="説明等" ma:internalName="_x8aac__x660e__x7b4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2592b59-aa09-4f75-b2fa-721e5747c664" elementFormDefault="qualified">
    <xsd:import namespace="http://schemas.microsoft.com/office/2006/documentManagement/types"/>
    <xsd:import namespace="http://schemas.microsoft.com/office/infopath/2007/PartnerControls"/>
    <xsd:element name="TaxCatchAll" ma:index="12" nillable="true" ma:displayName="分類の集約列" ma:hidden="true" ma:list="{32c9c436-34db-4080-83ac-67f59249e8f8}" ma:internalName="TaxCatchAll" ma:showField="CatchAllData" ma:web="02592b59-aa09-4f75-b2fa-721e5747c6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様式名"/>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TaxCatchAll xmlns="02592b59-aa09-4f75-b2fa-721e5747c664"/>
    <_x5e33__x7968__x7a2e__x5225_ xmlns="99fc5453-8128-456c-b107-d64484e37004">例規様式</_x5e33__x7968__x7a2e__x5225_>
    <_x8aac__x660e__x7b49_ xmlns="99fc5453-8128-456c-b107-d64484e37004">告示要綱を制定する場合の形式です。（盛岡市公文例規程（昭和40年訓令第８号）第23条第１号ア）
</_x8aac__x660e__x7b49_>
    <_x62c5__x5f53__x8ab2_ xmlns="99fc5453-8128-456c-b107-d64484e37004">総務課</_x62c5__x5f53__x8ab2_>
    <_x69d8__x5f0f__x756a__x53f7_ xmlns="99fc5453-8128-456c-b107-d64484e37004">09</_x69d8__x5f0f__x756a__x53f7_>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47E1A-389B-43D6-864E-A508317D1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9fc5453-8128-456c-b107-d64484e37004"/>
    <ds:schemaRef ds:uri="02592b59-aa09-4f75-b2fa-721e5747c6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BA64E-DB82-44AC-A247-149D96B294D8}">
  <ds:schemaRefs>
    <ds:schemaRef ds:uri="http://schemas.microsoft.com/sharepoint/v3/contenttype/forms"/>
  </ds:schemaRefs>
</ds:datastoreItem>
</file>

<file path=customXml/itemProps3.xml><?xml version="1.0" encoding="utf-8"?>
<ds:datastoreItem xmlns:ds="http://schemas.openxmlformats.org/officeDocument/2006/customXml" ds:itemID="{E12AC358-7383-4358-BA10-CB39E0A1935D}">
  <ds:schemaRefs>
    <ds:schemaRef ds:uri="http://schemas.microsoft.com/office/2006/metadata/longProperties"/>
  </ds:schemaRefs>
</ds:datastoreItem>
</file>

<file path=customXml/itemProps4.xml><?xml version="1.0" encoding="utf-8"?>
<ds:datastoreItem xmlns:ds="http://schemas.openxmlformats.org/officeDocument/2006/customXml" ds:itemID="{B24F15E3-FB5F-415D-AB2A-C981CBDB6E89}">
  <ds:schemaRef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02592b59-aa09-4f75-b2fa-721e5747c664"/>
    <ds:schemaRef ds:uri="http://schemas.microsoft.com/office/2006/metadata/properties"/>
    <ds:schemaRef ds:uri="http://purl.org/dc/terms/"/>
    <ds:schemaRef ds:uri="99fc5453-8128-456c-b107-d64484e37004"/>
    <ds:schemaRef ds:uri="http://purl.org/dc/dcmitype/"/>
    <ds:schemaRef ds:uri="http://purl.org/dc/elements/1.1/"/>
  </ds:schemaRefs>
</ds:datastoreItem>
</file>

<file path=customXml/itemProps5.xml><?xml version="1.0" encoding="utf-8"?>
<ds:datastoreItem xmlns:ds="http://schemas.openxmlformats.org/officeDocument/2006/customXml" ds:itemID="{A50656CC-5D65-42C1-B575-31AAEDC6D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9</Pages>
  <Words>4580</Words>
  <Characters>1577</Characters>
  <Application>Microsoft Office Word</Application>
  <DocSecurity>0</DocSecurity>
  <Lines>13</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告示要綱新規制定</vt:lpstr>
      <vt:lpstr>議案第　　号</vt:lpstr>
    </vt:vector>
  </TitlesOfParts>
  <Company>morioka city</Company>
  <LinksUpToDate>false</LinksUpToDate>
  <CharactersWithSpaces>6145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告示要綱新規制定</dc:title>
  <dc:creator>gw0060</dc:creator>
  <cp:lastModifiedBy>山崎　剛</cp:lastModifiedBy>
  <cp:revision>7</cp:revision>
  <cp:lastPrinted>2014-03-28T00:00:00Z</cp:lastPrinted>
  <dcterms:created xsi:type="dcterms:W3CDTF">2014-08-14T05:26:00Z</dcterms:created>
  <dcterms:modified xsi:type="dcterms:W3CDTF">2014-08-14T06:20:00Z</dcterms:modified>
</cp:coreProperties>
</file>