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ECD5B8" w14:textId="77777777" w:rsidR="00EA6BA6" w:rsidRDefault="00EA6BA6">
      <w:pPr>
        <w:jc w:val="center"/>
        <w:rPr>
          <w:rFonts w:ascii="ＭＳ ゴシック" w:eastAsia="ＭＳ ゴシック" w:hAnsi="ＭＳ ゴシック" w:hint="eastAsia"/>
          <w:b/>
          <w:bCs/>
          <w:sz w:val="28"/>
        </w:rPr>
      </w:pPr>
      <w:r>
        <w:rPr>
          <w:rFonts w:ascii="ＭＳ ゴシック" w:eastAsia="ＭＳ ゴシック" w:hAnsi="ＭＳ ゴシック" w:hint="eastAsia"/>
          <w:b/>
          <w:bCs/>
          <w:sz w:val="28"/>
        </w:rPr>
        <w:t>毒物劇物販売業登録申請手続き</w:t>
      </w:r>
    </w:p>
    <w:p w14:paraId="02CFEE6E" w14:textId="77777777" w:rsidR="00EA6BA6" w:rsidRDefault="00EA6BA6">
      <w:pPr>
        <w:rPr>
          <w:rFonts w:hint="eastAsia"/>
        </w:rPr>
      </w:pPr>
    </w:p>
    <w:p w14:paraId="7DFAABBA" w14:textId="77777777" w:rsidR="00EA6BA6" w:rsidRDefault="00EA6BA6">
      <w:pPr>
        <w:rPr>
          <w:rFonts w:hint="eastAsia"/>
          <w:sz w:val="22"/>
        </w:rPr>
      </w:pPr>
      <w:r>
        <w:rPr>
          <w:rFonts w:hint="eastAsia"/>
          <w:sz w:val="22"/>
        </w:rPr>
        <w:t>提出書類（各</w:t>
      </w:r>
      <w:r>
        <w:rPr>
          <w:rFonts w:hint="eastAsia"/>
          <w:sz w:val="22"/>
        </w:rPr>
        <w:t>1</w:t>
      </w:r>
      <w:r>
        <w:rPr>
          <w:rFonts w:hint="eastAsia"/>
          <w:sz w:val="22"/>
        </w:rPr>
        <w:t>部）</w:t>
      </w:r>
    </w:p>
    <w:p w14:paraId="149B0080" w14:textId="77777777" w:rsidR="00EA6BA6" w:rsidRDefault="00EA6BA6">
      <w:pPr>
        <w:rPr>
          <w:rFonts w:hint="eastAsia"/>
        </w:rPr>
      </w:pPr>
      <w:r>
        <w:rPr>
          <w:rFonts w:hint="eastAsia"/>
        </w:rPr>
        <w:t xml:space="preserve">１　許可申請書　　</w:t>
      </w:r>
      <w:r>
        <w:rPr>
          <w:rFonts w:eastAsia="ＭＳ ゴシック" w:hint="eastAsia"/>
          <w:shd w:val="pct15" w:color="auto" w:fill="FFFFFF"/>
        </w:rPr>
        <w:t>別紙</w:t>
      </w:r>
      <w:r>
        <w:rPr>
          <w:rFonts w:hint="eastAsia"/>
        </w:rPr>
        <w:t>(</w:t>
      </w:r>
      <w:r>
        <w:rPr>
          <w:rFonts w:hint="eastAsia"/>
        </w:rPr>
        <w:t>手数料の</w:t>
      </w:r>
      <w:r w:rsidR="00800142" w:rsidRPr="00800142">
        <w:rPr>
          <w:rFonts w:hint="eastAsia"/>
          <w:u w:val="single"/>
        </w:rPr>
        <w:t>市</w:t>
      </w:r>
      <w:r w:rsidR="002B0285">
        <w:rPr>
          <w:rFonts w:hint="eastAsia"/>
          <w:u w:val="single"/>
        </w:rPr>
        <w:t>証紙</w:t>
      </w:r>
      <w:r w:rsidR="002B0285" w:rsidRPr="00E80D05">
        <w:rPr>
          <w:rFonts w:hint="eastAsia"/>
          <w:u w:val="single"/>
        </w:rPr>
        <w:t xml:space="preserve">　１６，２</w:t>
      </w:r>
      <w:r w:rsidRPr="00E80D05">
        <w:rPr>
          <w:rFonts w:hint="eastAsia"/>
          <w:u w:val="single"/>
        </w:rPr>
        <w:t>００円</w:t>
      </w:r>
      <w:r>
        <w:rPr>
          <w:rFonts w:hint="eastAsia"/>
        </w:rPr>
        <w:t>を貼付　絶対に割印をしないこと</w:t>
      </w:r>
      <w:r>
        <w:rPr>
          <w:rFonts w:hint="eastAsia"/>
        </w:rPr>
        <w:t>)</w:t>
      </w:r>
    </w:p>
    <w:p w14:paraId="196EF7B5" w14:textId="77777777" w:rsidR="00EA6BA6" w:rsidRDefault="00EA6BA6">
      <w:pPr>
        <w:rPr>
          <w:rFonts w:hint="eastAsia"/>
        </w:rPr>
      </w:pPr>
      <w:r>
        <w:rPr>
          <w:rFonts w:hint="eastAsia"/>
        </w:rPr>
        <w:t>２　添付書類</w:t>
      </w:r>
    </w:p>
    <w:p w14:paraId="51219FFD" w14:textId="77777777" w:rsidR="00EA6BA6" w:rsidRDefault="00EA6BA6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(1)</w:t>
      </w:r>
      <w:r>
        <w:rPr>
          <w:rFonts w:hint="eastAsia"/>
        </w:rPr>
        <w:t xml:space="preserve">　店舗の構造設備の概要　　</w:t>
      </w:r>
      <w:r>
        <w:rPr>
          <w:rFonts w:eastAsia="ＭＳ ゴシック" w:hint="eastAsia"/>
          <w:shd w:val="pct15" w:color="auto" w:fill="FFFFFF"/>
        </w:rPr>
        <w:t>別紙</w:t>
      </w:r>
    </w:p>
    <w:p w14:paraId="12038075" w14:textId="77777777" w:rsidR="00EA6BA6" w:rsidRDefault="00EA6BA6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(2)</w:t>
      </w:r>
      <w:r>
        <w:rPr>
          <w:rFonts w:hint="eastAsia"/>
        </w:rPr>
        <w:t xml:space="preserve">　店舗の図面　　　　　　　</w:t>
      </w:r>
      <w:r>
        <w:rPr>
          <w:rFonts w:eastAsia="ＭＳ ゴシック" w:hint="eastAsia"/>
          <w:shd w:val="pct15" w:color="auto" w:fill="FFFFFF"/>
        </w:rPr>
        <w:t>別紙</w:t>
      </w:r>
    </w:p>
    <w:p w14:paraId="2B63D049" w14:textId="77777777" w:rsidR="00EA6BA6" w:rsidRDefault="00EC5460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申請者が法人であるときは，</w:t>
      </w:r>
      <w:r w:rsidR="00EA6BA6">
        <w:rPr>
          <w:rFonts w:hint="eastAsia"/>
        </w:rPr>
        <w:t>定款若しくは寄付行為又は登記</w:t>
      </w:r>
      <w:r w:rsidR="000B1054">
        <w:rPr>
          <w:rFonts w:hint="eastAsia"/>
        </w:rPr>
        <w:t>事項証明書</w:t>
      </w:r>
    </w:p>
    <w:p w14:paraId="2F3A5ACF" w14:textId="77777777" w:rsidR="00EA6BA6" w:rsidRDefault="00EA6BA6">
      <w:pPr>
        <w:ind w:leftChars="100" w:left="420" w:hangingChars="100" w:hanging="210"/>
        <w:rPr>
          <w:rFonts w:ascii="ＭＳ ゴシック" w:eastAsia="ＭＳ ゴシック" w:hAnsi="ＭＳ ゴシック" w:hint="eastAsia"/>
        </w:rPr>
      </w:pPr>
      <w:r>
        <w:rPr>
          <w:rFonts w:hint="eastAsia"/>
        </w:rPr>
        <w:t>(4)</w:t>
      </w:r>
      <w:r>
        <w:rPr>
          <w:rFonts w:hint="eastAsia"/>
        </w:rPr>
        <w:t xml:space="preserve">　毒物劇物取扱責任者に関する書類</w:t>
      </w:r>
    </w:p>
    <w:p w14:paraId="6CBA8C51" w14:textId="77777777" w:rsidR="00EA6BA6" w:rsidRDefault="00EA6BA6">
      <w:pPr>
        <w:rPr>
          <w:rFonts w:ascii="ＭＳ 明朝" w:hAnsi="ＭＳ ゴシック" w:hint="eastAsia"/>
        </w:rPr>
      </w:pPr>
      <w:r>
        <w:rPr>
          <w:rFonts w:ascii="ＭＳ ゴシック" w:eastAsia="ＭＳ ゴシック" w:hAnsi="ＭＳ ゴシック" w:hint="eastAsia"/>
        </w:rPr>
        <w:t xml:space="preserve">　　　</w:t>
      </w:r>
      <w:r>
        <w:rPr>
          <w:rFonts w:ascii="ＭＳ 明朝" w:hAnsi="ＭＳ ゴシック" w:hint="eastAsia"/>
        </w:rPr>
        <w:t xml:space="preserve">ア　毒物劇物取扱責任者設置届　　</w:t>
      </w:r>
      <w:r>
        <w:rPr>
          <w:rFonts w:ascii="ＭＳ ゴシック" w:eastAsia="ＭＳ ゴシック" w:hAnsi="ＭＳ ゴシック" w:hint="eastAsia"/>
          <w:shd w:val="pct15" w:color="auto" w:fill="FFFFFF"/>
        </w:rPr>
        <w:t>別紙</w:t>
      </w:r>
    </w:p>
    <w:p w14:paraId="4BA5E674" w14:textId="77777777" w:rsidR="00EA6BA6" w:rsidRDefault="003A6AE2">
      <w:pPr>
        <w:ind w:left="840" w:hangingChars="400" w:hanging="84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　イ　申請者が取扱責任者を雇用する場合は，</w:t>
      </w:r>
      <w:r w:rsidR="00EA6BA6">
        <w:rPr>
          <w:rFonts w:ascii="ＭＳ 明朝" w:hAnsi="ＭＳ 明朝" w:hint="eastAsia"/>
        </w:rPr>
        <w:t>雇用証明書又は使用関係を証する書類</w:t>
      </w:r>
    </w:p>
    <w:p w14:paraId="3686C0B0" w14:textId="77777777" w:rsidR="00EA6BA6" w:rsidRDefault="00EA6BA6">
      <w:pPr>
        <w:ind w:leftChars="400" w:left="840"/>
        <w:rPr>
          <w:rFonts w:ascii="ＭＳ 明朝" w:hAnsi="ＭＳ 明朝" w:hint="eastAsia"/>
        </w:rPr>
      </w:pPr>
      <w:r>
        <w:rPr>
          <w:rFonts w:ascii="ＭＳ ゴシック" w:eastAsia="ＭＳ ゴシック" w:hAnsi="ＭＳ ゴシック" w:hint="eastAsia"/>
        </w:rPr>
        <w:t>(</w:t>
      </w:r>
      <w:r>
        <w:rPr>
          <w:rFonts w:ascii="ＭＳ ゴシック" w:eastAsia="ＭＳ ゴシック" w:hAnsi="ＭＳ ゴシック" w:hint="eastAsia"/>
          <w:shd w:val="pct15" w:color="auto" w:fill="FFFFFF"/>
        </w:rPr>
        <w:t>別紙参考</w:t>
      </w:r>
      <w:r>
        <w:rPr>
          <w:rFonts w:ascii="ＭＳ ゴシック" w:eastAsia="ＭＳ ゴシック" w:hAnsi="ＭＳ ゴシック" w:hint="eastAsia"/>
        </w:rPr>
        <w:t>)</w:t>
      </w:r>
    </w:p>
    <w:p w14:paraId="6A9B03E4" w14:textId="77777777" w:rsidR="00EA6BA6" w:rsidRDefault="00EA6BA6">
      <w:pPr>
        <w:rPr>
          <w:rFonts w:hint="eastAsia"/>
        </w:rPr>
      </w:pPr>
      <w:r>
        <w:rPr>
          <w:rFonts w:ascii="ＭＳ 明朝" w:hAnsi="ＭＳ 明朝" w:hint="eastAsia"/>
        </w:rPr>
        <w:t xml:space="preserve">　　　ウ　</w:t>
      </w:r>
      <w:r>
        <w:rPr>
          <w:rFonts w:hint="eastAsia"/>
        </w:rPr>
        <w:t>取扱責任者の精神の機能</w:t>
      </w:r>
      <w:r w:rsidR="00C73055">
        <w:rPr>
          <w:rFonts w:hint="eastAsia"/>
        </w:rPr>
        <w:t>，麻薬，大麻，あへん，</w:t>
      </w:r>
      <w:r>
        <w:rPr>
          <w:rFonts w:hint="eastAsia"/>
        </w:rPr>
        <w:t>覚せい剤の中毒に関する医師の</w:t>
      </w:r>
    </w:p>
    <w:p w14:paraId="57F12781" w14:textId="77777777" w:rsidR="00EA6BA6" w:rsidRDefault="00EA6BA6">
      <w:pPr>
        <w:ind w:firstLineChars="400" w:firstLine="840"/>
        <w:rPr>
          <w:rFonts w:ascii="ＭＳ 明朝" w:hAnsi="ＭＳ 明朝" w:hint="eastAsia"/>
        </w:rPr>
      </w:pPr>
      <w:r>
        <w:rPr>
          <w:rFonts w:hint="eastAsia"/>
        </w:rPr>
        <w:t xml:space="preserve">診断書　　</w:t>
      </w:r>
      <w:r>
        <w:rPr>
          <w:rFonts w:eastAsia="ＭＳ ゴシック" w:hint="eastAsia"/>
          <w:shd w:val="pct15" w:color="auto" w:fill="FFFFFF"/>
        </w:rPr>
        <w:t>別紙</w:t>
      </w:r>
    </w:p>
    <w:p w14:paraId="59856C5C" w14:textId="77777777" w:rsidR="00EA6BA6" w:rsidRDefault="00EA6BA6">
      <w:pPr>
        <w:pStyle w:val="a4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　エ　取扱責任者の法第8条第2項第4号に該当しないことを証する書類　</w:t>
      </w:r>
      <w:r>
        <w:rPr>
          <w:rFonts w:ascii="ＭＳ ゴシック" w:eastAsia="ＭＳ ゴシック" w:hAnsi="ＭＳ ゴシック" w:hint="eastAsia"/>
          <w:shd w:val="pct15" w:color="auto" w:fill="FFFFFF"/>
        </w:rPr>
        <w:t>(別紙宣誓書)</w:t>
      </w:r>
    </w:p>
    <w:p w14:paraId="6E9ADFDC" w14:textId="77777777" w:rsidR="00EA6BA6" w:rsidRDefault="00EA6BA6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　オ　取扱責任者の資格証書(</w:t>
      </w:r>
      <w:r w:rsidR="006F296C">
        <w:rPr>
          <w:rFonts w:ascii="ＭＳ 明朝" w:hAnsi="ＭＳ 明朝" w:hint="eastAsia"/>
        </w:rPr>
        <w:t>薬剤師免許証、取扱者試験合格証書は写し，</w:t>
      </w:r>
      <w:r>
        <w:rPr>
          <w:rFonts w:ascii="ＭＳ 明朝" w:hAnsi="ＭＳ 明朝" w:hint="eastAsia"/>
        </w:rPr>
        <w:t>卒業証明書等は</w:t>
      </w:r>
    </w:p>
    <w:p w14:paraId="468ADDFA" w14:textId="77777777" w:rsidR="00EA6BA6" w:rsidRDefault="00EA6BA6">
      <w:pPr>
        <w:ind w:firstLineChars="400" w:firstLine="84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原本)</w:t>
      </w:r>
    </w:p>
    <w:p w14:paraId="58729EC1" w14:textId="77777777" w:rsidR="00EA6BA6" w:rsidRDefault="00EA6BA6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(5)</w:t>
      </w:r>
      <w:r>
        <w:rPr>
          <w:rFonts w:hint="eastAsia"/>
        </w:rPr>
        <w:t xml:space="preserve">　その他必要な書類</w:t>
      </w:r>
    </w:p>
    <w:p w14:paraId="40413146" w14:textId="77777777" w:rsidR="00EA6BA6" w:rsidRDefault="00EA6BA6">
      <w:pPr>
        <w:rPr>
          <w:rFonts w:hint="eastAsia"/>
        </w:rPr>
      </w:pPr>
    </w:p>
    <w:p w14:paraId="200C1822" w14:textId="77777777" w:rsidR="00EA6BA6" w:rsidRDefault="00EA6BA6">
      <w:pPr>
        <w:rPr>
          <w:rFonts w:hint="eastAsia"/>
          <w:sz w:val="22"/>
        </w:rPr>
      </w:pPr>
      <w:r>
        <w:rPr>
          <w:rFonts w:hint="eastAsia"/>
          <w:sz w:val="22"/>
        </w:rPr>
        <w:t>注意事項</w:t>
      </w:r>
    </w:p>
    <w:p w14:paraId="0B0691B1" w14:textId="77777777" w:rsidR="00EA6BA6" w:rsidRDefault="006276B6">
      <w:pPr>
        <w:ind w:firstLineChars="100" w:firstLine="210"/>
        <w:rPr>
          <w:rFonts w:hint="eastAsia"/>
        </w:rPr>
      </w:pPr>
      <w:r>
        <w:rPr>
          <w:rFonts w:hint="eastAsia"/>
        </w:rPr>
        <w:t>１　次の場合，</w:t>
      </w:r>
      <w:r w:rsidR="00EA6BA6">
        <w:rPr>
          <w:rFonts w:hint="eastAsia"/>
        </w:rPr>
        <w:t>添付書類を省略することができる</w:t>
      </w:r>
    </w:p>
    <w:p w14:paraId="160FF5C4" w14:textId="77777777" w:rsidR="00EA6BA6" w:rsidRDefault="00EA6BA6">
      <w:pPr>
        <w:rPr>
          <w:rFonts w:hint="eastAsia"/>
        </w:rPr>
      </w:pPr>
      <w:r>
        <w:rPr>
          <w:noProof/>
          <w:sz w:val="20"/>
        </w:rPr>
        <w:pict w14:anchorId="62B065AB">
          <v:line id="_x0000_s1094" style="position:absolute;left:0;text-align:left;z-index:251662848" from="114.6pt,5.45pt" to="114.6pt,254.4pt"/>
        </w:pict>
      </w:r>
    </w:p>
    <w:p w14:paraId="7D541819" w14:textId="77777777" w:rsidR="00EA6BA6" w:rsidRDefault="00EA6BA6">
      <w:pPr>
        <w:rPr>
          <w:rFonts w:hint="eastAsia"/>
        </w:rPr>
      </w:pPr>
      <w:r>
        <w:rPr>
          <w:rFonts w:hint="eastAsia"/>
        </w:rPr>
        <w:t xml:space="preserve">　省略できる書類　　　　省略できる場合</w:t>
      </w:r>
    </w:p>
    <w:p w14:paraId="1E2D6441" w14:textId="77777777" w:rsidR="00EA6BA6" w:rsidRDefault="00EA6BA6">
      <w:pPr>
        <w:rPr>
          <w:rFonts w:hint="eastAsia"/>
        </w:rPr>
      </w:pPr>
      <w:r>
        <w:rPr>
          <w:noProof/>
          <w:sz w:val="20"/>
        </w:rPr>
        <w:pict w14:anchorId="2439377A">
          <v:line id="_x0000_s1026" style="position:absolute;left:0;text-align:left;z-index:251652608" from="5.25pt,8.25pt" to="462pt,8.25pt"/>
        </w:pict>
      </w:r>
    </w:p>
    <w:p w14:paraId="4E6BDE1D" w14:textId="77777777" w:rsidR="00EA6BA6" w:rsidRDefault="00EA6BA6">
      <w:pPr>
        <w:ind w:left="2520" w:hangingChars="1200" w:hanging="2520"/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(1)</w:t>
      </w:r>
      <w:r w:rsidR="00B7297F">
        <w:rPr>
          <w:rFonts w:hint="eastAsia"/>
        </w:rPr>
        <w:t xml:space="preserve">　設備の概要図　　　申請に係る店舗について，</w:t>
      </w:r>
      <w:r>
        <w:rPr>
          <w:rFonts w:hint="eastAsia"/>
        </w:rPr>
        <w:t>毒物若しくは劇物の輸入業</w:t>
      </w:r>
      <w:r>
        <w:rPr>
          <w:rFonts w:hint="eastAsia"/>
        </w:rPr>
        <w:t>(</w:t>
      </w:r>
      <w:r>
        <w:rPr>
          <w:rFonts w:hint="eastAsia"/>
        </w:rPr>
        <w:t>製剤の輸入のみを行う輸入業に限る</w:t>
      </w:r>
      <w:r>
        <w:rPr>
          <w:rFonts w:hint="eastAsia"/>
        </w:rPr>
        <w:t>)</w:t>
      </w:r>
      <w:r>
        <w:rPr>
          <w:rFonts w:hint="eastAsia"/>
        </w:rPr>
        <w:t>若しくは当該申</w:t>
      </w:r>
      <w:r w:rsidR="00B7297F">
        <w:rPr>
          <w:rFonts w:hint="eastAsia"/>
        </w:rPr>
        <w:t>請に係る登録以外の販売業の登録を受け，若しくはその申請をしている場合であって，</w:t>
      </w:r>
      <w:r>
        <w:rPr>
          <w:rFonts w:hint="eastAsia"/>
        </w:rPr>
        <w:t>すでに提出されている場合</w:t>
      </w:r>
    </w:p>
    <w:p w14:paraId="1B34E9D6" w14:textId="77777777" w:rsidR="00EA6BA6" w:rsidRDefault="00EA6BA6">
      <w:pPr>
        <w:ind w:leftChars="100" w:left="2520" w:hangingChars="1100" w:hanging="2310"/>
        <w:rPr>
          <w:rFonts w:hint="eastAsia"/>
        </w:rPr>
      </w:pPr>
    </w:p>
    <w:p w14:paraId="57FB6E6A" w14:textId="77777777" w:rsidR="00EA6BA6" w:rsidRDefault="00EA6BA6">
      <w:pPr>
        <w:ind w:leftChars="100" w:left="2520" w:hangingChars="1100" w:hanging="2310"/>
        <w:rPr>
          <w:rFonts w:hint="eastAsia"/>
        </w:rPr>
      </w:pPr>
      <w:r>
        <w:rPr>
          <w:rFonts w:hint="eastAsia"/>
        </w:rPr>
        <w:t>(</w:t>
      </w:r>
      <w:r w:rsidR="000B1054">
        <w:rPr>
          <w:rFonts w:hint="eastAsia"/>
        </w:rPr>
        <w:t>2</w:t>
      </w:r>
      <w:r>
        <w:rPr>
          <w:rFonts w:hint="eastAsia"/>
        </w:rPr>
        <w:t>)</w:t>
      </w:r>
      <w:r>
        <w:rPr>
          <w:rFonts w:hint="eastAsia"/>
        </w:rPr>
        <w:t xml:space="preserve">　定款若しくは　　　</w:t>
      </w:r>
      <w:r w:rsidR="00FF6396">
        <w:rPr>
          <w:rFonts w:hint="eastAsia"/>
        </w:rPr>
        <w:t>盛岡市保健所</w:t>
      </w:r>
      <w:r>
        <w:rPr>
          <w:rFonts w:hint="eastAsia"/>
        </w:rPr>
        <w:t>において当該申請に係わる登録以外に次に掲げる登録</w:t>
      </w:r>
    </w:p>
    <w:p w14:paraId="63C7B0C5" w14:textId="77777777" w:rsidR="00EA6BA6" w:rsidRDefault="00EA6BA6">
      <w:pPr>
        <w:rPr>
          <w:rFonts w:hint="eastAsia"/>
        </w:rPr>
      </w:pPr>
      <w:r>
        <w:rPr>
          <w:rFonts w:hint="eastAsia"/>
        </w:rPr>
        <w:t xml:space="preserve">　　　寄付行為又は　　　</w:t>
      </w:r>
      <w:r w:rsidR="00FF6396">
        <w:rPr>
          <w:rFonts w:hint="eastAsia"/>
        </w:rPr>
        <w:t>若しくは</w:t>
      </w:r>
      <w:r w:rsidR="00B7297F">
        <w:rPr>
          <w:rFonts w:hint="eastAsia"/>
        </w:rPr>
        <w:t>許可のいずれかを受け，</w:t>
      </w:r>
      <w:r>
        <w:rPr>
          <w:rFonts w:hint="eastAsia"/>
        </w:rPr>
        <w:t>又はその申請をしている場合</w:t>
      </w:r>
    </w:p>
    <w:p w14:paraId="7ED574B7" w14:textId="77777777" w:rsidR="00EA6BA6" w:rsidRDefault="00EA6BA6">
      <w:pPr>
        <w:rPr>
          <w:rFonts w:hint="eastAsia"/>
        </w:rPr>
      </w:pPr>
      <w:r>
        <w:rPr>
          <w:rFonts w:hint="eastAsia"/>
        </w:rPr>
        <w:t xml:space="preserve">　　　登記簿謄本　　　　</w:t>
      </w:r>
      <w:r w:rsidR="00565D30">
        <w:rPr>
          <w:rFonts w:hint="eastAsia"/>
        </w:rPr>
        <w:t>１</w:t>
      </w:r>
      <w:r>
        <w:rPr>
          <w:rFonts w:hint="eastAsia"/>
        </w:rPr>
        <w:t xml:space="preserve">　毒物又は劇物の販売業の登録</w:t>
      </w:r>
    </w:p>
    <w:p w14:paraId="5DEB9A0C" w14:textId="77777777" w:rsidR="00EA6BA6" w:rsidRDefault="00EA6BA6">
      <w:pPr>
        <w:ind w:leftChars="1000" w:left="2520" w:hangingChars="200" w:hanging="420"/>
        <w:rPr>
          <w:rFonts w:hint="eastAsia"/>
        </w:rPr>
      </w:pPr>
      <w:r>
        <w:rPr>
          <w:rFonts w:hint="eastAsia"/>
        </w:rPr>
        <w:t xml:space="preserve">　　</w:t>
      </w:r>
      <w:r w:rsidR="00565D30">
        <w:rPr>
          <w:rFonts w:hint="eastAsia"/>
        </w:rPr>
        <w:t>２</w:t>
      </w:r>
      <w:r>
        <w:rPr>
          <w:rFonts w:hint="eastAsia"/>
        </w:rPr>
        <w:t xml:space="preserve">　薬局若しくは医薬品販売業の許可</w:t>
      </w:r>
    </w:p>
    <w:p w14:paraId="3281AB15" w14:textId="77777777" w:rsidR="00EA6BA6" w:rsidRDefault="00EA6BA6">
      <w:pPr>
        <w:rPr>
          <w:rFonts w:hint="eastAsia"/>
        </w:rPr>
      </w:pPr>
      <w:r>
        <w:rPr>
          <w:rFonts w:hint="eastAsia"/>
        </w:rPr>
        <w:t xml:space="preserve">　</w:t>
      </w:r>
    </w:p>
    <w:p w14:paraId="338D0D9C" w14:textId="77777777" w:rsidR="00EA6BA6" w:rsidRDefault="00EA6BA6">
      <w:pPr>
        <w:ind w:firstLineChars="100" w:firstLine="210"/>
        <w:rPr>
          <w:rFonts w:hint="eastAsia"/>
        </w:rPr>
      </w:pPr>
      <w:r>
        <w:rPr>
          <w:rFonts w:hint="eastAsia"/>
        </w:rPr>
        <w:t>(</w:t>
      </w:r>
      <w:r w:rsidR="000B1054">
        <w:rPr>
          <w:rFonts w:hint="eastAsia"/>
        </w:rPr>
        <w:t>3</w:t>
      </w:r>
      <w:r>
        <w:rPr>
          <w:rFonts w:hint="eastAsia"/>
        </w:rPr>
        <w:t>)</w:t>
      </w:r>
      <w:r>
        <w:rPr>
          <w:rFonts w:hint="eastAsia"/>
        </w:rPr>
        <w:t xml:space="preserve">　毒物劇物取扱　　　毒物若しくは劇物を直接取扱わない販売業のとき</w:t>
      </w:r>
    </w:p>
    <w:p w14:paraId="454FF05D" w14:textId="77777777" w:rsidR="00EA6BA6" w:rsidRDefault="00EA6BA6">
      <w:pPr>
        <w:ind w:firstLineChars="300" w:firstLine="630"/>
        <w:rPr>
          <w:rFonts w:hint="eastAsia"/>
        </w:rPr>
      </w:pPr>
      <w:r>
        <w:rPr>
          <w:rFonts w:hint="eastAsia"/>
        </w:rPr>
        <w:t>責任者に関する</w:t>
      </w:r>
    </w:p>
    <w:p w14:paraId="26C4FFB2" w14:textId="77777777" w:rsidR="00EA6BA6" w:rsidRDefault="00EA6BA6">
      <w:pPr>
        <w:rPr>
          <w:rFonts w:hint="eastAsia"/>
        </w:rPr>
      </w:pPr>
      <w:r>
        <w:rPr>
          <w:rFonts w:hint="eastAsia"/>
        </w:rPr>
        <w:t xml:space="preserve">　　　書類</w:t>
      </w:r>
    </w:p>
    <w:p w14:paraId="6E921652" w14:textId="77777777" w:rsidR="00EA6BA6" w:rsidRDefault="00EA6BA6">
      <w:pPr>
        <w:rPr>
          <w:rFonts w:hint="eastAsia"/>
        </w:rPr>
      </w:pPr>
    </w:p>
    <w:p w14:paraId="756F2CA4" w14:textId="77777777" w:rsidR="00EA6BA6" w:rsidRDefault="007740DC">
      <w:pPr>
        <w:rPr>
          <w:rFonts w:hint="eastAsia"/>
        </w:rPr>
      </w:pPr>
      <w:r>
        <w:rPr>
          <w:rFonts w:hint="eastAsia"/>
        </w:rPr>
        <w:t>※　省略する場合は，</w:t>
      </w:r>
      <w:r w:rsidR="00EA6BA6">
        <w:rPr>
          <w:rFonts w:hint="eastAsia"/>
        </w:rPr>
        <w:t>申請書の備考欄にその旨を付記すること</w:t>
      </w:r>
    </w:p>
    <w:p w14:paraId="45107C4D" w14:textId="77777777" w:rsidR="00EA6BA6" w:rsidRDefault="00EA6BA6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(</w:t>
      </w:r>
      <w:r w:rsidR="007740DC">
        <w:rPr>
          <w:rFonts w:hint="eastAsia"/>
        </w:rPr>
        <w:t xml:space="preserve">○○○については，　</w:t>
      </w:r>
      <w:r>
        <w:rPr>
          <w:rFonts w:hint="eastAsia"/>
        </w:rPr>
        <w:t xml:space="preserve">○年△月×日　</w:t>
      </w:r>
      <w:r w:rsidR="003A3CD1">
        <w:rPr>
          <w:rFonts w:hint="eastAsia"/>
        </w:rPr>
        <w:t>盛岡市</w:t>
      </w:r>
      <w:r>
        <w:rPr>
          <w:rFonts w:hint="eastAsia"/>
        </w:rPr>
        <w:t>保健所への○○申請書提出の際に添付済み</w:t>
      </w:r>
      <w:r>
        <w:rPr>
          <w:rFonts w:hint="eastAsia"/>
        </w:rPr>
        <w:t>)</w:t>
      </w:r>
    </w:p>
    <w:p w14:paraId="247D5F08" w14:textId="77777777" w:rsidR="00EA6BA6" w:rsidRDefault="00EA6BA6">
      <w:pPr>
        <w:rPr>
          <w:rFonts w:hint="eastAsia"/>
        </w:rPr>
      </w:pPr>
    </w:p>
    <w:p w14:paraId="78B36D33" w14:textId="77777777" w:rsidR="00EA6BA6" w:rsidRDefault="009A265C">
      <w:pPr>
        <w:ind w:left="420" w:hangingChars="200" w:hanging="420"/>
        <w:rPr>
          <w:rFonts w:hint="eastAsia"/>
        </w:rPr>
      </w:pPr>
      <w:r>
        <w:rPr>
          <w:rFonts w:hint="eastAsia"/>
        </w:rPr>
        <w:t xml:space="preserve">　２　毒物若しくは劇物を直接に取扱わない販売業のときは，</w:t>
      </w:r>
      <w:r w:rsidR="00EA6BA6">
        <w:rPr>
          <w:rFonts w:hint="eastAsia"/>
        </w:rPr>
        <w:t>備考欄に「</w:t>
      </w:r>
      <w:r w:rsidR="00EA6BA6">
        <w:rPr>
          <w:rFonts w:hint="eastAsia"/>
          <w:b/>
          <w:bCs/>
        </w:rPr>
        <w:t>毒物及び劇物を直接取扱わない販売業</w:t>
      </w:r>
      <w:r w:rsidR="00EA6BA6">
        <w:rPr>
          <w:rFonts w:hint="eastAsia"/>
        </w:rPr>
        <w:t>」と記入すること。</w:t>
      </w:r>
    </w:p>
    <w:p w14:paraId="16713FAE" w14:textId="77777777" w:rsidR="00EA6BA6" w:rsidRDefault="00EA6BA6">
      <w:pPr>
        <w:rPr>
          <w:rFonts w:hint="eastAsia"/>
        </w:rPr>
      </w:pPr>
    </w:p>
    <w:p w14:paraId="11A4BD52" w14:textId="77777777" w:rsidR="00565D30" w:rsidRDefault="00565D30">
      <w:pPr>
        <w:rPr>
          <w:rFonts w:hint="eastAsia"/>
        </w:rPr>
      </w:pPr>
    </w:p>
    <w:p w14:paraId="77FFB4B9" w14:textId="77777777" w:rsidR="00EA6BA6" w:rsidRDefault="00EA6BA6" w:rsidP="003A3CD1">
      <w:pPr>
        <w:wordWrap w:val="0"/>
        <w:jc w:val="right"/>
        <w:rPr>
          <w:rFonts w:eastAsia="ＭＳ ゴシック" w:hint="eastAsia"/>
          <w:b/>
          <w:bCs/>
        </w:rPr>
      </w:pPr>
    </w:p>
    <w:p w14:paraId="27C5176B" w14:textId="77777777" w:rsidR="00EA6BA6" w:rsidRDefault="00EA6BA6">
      <w:pPr>
        <w:jc w:val="right"/>
        <w:rPr>
          <w:rFonts w:eastAsia="ＭＳ ゴシック" w:hint="eastAsia"/>
          <w:b/>
          <w:bCs/>
        </w:rPr>
      </w:pPr>
    </w:p>
    <w:p w14:paraId="4F20213D" w14:textId="77777777" w:rsidR="00EA6BA6" w:rsidRDefault="00EA6BA6">
      <w:pPr>
        <w:jc w:val="center"/>
        <w:rPr>
          <w:rFonts w:eastAsia="ＭＳ ゴシック"/>
          <w:b/>
          <w:bCs/>
          <w:sz w:val="28"/>
        </w:rPr>
        <w:sectPr w:rsidR="00EA6BA6">
          <w:pgSz w:w="11906" w:h="16838" w:code="9"/>
          <w:pgMar w:top="1418" w:right="1418" w:bottom="1418" w:left="1418" w:header="851" w:footer="992" w:gutter="0"/>
          <w:cols w:space="425"/>
          <w:docGrid w:type="lines" w:linePitch="291"/>
        </w:sectPr>
      </w:pPr>
    </w:p>
    <w:p w14:paraId="1EA7F1EF" w14:textId="77777777" w:rsidR="00EA6BA6" w:rsidRPr="00302D1F" w:rsidRDefault="00EA6BA6">
      <w:pPr>
        <w:widowControl/>
        <w:spacing w:line="240" w:lineRule="atLeast"/>
        <w:ind w:left="230" w:hanging="230"/>
        <w:jc w:val="left"/>
        <w:rPr>
          <w:rFonts w:ascii="ＭＳ 明朝" w:hAnsi="ＭＳ 明朝" w:cs="Courier New"/>
          <w:spacing w:val="20"/>
          <w:kern w:val="0"/>
          <w:sz w:val="16"/>
          <w:szCs w:val="20"/>
        </w:rPr>
      </w:pPr>
      <w:r w:rsidRPr="00302D1F">
        <w:rPr>
          <w:rFonts w:ascii="ＭＳ 明朝" w:hAnsi="ＭＳ 明朝" w:cs="Courier New" w:hint="eastAsia"/>
          <w:spacing w:val="20"/>
          <w:sz w:val="16"/>
          <w:szCs w:val="20"/>
        </w:rPr>
        <w:lastRenderedPageBreak/>
        <w:t>別記第2</w:t>
      </w:r>
      <w:r w:rsidRPr="00302D1F">
        <w:rPr>
          <w:rFonts w:ascii="ＭＳ 明朝" w:hAnsi="ＭＳ 明朝" w:cs="Courier New"/>
          <w:spacing w:val="20"/>
          <w:sz w:val="16"/>
          <w:szCs w:val="20"/>
        </w:rPr>
        <w:t>号様式(第</w:t>
      </w:r>
      <w:r w:rsidRPr="00302D1F">
        <w:rPr>
          <w:rFonts w:ascii="ＭＳ 明朝" w:hAnsi="ＭＳ 明朝" w:cs="Courier New" w:hint="eastAsia"/>
          <w:spacing w:val="20"/>
          <w:sz w:val="16"/>
          <w:szCs w:val="20"/>
        </w:rPr>
        <w:t>2</w:t>
      </w:r>
      <w:r w:rsidRPr="00302D1F">
        <w:rPr>
          <w:rFonts w:ascii="ＭＳ 明朝" w:hAnsi="ＭＳ 明朝" w:cs="Courier New"/>
          <w:spacing w:val="20"/>
          <w:sz w:val="16"/>
          <w:szCs w:val="20"/>
        </w:rPr>
        <w:t>条関係)</w:t>
      </w:r>
    </w:p>
    <w:p w14:paraId="2BF93052" w14:textId="77777777" w:rsidR="00EA6BA6" w:rsidRPr="00302D1F" w:rsidRDefault="00EA6BA6">
      <w:pPr>
        <w:ind w:firstLineChars="1677" w:firstLine="3803"/>
        <w:rPr>
          <w:rFonts w:ascii="ＭＳ 明朝" w:hAnsi="ＭＳ 明朝"/>
          <w:sz w:val="24"/>
        </w:rPr>
        <w:sectPr w:rsidR="00EA6BA6" w:rsidRPr="00302D1F">
          <w:type w:val="continuous"/>
          <w:pgSz w:w="11906" w:h="16838" w:code="9"/>
          <w:pgMar w:top="1134" w:right="1134" w:bottom="851" w:left="1701" w:header="720" w:footer="720" w:gutter="0"/>
          <w:cols w:space="425"/>
          <w:noEndnote/>
          <w:docGrid w:type="linesAndChars" w:linePitch="291" w:charSpace="-2714"/>
        </w:sectPr>
      </w:pPr>
    </w:p>
    <w:p w14:paraId="11BF931B" w14:textId="77777777" w:rsidR="00EA6BA6" w:rsidRPr="00302D1F" w:rsidRDefault="00EA6BA6">
      <w:pPr>
        <w:ind w:firstLineChars="1677" w:firstLine="3803"/>
        <w:rPr>
          <w:rFonts w:ascii="ＭＳ 明朝" w:hAnsi="ＭＳ 明朝" w:hint="eastAsia"/>
          <w:sz w:val="24"/>
        </w:rPr>
      </w:pPr>
      <w:r w:rsidRPr="00302D1F">
        <w:rPr>
          <w:rFonts w:ascii="ＭＳ 明朝" w:hAnsi="ＭＳ 明朝" w:hint="eastAsia"/>
          <w:sz w:val="24"/>
        </w:rPr>
        <w:t>一般販売業</w:t>
      </w:r>
    </w:p>
    <w:p w14:paraId="7D7B3A10" w14:textId="77777777" w:rsidR="00EA6BA6" w:rsidRPr="00302D1F" w:rsidRDefault="00EA6BA6">
      <w:pPr>
        <w:jc w:val="center"/>
        <w:rPr>
          <w:rFonts w:ascii="ＭＳ 明朝" w:hAnsi="ＭＳ 明朝" w:hint="eastAsia"/>
          <w:sz w:val="24"/>
        </w:rPr>
      </w:pPr>
      <w:r w:rsidRPr="00302D1F">
        <w:rPr>
          <w:rFonts w:ascii="ＭＳ 明朝" w:hAnsi="ＭＳ 明朝" w:hint="eastAsia"/>
          <w:sz w:val="24"/>
        </w:rPr>
        <w:t>毒物劇物　　農業用品目販売業　　登録申請書</w:t>
      </w:r>
    </w:p>
    <w:p w14:paraId="7B6F6E0C" w14:textId="77777777" w:rsidR="00EA6BA6" w:rsidRPr="00302D1F" w:rsidRDefault="00EA6BA6">
      <w:pPr>
        <w:spacing w:afterLines="50" w:after="212"/>
        <w:ind w:firstLineChars="1579" w:firstLine="3580"/>
        <w:rPr>
          <w:rFonts w:ascii="ＭＳ 明朝" w:hAnsi="ＭＳ 明朝" w:hint="eastAsia"/>
          <w:sz w:val="24"/>
        </w:rPr>
      </w:pPr>
      <w:r w:rsidRPr="00302D1F">
        <w:rPr>
          <w:rFonts w:ascii="ＭＳ 明朝" w:hAnsi="ＭＳ 明朝" w:hint="eastAsia"/>
          <w:sz w:val="24"/>
        </w:rPr>
        <w:t>特定品目販売業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04"/>
        <w:gridCol w:w="5764"/>
      </w:tblGrid>
      <w:tr w:rsidR="00EA6BA6" w:rsidRPr="00302D1F" w14:paraId="1653BC71" w14:textId="77777777">
        <w:tblPrEx>
          <w:tblCellMar>
            <w:top w:w="0" w:type="dxa"/>
            <w:bottom w:w="0" w:type="dxa"/>
          </w:tblCellMar>
        </w:tblPrEx>
        <w:tc>
          <w:tcPr>
            <w:tcW w:w="35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DDB479" w14:textId="77777777" w:rsidR="00EA6BA6" w:rsidRPr="00302D1F" w:rsidRDefault="00EA6BA6">
            <w:pPr>
              <w:spacing w:beforeLines="150" w:before="636" w:afterLines="150" w:after="636"/>
              <w:jc w:val="distribute"/>
              <w:rPr>
                <w:rFonts w:ascii="ＭＳ 明朝" w:hAnsi="ＭＳ 明朝" w:hint="eastAsia"/>
              </w:rPr>
            </w:pPr>
            <w:r w:rsidRPr="00302D1F">
              <w:rPr>
                <w:rFonts w:ascii="ＭＳ 明朝" w:hAnsi="ＭＳ 明朝"/>
              </w:rPr>
              <w:t>店舗の所在地及び名称</w:t>
            </w:r>
          </w:p>
        </w:tc>
        <w:tc>
          <w:tcPr>
            <w:tcW w:w="57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61785F" w14:textId="77777777" w:rsidR="00EA6BA6" w:rsidRPr="00302D1F" w:rsidRDefault="00EA6BA6">
            <w:pPr>
              <w:spacing w:beforeLines="150" w:before="636" w:afterLines="150" w:after="636"/>
              <w:rPr>
                <w:rFonts w:ascii="ＭＳ 明朝" w:hAnsi="ＭＳ 明朝" w:hint="eastAsia"/>
              </w:rPr>
            </w:pPr>
          </w:p>
        </w:tc>
      </w:tr>
      <w:tr w:rsidR="00EA6BA6" w:rsidRPr="00302D1F" w14:paraId="7E3ED979" w14:textId="77777777">
        <w:tblPrEx>
          <w:tblCellMar>
            <w:top w:w="0" w:type="dxa"/>
            <w:bottom w:w="0" w:type="dxa"/>
          </w:tblCellMar>
        </w:tblPrEx>
        <w:tc>
          <w:tcPr>
            <w:tcW w:w="35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70EC0E" w14:textId="77777777" w:rsidR="00EA6BA6" w:rsidRPr="00302D1F" w:rsidRDefault="00EA6BA6">
            <w:pPr>
              <w:spacing w:beforeLines="150" w:before="636" w:afterLines="150" w:after="636"/>
              <w:jc w:val="distribute"/>
              <w:rPr>
                <w:rFonts w:ascii="ＭＳ 明朝" w:hAnsi="ＭＳ 明朝" w:hint="eastAsia"/>
              </w:rPr>
            </w:pPr>
            <w:r w:rsidRPr="00302D1F">
              <w:rPr>
                <w:rFonts w:ascii="ＭＳ 明朝" w:hAnsi="ＭＳ 明朝"/>
              </w:rPr>
              <w:t>備考</w:t>
            </w:r>
          </w:p>
        </w:tc>
        <w:tc>
          <w:tcPr>
            <w:tcW w:w="57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1CA6FB" w14:textId="77777777" w:rsidR="00EA6BA6" w:rsidRPr="00302D1F" w:rsidRDefault="00EA6BA6">
            <w:pPr>
              <w:spacing w:beforeLines="150" w:before="636" w:afterLines="150" w:after="636"/>
              <w:rPr>
                <w:rFonts w:ascii="ＭＳ 明朝" w:hAnsi="ＭＳ 明朝" w:hint="eastAsia"/>
              </w:rPr>
            </w:pPr>
          </w:p>
        </w:tc>
      </w:tr>
    </w:tbl>
    <w:p w14:paraId="4C2A058C" w14:textId="77777777" w:rsidR="00EA6BA6" w:rsidRPr="00302D1F" w:rsidRDefault="00EA6BA6">
      <w:pPr>
        <w:spacing w:beforeLines="50" w:before="212"/>
        <w:ind w:firstLineChars="1383" w:firstLine="3274"/>
        <w:rPr>
          <w:rFonts w:ascii="ＭＳ 明朝" w:hAnsi="ＭＳ 明朝" w:cs="Courier New" w:hint="eastAsia"/>
          <w:spacing w:val="20"/>
          <w:kern w:val="0"/>
          <w:szCs w:val="20"/>
        </w:rPr>
      </w:pPr>
      <w:r w:rsidRPr="00302D1F">
        <w:rPr>
          <w:rFonts w:ascii="ＭＳ 明朝" w:hAnsi="ＭＳ 明朝" w:cs="Courier New" w:hint="eastAsia"/>
          <w:spacing w:val="20"/>
          <w:kern w:val="0"/>
          <w:szCs w:val="20"/>
        </w:rPr>
        <w:t>一般販売業</w:t>
      </w:r>
    </w:p>
    <w:p w14:paraId="032398D1" w14:textId="77777777" w:rsidR="00EA6BA6" w:rsidRPr="00302D1F" w:rsidRDefault="00165B6F">
      <w:pPr>
        <w:ind w:firstLineChars="100" w:firstLine="237"/>
        <w:rPr>
          <w:rFonts w:ascii="ＭＳ 明朝" w:hAnsi="ＭＳ 明朝" w:cs="Courier New" w:hint="eastAsia"/>
          <w:spacing w:val="20"/>
          <w:kern w:val="0"/>
          <w:szCs w:val="20"/>
        </w:rPr>
      </w:pPr>
      <w:r w:rsidRPr="00302D1F">
        <w:rPr>
          <w:rFonts w:ascii="ＭＳ 明朝" w:hAnsi="ＭＳ 明朝" w:cs="Courier New" w:hint="eastAsia"/>
          <w:spacing w:val="20"/>
          <w:kern w:val="0"/>
          <w:szCs w:val="20"/>
        </w:rPr>
        <w:t>上記により</w:t>
      </w:r>
      <w:r w:rsidR="00226D05" w:rsidRPr="00302D1F">
        <w:rPr>
          <w:rFonts w:ascii="ＭＳ 明朝" w:hAnsi="ＭＳ 明朝" w:cs="Courier New" w:hint="eastAsia"/>
          <w:spacing w:val="20"/>
          <w:kern w:val="0"/>
          <w:szCs w:val="20"/>
        </w:rPr>
        <w:t>、</w:t>
      </w:r>
      <w:r w:rsidR="00EA6BA6" w:rsidRPr="00302D1F">
        <w:rPr>
          <w:rFonts w:ascii="ＭＳ 明朝" w:hAnsi="ＭＳ 明朝" w:cs="Courier New" w:hint="eastAsia"/>
          <w:spacing w:val="20"/>
          <w:kern w:val="0"/>
          <w:szCs w:val="20"/>
        </w:rPr>
        <w:t>毒物劇物　農業用品目販売業　の登録を申請します。</w:t>
      </w:r>
    </w:p>
    <w:p w14:paraId="07AA2BF2" w14:textId="77777777" w:rsidR="00EA6BA6" w:rsidRPr="00302D1F" w:rsidRDefault="00EA6BA6">
      <w:pPr>
        <w:ind w:firstLineChars="1285" w:firstLine="3042"/>
        <w:rPr>
          <w:rFonts w:ascii="ＭＳ 明朝" w:hAnsi="ＭＳ 明朝" w:cs="Courier New" w:hint="eastAsia"/>
          <w:spacing w:val="20"/>
          <w:kern w:val="0"/>
          <w:szCs w:val="20"/>
        </w:rPr>
      </w:pPr>
      <w:r w:rsidRPr="00302D1F">
        <w:rPr>
          <w:rFonts w:ascii="ＭＳ 明朝" w:hAnsi="ＭＳ 明朝" w:cs="Courier New" w:hint="eastAsia"/>
          <w:spacing w:val="20"/>
          <w:kern w:val="0"/>
          <w:szCs w:val="20"/>
        </w:rPr>
        <w:t>特定品目販売業</w:t>
      </w:r>
    </w:p>
    <w:p w14:paraId="2664A83A" w14:textId="77777777" w:rsidR="00EA6BA6" w:rsidRPr="00302D1F" w:rsidRDefault="00EA6BA6">
      <w:pPr>
        <w:rPr>
          <w:rFonts w:ascii="ＭＳ 明朝" w:hAnsi="ＭＳ 明朝" w:cs="Courier New" w:hint="eastAsia"/>
          <w:spacing w:val="20"/>
          <w:kern w:val="0"/>
          <w:szCs w:val="20"/>
        </w:rPr>
      </w:pPr>
    </w:p>
    <w:p w14:paraId="7E968436" w14:textId="77777777" w:rsidR="00EA6BA6" w:rsidRPr="00302D1F" w:rsidRDefault="00EA6BA6" w:rsidP="00CB68C9">
      <w:pPr>
        <w:ind w:firstLineChars="598" w:firstLine="1416"/>
        <w:rPr>
          <w:rFonts w:ascii="ＭＳ 明朝" w:hAnsi="ＭＳ 明朝" w:cs="Courier New" w:hint="eastAsia"/>
          <w:spacing w:val="20"/>
          <w:kern w:val="0"/>
          <w:szCs w:val="20"/>
        </w:rPr>
      </w:pPr>
      <w:r w:rsidRPr="00302D1F">
        <w:rPr>
          <w:rFonts w:ascii="ＭＳ 明朝" w:hAnsi="ＭＳ 明朝" w:cs="Courier New" w:hint="eastAsia"/>
          <w:spacing w:val="20"/>
          <w:kern w:val="0"/>
          <w:szCs w:val="20"/>
        </w:rPr>
        <w:t xml:space="preserve">　　　年　　　月　　　日</w:t>
      </w:r>
    </w:p>
    <w:p w14:paraId="6F5B03B0" w14:textId="77777777" w:rsidR="00EA6BA6" w:rsidRPr="00302D1F" w:rsidRDefault="00EA6BA6">
      <w:pPr>
        <w:rPr>
          <w:rFonts w:ascii="ＭＳ 明朝" w:hAnsi="ＭＳ 明朝" w:cs="Courier New" w:hint="eastAsia"/>
          <w:spacing w:val="20"/>
          <w:kern w:val="0"/>
          <w:szCs w:val="20"/>
        </w:rPr>
      </w:pPr>
    </w:p>
    <w:p w14:paraId="11A9671C" w14:textId="77777777" w:rsidR="00EA6BA6" w:rsidRPr="00302D1F" w:rsidRDefault="00EA6BA6">
      <w:pPr>
        <w:ind w:firstLineChars="1967" w:firstLine="3870"/>
        <w:rPr>
          <w:rFonts w:ascii="ＭＳ 明朝" w:hAnsi="ＭＳ 明朝" w:hint="eastAsia"/>
        </w:rPr>
      </w:pPr>
      <w:r w:rsidRPr="00302D1F">
        <w:rPr>
          <w:rFonts w:ascii="ＭＳ 明朝" w:hAnsi="ＭＳ 明朝" w:hint="eastAsia"/>
        </w:rPr>
        <w:t>住所（法人にあっては、主たる事務所の所在地）</w:t>
      </w:r>
    </w:p>
    <w:p w14:paraId="2AE54D81" w14:textId="77777777" w:rsidR="00EA6BA6" w:rsidRPr="00302D1F" w:rsidRDefault="00EA6BA6">
      <w:pPr>
        <w:rPr>
          <w:rFonts w:ascii="ＭＳ 明朝" w:hAnsi="ＭＳ 明朝" w:hint="eastAsia"/>
        </w:rPr>
      </w:pPr>
    </w:p>
    <w:p w14:paraId="39DB0769" w14:textId="77777777" w:rsidR="00EA6BA6" w:rsidRPr="00302D1F" w:rsidRDefault="00EA6BA6">
      <w:pPr>
        <w:rPr>
          <w:rFonts w:ascii="ＭＳ 明朝" w:hAnsi="ＭＳ 明朝" w:hint="eastAsia"/>
        </w:rPr>
      </w:pPr>
    </w:p>
    <w:p w14:paraId="22B80DCE" w14:textId="77777777" w:rsidR="00EA6BA6" w:rsidRPr="00302D1F" w:rsidRDefault="00EA6BA6">
      <w:pPr>
        <w:ind w:firstLineChars="1967" w:firstLine="3870"/>
        <w:rPr>
          <w:rFonts w:ascii="ＭＳ 明朝" w:hAnsi="ＭＳ 明朝" w:hint="eastAsia"/>
        </w:rPr>
      </w:pPr>
      <w:r w:rsidRPr="00302D1F">
        <w:rPr>
          <w:rFonts w:ascii="ＭＳ 明朝" w:hAnsi="ＭＳ 明朝" w:hint="eastAsia"/>
        </w:rPr>
        <w:t>氏名（法人にあっては、名称及び代表者の氏名）</w:t>
      </w:r>
    </w:p>
    <w:p w14:paraId="09F65654" w14:textId="77777777" w:rsidR="00EA6BA6" w:rsidRPr="00302D1F" w:rsidRDefault="00EA6BA6">
      <w:pPr>
        <w:rPr>
          <w:rFonts w:ascii="ＭＳ 明朝" w:hAnsi="ＭＳ 明朝" w:hint="eastAsia"/>
        </w:rPr>
      </w:pPr>
    </w:p>
    <w:p w14:paraId="4A5A9AB9" w14:textId="77777777" w:rsidR="00EA6BA6" w:rsidRPr="00302D1F" w:rsidRDefault="00EA6BA6">
      <w:pPr>
        <w:ind w:firstLineChars="4544" w:firstLine="8940"/>
        <w:rPr>
          <w:rFonts w:ascii="ＭＳ 明朝" w:hAnsi="ＭＳ 明朝" w:hint="eastAsia"/>
        </w:rPr>
      </w:pPr>
    </w:p>
    <w:p w14:paraId="10EE8C9E" w14:textId="77777777" w:rsidR="00EA6BA6" w:rsidRPr="00302D1F" w:rsidRDefault="00EA6BA6">
      <w:pPr>
        <w:rPr>
          <w:rFonts w:ascii="ＭＳ 明朝" w:hAnsi="ＭＳ 明朝" w:hint="eastAsia"/>
        </w:rPr>
      </w:pPr>
    </w:p>
    <w:p w14:paraId="2A9541F9" w14:textId="77777777" w:rsidR="00EA6BA6" w:rsidRPr="00302D1F" w:rsidRDefault="003A3CD1">
      <w:pPr>
        <w:rPr>
          <w:rFonts w:ascii="ＭＳ 明朝" w:hAnsi="ＭＳ 明朝" w:hint="eastAsia"/>
        </w:rPr>
      </w:pPr>
      <w:r w:rsidRPr="00302D1F">
        <w:rPr>
          <w:rFonts w:ascii="ＭＳ 明朝" w:hAnsi="ＭＳ 明朝" w:hint="eastAsia"/>
          <w:spacing w:val="89"/>
          <w:kern w:val="0"/>
          <w:fitText w:val="2535" w:id="-1004915456"/>
        </w:rPr>
        <w:t>盛岡市</w:t>
      </w:r>
      <w:r w:rsidR="00EA6BA6" w:rsidRPr="00302D1F">
        <w:rPr>
          <w:rFonts w:ascii="ＭＳ 明朝" w:hAnsi="ＭＳ 明朝" w:hint="eastAsia"/>
          <w:spacing w:val="89"/>
          <w:kern w:val="0"/>
          <w:fitText w:val="2535" w:id="-1004915456"/>
        </w:rPr>
        <w:t>保健所</w:t>
      </w:r>
      <w:r w:rsidR="00EA6BA6" w:rsidRPr="00302D1F">
        <w:rPr>
          <w:rFonts w:ascii="ＭＳ 明朝" w:hAnsi="ＭＳ 明朝" w:hint="eastAsia"/>
          <w:spacing w:val="-1"/>
          <w:kern w:val="0"/>
          <w:fitText w:val="2535" w:id="-1004915456"/>
        </w:rPr>
        <w:t>長</w:t>
      </w:r>
      <w:r w:rsidR="00960697" w:rsidRPr="00302D1F">
        <w:rPr>
          <w:rFonts w:ascii="ＭＳ 明朝" w:hAnsi="ＭＳ 明朝" w:hint="eastAsia"/>
        </w:rPr>
        <w:t xml:space="preserve">　　　様</w:t>
      </w:r>
    </w:p>
    <w:p w14:paraId="3B10A641" w14:textId="77777777" w:rsidR="00EA6BA6" w:rsidRPr="00302D1F" w:rsidRDefault="00EA6BA6">
      <w:pPr>
        <w:rPr>
          <w:rFonts w:ascii="ＭＳ 明朝" w:hAnsi="ＭＳ 明朝" w:hint="eastAsia"/>
          <w:sz w:val="16"/>
        </w:rPr>
      </w:pPr>
      <w:r w:rsidRPr="00302D1F">
        <w:rPr>
          <w:rFonts w:ascii="ＭＳ 明朝" w:hAnsi="ＭＳ 明朝" w:hint="eastAsia"/>
          <w:sz w:val="16"/>
        </w:rPr>
        <w:t xml:space="preserve">　</w:t>
      </w:r>
    </w:p>
    <w:p w14:paraId="08C6D951" w14:textId="77777777" w:rsidR="00EA6BA6" w:rsidRPr="00302D1F" w:rsidRDefault="00EA6BA6">
      <w:pPr>
        <w:rPr>
          <w:rFonts w:ascii="ＭＳ 明朝" w:hAnsi="ＭＳ 明朝"/>
          <w:kern w:val="0"/>
          <w:sz w:val="16"/>
        </w:rPr>
      </w:pPr>
      <w:r w:rsidRPr="00302D1F">
        <w:rPr>
          <w:rFonts w:ascii="ＭＳ 明朝" w:hAnsi="ＭＳ 明朝" w:hint="eastAsia"/>
          <w:sz w:val="16"/>
        </w:rPr>
        <w:t xml:space="preserve">　</w:t>
      </w:r>
      <w:r w:rsidRPr="00302D1F">
        <w:rPr>
          <w:rFonts w:ascii="ＭＳ 明朝" w:hAnsi="ＭＳ 明朝"/>
          <w:sz w:val="16"/>
        </w:rPr>
        <w:t>(注意)</w:t>
      </w:r>
    </w:p>
    <w:p w14:paraId="4F8BB9C3" w14:textId="77777777" w:rsidR="00EA6BA6" w:rsidRPr="00302D1F" w:rsidRDefault="00EA6BA6">
      <w:pPr>
        <w:rPr>
          <w:rFonts w:ascii="ＭＳ 明朝" w:hAnsi="ＭＳ 明朝"/>
          <w:sz w:val="16"/>
        </w:rPr>
      </w:pPr>
      <w:r w:rsidRPr="00302D1F">
        <w:rPr>
          <w:rFonts w:ascii="ＭＳ 明朝" w:hAnsi="ＭＳ 明朝" w:hint="eastAsia"/>
          <w:sz w:val="16"/>
        </w:rPr>
        <w:t xml:space="preserve">　　　</w:t>
      </w:r>
      <w:r w:rsidRPr="00302D1F">
        <w:rPr>
          <w:rFonts w:ascii="ＭＳ 明朝" w:hAnsi="ＭＳ 明朝"/>
          <w:sz w:val="16"/>
        </w:rPr>
        <w:t>1</w:t>
      </w:r>
      <w:r w:rsidR="00213C24" w:rsidRPr="00302D1F">
        <w:rPr>
          <w:rFonts w:ascii="ＭＳ 明朝" w:hAnsi="ＭＳ 明朝"/>
          <w:sz w:val="16"/>
        </w:rPr>
        <w:t xml:space="preserve">　用紙の大きさは、日</w:t>
      </w:r>
      <w:r w:rsidR="00213C24" w:rsidRPr="009D5B90">
        <w:rPr>
          <w:rFonts w:ascii="ＭＳ 明朝" w:hAnsi="ＭＳ 明朝"/>
          <w:sz w:val="16"/>
        </w:rPr>
        <w:t>本</w:t>
      </w:r>
      <w:r w:rsidR="00213C24" w:rsidRPr="009D5B90">
        <w:rPr>
          <w:rFonts w:ascii="ＭＳ 明朝" w:hAnsi="ＭＳ 明朝" w:hint="eastAsia"/>
          <w:sz w:val="16"/>
        </w:rPr>
        <w:t>産業</w:t>
      </w:r>
      <w:r w:rsidRPr="009D5B90">
        <w:rPr>
          <w:rFonts w:ascii="ＭＳ 明朝" w:hAnsi="ＭＳ 明朝"/>
          <w:sz w:val="16"/>
        </w:rPr>
        <w:t>規</w:t>
      </w:r>
      <w:r w:rsidRPr="00302D1F">
        <w:rPr>
          <w:rFonts w:ascii="ＭＳ 明朝" w:hAnsi="ＭＳ 明朝"/>
          <w:sz w:val="16"/>
        </w:rPr>
        <w:t>格A列4番とすること。</w:t>
      </w:r>
    </w:p>
    <w:p w14:paraId="3E6256AA" w14:textId="77777777" w:rsidR="00EA6BA6" w:rsidRPr="00302D1F" w:rsidRDefault="00EA6BA6">
      <w:pPr>
        <w:rPr>
          <w:rFonts w:ascii="ＭＳ 明朝" w:hAnsi="ＭＳ 明朝"/>
          <w:sz w:val="16"/>
        </w:rPr>
      </w:pPr>
      <w:r w:rsidRPr="00302D1F">
        <w:rPr>
          <w:rFonts w:ascii="ＭＳ 明朝" w:hAnsi="ＭＳ 明朝" w:hint="eastAsia"/>
          <w:sz w:val="16"/>
        </w:rPr>
        <w:t xml:space="preserve">　　　</w:t>
      </w:r>
      <w:r w:rsidRPr="00302D1F">
        <w:rPr>
          <w:rFonts w:ascii="ＭＳ 明朝" w:hAnsi="ＭＳ 明朝"/>
          <w:sz w:val="16"/>
        </w:rPr>
        <w:t>2　字は、墨、インク等を用い、楷書では</w:t>
      </w:r>
      <w:r w:rsidRPr="00302D1F">
        <w:rPr>
          <w:rFonts w:ascii="ＭＳ 明朝" w:hAnsi="ＭＳ 明朝" w:hint="eastAsia"/>
          <w:sz w:val="16"/>
        </w:rPr>
        <w:t>っ</w:t>
      </w:r>
      <w:r w:rsidRPr="00302D1F">
        <w:rPr>
          <w:rFonts w:ascii="ＭＳ 明朝" w:hAnsi="ＭＳ 明朝"/>
          <w:sz w:val="16"/>
        </w:rPr>
        <w:t>きりと書くこと。</w:t>
      </w:r>
    </w:p>
    <w:p w14:paraId="5DA39604" w14:textId="77777777" w:rsidR="00EA6BA6" w:rsidRPr="00302D1F" w:rsidRDefault="00EA6BA6">
      <w:pPr>
        <w:rPr>
          <w:rFonts w:ascii="ＭＳ 明朝" w:hAnsi="ＭＳ 明朝" w:hint="eastAsia"/>
          <w:sz w:val="16"/>
        </w:rPr>
      </w:pPr>
      <w:r w:rsidRPr="00302D1F">
        <w:rPr>
          <w:rFonts w:ascii="ＭＳ 明朝" w:hAnsi="ＭＳ 明朝" w:hint="eastAsia"/>
          <w:sz w:val="16"/>
        </w:rPr>
        <w:t xml:space="preserve">　　　</w:t>
      </w:r>
      <w:r w:rsidRPr="00302D1F">
        <w:rPr>
          <w:rFonts w:ascii="ＭＳ 明朝" w:hAnsi="ＭＳ 明朝"/>
          <w:sz w:val="16"/>
        </w:rPr>
        <w:t>3　附則第3項に規定する内燃機関用メタノールのみを取り扱う特定品目販売業にあ</w:t>
      </w:r>
      <w:r w:rsidRPr="00302D1F">
        <w:rPr>
          <w:rFonts w:ascii="ＭＳ 明朝" w:hAnsi="ＭＳ 明朝" w:hint="eastAsia"/>
          <w:sz w:val="16"/>
        </w:rPr>
        <w:t>っ</w:t>
      </w:r>
      <w:r w:rsidRPr="00302D1F">
        <w:rPr>
          <w:rFonts w:ascii="ＭＳ 明朝" w:hAnsi="ＭＳ 明朝"/>
          <w:sz w:val="16"/>
        </w:rPr>
        <w:t>ては、その旨を備考欄に記載すること。</w:t>
      </w:r>
    </w:p>
    <w:p w14:paraId="67BF049F" w14:textId="77777777" w:rsidR="00EA6BA6" w:rsidRDefault="00EA6BA6">
      <w:pPr>
        <w:rPr>
          <w:rFonts w:ascii="ＭＳ ゴシック" w:eastAsia="ＭＳ ゴシック" w:hAnsi="ＭＳ ゴシック" w:hint="eastAsia"/>
        </w:rPr>
      </w:pPr>
    </w:p>
    <w:p w14:paraId="26213A8E" w14:textId="77777777" w:rsidR="00EA6BA6" w:rsidRDefault="00EA6BA6">
      <w:pPr>
        <w:rPr>
          <w:rFonts w:ascii="ＭＳ ゴシック" w:eastAsia="ＭＳ ゴシック" w:hAnsi="ＭＳ ゴシック"/>
        </w:rPr>
        <w:sectPr w:rsidR="00EA6BA6">
          <w:type w:val="continuous"/>
          <w:pgSz w:w="11906" w:h="16838" w:code="9"/>
          <w:pgMar w:top="1134" w:right="1134" w:bottom="851" w:left="1701" w:header="720" w:footer="720" w:gutter="0"/>
          <w:cols w:space="720"/>
          <w:noEndnote/>
          <w:docGrid w:type="linesAndChars" w:linePitch="424" w:charSpace="-2714"/>
        </w:sectPr>
      </w:pPr>
    </w:p>
    <w:p w14:paraId="63D0178D" w14:textId="77777777" w:rsidR="00EA6BA6" w:rsidRDefault="00EA6BA6">
      <w:pPr>
        <w:rPr>
          <w:rFonts w:ascii="ＭＳ ゴシック" w:eastAsia="ＭＳ ゴシック" w:hAnsi="ＭＳ ゴシック" w:hint="eastAsia"/>
        </w:rPr>
      </w:pPr>
    </w:p>
    <w:p w14:paraId="41245E61" w14:textId="77777777" w:rsidR="00EA6BA6" w:rsidRDefault="00EA6BA6">
      <w:pPr>
        <w:rPr>
          <w:rFonts w:ascii="ＭＳ ゴシック" w:eastAsia="ＭＳ ゴシック" w:hAnsi="ＭＳ ゴシック" w:hint="eastAsia"/>
        </w:rPr>
      </w:pPr>
    </w:p>
    <w:p w14:paraId="2B458721" w14:textId="77777777" w:rsidR="00EA6BA6" w:rsidRDefault="00EA6BA6">
      <w:pPr>
        <w:rPr>
          <w:rFonts w:hint="eastAsia"/>
          <w:b/>
          <w:bCs/>
        </w:rPr>
      </w:pPr>
    </w:p>
    <w:p w14:paraId="255DD94D" w14:textId="77777777" w:rsidR="00EA6BA6" w:rsidRDefault="00EA6BA6">
      <w:pPr>
        <w:rPr>
          <w:rFonts w:hint="eastAsia"/>
          <w:b/>
          <w:bCs/>
        </w:rPr>
        <w:sectPr w:rsidR="00EA6BA6">
          <w:type w:val="continuous"/>
          <w:pgSz w:w="11906" w:h="16838" w:code="9"/>
          <w:pgMar w:top="1134" w:right="1134" w:bottom="851" w:left="1701" w:header="720" w:footer="720" w:gutter="0"/>
          <w:cols w:space="425"/>
          <w:noEndnote/>
          <w:docGrid w:type="linesAndChars" w:linePitch="291" w:charSpace="-2714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30"/>
        <w:gridCol w:w="7122"/>
      </w:tblGrid>
      <w:tr w:rsidR="00EA6BA6" w14:paraId="175C63B9" w14:textId="77777777">
        <w:tblPrEx>
          <w:tblCellMar>
            <w:top w:w="0" w:type="dxa"/>
            <w:bottom w:w="0" w:type="dxa"/>
          </w:tblCellMar>
        </w:tblPrEx>
        <w:tc>
          <w:tcPr>
            <w:tcW w:w="955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C66306C" w14:textId="77777777" w:rsidR="00EA6BA6" w:rsidRDefault="00EA6BA6">
            <w:pPr>
              <w:spacing w:beforeLines="30" w:before="87" w:afterLines="30" w:after="87"/>
              <w:jc w:val="right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毒物及び劇物販売業の構造設備の概要</w:t>
            </w:r>
            <w:r w:rsidR="00CB68C9">
              <w:rPr>
                <w:rFonts w:ascii="ＭＳ ゴシック" w:eastAsia="ＭＳ ゴシック" w:hAnsi="ＭＳ ゴシック" w:hint="eastAsia"/>
              </w:rPr>
              <w:t xml:space="preserve">　　　　　　　　（　　</w:t>
            </w:r>
            <w:r>
              <w:rPr>
                <w:rFonts w:ascii="ＭＳ ゴシック" w:eastAsia="ＭＳ ゴシック" w:hAnsi="ＭＳ ゴシック" w:hint="eastAsia"/>
              </w:rPr>
              <w:t xml:space="preserve">　　年　　月　　日現在）</w:t>
            </w:r>
          </w:p>
        </w:tc>
      </w:tr>
      <w:tr w:rsidR="00EA6BA6" w14:paraId="0C462730" w14:textId="77777777">
        <w:tblPrEx>
          <w:tblCellMar>
            <w:top w:w="0" w:type="dxa"/>
            <w:bottom w:w="0" w:type="dxa"/>
          </w:tblCellMar>
        </w:tblPrEx>
        <w:tc>
          <w:tcPr>
            <w:tcW w:w="2430" w:type="dxa"/>
            <w:tcBorders>
              <w:top w:val="single" w:sz="4" w:space="0" w:color="auto"/>
              <w:left w:val="single" w:sz="12" w:space="0" w:color="auto"/>
            </w:tcBorders>
          </w:tcPr>
          <w:p w14:paraId="4E6A646E" w14:textId="77777777" w:rsidR="00EA6BA6" w:rsidRDefault="00EA6BA6">
            <w:pPr>
              <w:spacing w:beforeLines="30" w:before="87" w:afterLines="30" w:after="87"/>
              <w:jc w:val="distribute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店舗の名称</w:t>
            </w:r>
          </w:p>
        </w:tc>
        <w:tc>
          <w:tcPr>
            <w:tcW w:w="7122" w:type="dxa"/>
            <w:tcBorders>
              <w:right w:val="single" w:sz="12" w:space="0" w:color="auto"/>
            </w:tcBorders>
          </w:tcPr>
          <w:p w14:paraId="629BC0F3" w14:textId="77777777" w:rsidR="00EA6BA6" w:rsidRDefault="00EA6BA6">
            <w:pPr>
              <w:wordWrap w:val="0"/>
              <w:spacing w:beforeLines="30" w:before="87" w:afterLines="30" w:after="87"/>
              <w:jc w:val="right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電話　　　－　　－　　　　</w:t>
            </w:r>
          </w:p>
        </w:tc>
      </w:tr>
      <w:tr w:rsidR="00EA6BA6" w14:paraId="1AFF5F29" w14:textId="77777777">
        <w:tblPrEx>
          <w:tblCellMar>
            <w:top w:w="0" w:type="dxa"/>
            <w:bottom w:w="0" w:type="dxa"/>
          </w:tblCellMar>
        </w:tblPrEx>
        <w:tc>
          <w:tcPr>
            <w:tcW w:w="2430" w:type="dxa"/>
            <w:tcBorders>
              <w:left w:val="single" w:sz="12" w:space="0" w:color="auto"/>
              <w:bottom w:val="single" w:sz="12" w:space="0" w:color="auto"/>
            </w:tcBorders>
          </w:tcPr>
          <w:p w14:paraId="7A5A080B" w14:textId="77777777" w:rsidR="00EA6BA6" w:rsidRDefault="00EA6BA6">
            <w:pPr>
              <w:spacing w:beforeLines="30" w:before="87" w:afterLines="30" w:after="87"/>
              <w:jc w:val="distribute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店舗の所在地</w:t>
            </w:r>
          </w:p>
        </w:tc>
        <w:tc>
          <w:tcPr>
            <w:tcW w:w="7122" w:type="dxa"/>
            <w:tcBorders>
              <w:bottom w:val="single" w:sz="12" w:space="0" w:color="auto"/>
              <w:right w:val="single" w:sz="12" w:space="0" w:color="auto"/>
            </w:tcBorders>
          </w:tcPr>
          <w:p w14:paraId="6AF38342" w14:textId="77777777" w:rsidR="00EA6BA6" w:rsidRDefault="00EA6BA6">
            <w:pPr>
              <w:spacing w:beforeLines="30" w:before="87" w:afterLines="30" w:after="87"/>
              <w:rPr>
                <w:rFonts w:ascii="ＭＳ ゴシック" w:eastAsia="ＭＳ ゴシック" w:hAnsi="ＭＳ ゴシック" w:hint="eastAsia"/>
              </w:rPr>
            </w:pPr>
          </w:p>
        </w:tc>
      </w:tr>
    </w:tbl>
    <w:p w14:paraId="51F255D3" w14:textId="77777777" w:rsidR="00EA6BA6" w:rsidRDefault="00EA6BA6">
      <w:pPr>
        <w:spacing w:beforeLines="30" w:before="87" w:afterLines="30" w:after="87"/>
        <w:rPr>
          <w:rFonts w:ascii="ＭＳ ゴシック" w:eastAsia="ＭＳ ゴシック" w:hAnsi="ＭＳ ゴシック" w:hint="eastAsia"/>
        </w:rPr>
      </w:pPr>
    </w:p>
    <w:tbl>
      <w:tblPr>
        <w:tblW w:w="9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9"/>
        <w:gridCol w:w="798"/>
        <w:gridCol w:w="721"/>
        <w:gridCol w:w="496"/>
        <w:gridCol w:w="1255"/>
        <w:gridCol w:w="90"/>
        <w:gridCol w:w="946"/>
        <w:gridCol w:w="495"/>
        <w:gridCol w:w="554"/>
        <w:gridCol w:w="1012"/>
        <w:gridCol w:w="1323"/>
        <w:gridCol w:w="1348"/>
      </w:tblGrid>
      <w:tr w:rsidR="00EA6BA6" w14:paraId="22D5DEF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9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58D366C1" w14:textId="77777777" w:rsidR="00EA6BA6" w:rsidRDefault="00EA6BA6">
            <w:pPr>
              <w:spacing w:beforeLines="30" w:before="87" w:afterLines="30" w:after="87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/>
                <w:noProof/>
                <w:sz w:val="20"/>
              </w:rPr>
              <w:pict w14:anchorId="4211FB71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52" type="#_x0000_t202" style="position:absolute;left:0;text-align:left;margin-left:-14.8pt;margin-top:34.55pt;width:37.2pt;height:118.35pt;z-index:-251664896;mso-wrap-edited:f;mso-position-vertical-relative:page" wrapcoords="-432 0 -432 21463 21600 21463 21600 0 -432 0" stroked="f">
                  <v:textbox style="layout-flow:vertical-ideographic;mso-next-textbox:#_x0000_s1052">
                    <w:txbxContent>
                      <w:p w14:paraId="26FE61E4" w14:textId="77777777" w:rsidR="002C6D51" w:rsidRDefault="002C6D51">
                        <w:pPr>
                          <w:jc w:val="distribute"/>
                          <w:rPr>
                            <w:rFonts w:eastAsia="ＭＳ ゴシック"/>
                          </w:rPr>
                        </w:pPr>
                        <w:r>
                          <w:rPr>
                            <w:rFonts w:eastAsia="ＭＳ ゴシック" w:hint="eastAsia"/>
                          </w:rPr>
                          <w:t>店舗の構造</w:t>
                        </w:r>
                      </w:p>
                    </w:txbxContent>
                  </v:textbox>
                  <w10:wrap anchory="page"/>
                </v:shape>
              </w:pict>
            </w:r>
          </w:p>
        </w:tc>
        <w:tc>
          <w:tcPr>
            <w:tcW w:w="1519" w:type="dxa"/>
            <w:gridSpan w:val="2"/>
            <w:tcBorders>
              <w:top w:val="single" w:sz="12" w:space="0" w:color="auto"/>
            </w:tcBorders>
          </w:tcPr>
          <w:p w14:paraId="4119D18E" w14:textId="77777777" w:rsidR="00EA6BA6" w:rsidRDefault="00EA6BA6">
            <w:pPr>
              <w:spacing w:beforeLines="30" w:before="87" w:afterLines="30" w:after="87"/>
              <w:jc w:val="distribute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平面図</w:t>
            </w:r>
          </w:p>
        </w:tc>
        <w:tc>
          <w:tcPr>
            <w:tcW w:w="7519" w:type="dxa"/>
            <w:gridSpan w:val="9"/>
            <w:tcBorders>
              <w:top w:val="single" w:sz="12" w:space="0" w:color="auto"/>
              <w:right w:val="single" w:sz="12" w:space="0" w:color="auto"/>
            </w:tcBorders>
          </w:tcPr>
          <w:p w14:paraId="16890D74" w14:textId="77777777" w:rsidR="00EA6BA6" w:rsidRDefault="00EA6BA6">
            <w:pPr>
              <w:spacing w:beforeLines="30" w:before="87" w:afterLines="30" w:after="87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別紙図面のとおり</w:t>
            </w:r>
          </w:p>
        </w:tc>
      </w:tr>
      <w:tr w:rsidR="00EA6BA6" w14:paraId="2EBB0D2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9" w:type="dxa"/>
            <w:vMerge/>
            <w:tcBorders>
              <w:left w:val="single" w:sz="12" w:space="0" w:color="auto"/>
            </w:tcBorders>
          </w:tcPr>
          <w:p w14:paraId="01D6F8E2" w14:textId="77777777" w:rsidR="00EA6BA6" w:rsidRDefault="00EA6BA6">
            <w:pPr>
              <w:spacing w:beforeLines="30" w:before="87" w:afterLines="30" w:after="87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519" w:type="dxa"/>
            <w:gridSpan w:val="2"/>
          </w:tcPr>
          <w:p w14:paraId="2F169918" w14:textId="77777777" w:rsidR="00EA6BA6" w:rsidRDefault="00EA6BA6">
            <w:pPr>
              <w:spacing w:beforeLines="30" w:before="87" w:afterLines="30" w:after="87"/>
              <w:jc w:val="distribute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建物の構造</w:t>
            </w:r>
          </w:p>
        </w:tc>
        <w:tc>
          <w:tcPr>
            <w:tcW w:w="7519" w:type="dxa"/>
            <w:gridSpan w:val="9"/>
            <w:tcBorders>
              <w:right w:val="single" w:sz="12" w:space="0" w:color="auto"/>
            </w:tcBorders>
          </w:tcPr>
          <w:p w14:paraId="10FC00E5" w14:textId="77777777" w:rsidR="00EA6BA6" w:rsidRDefault="00EA6BA6">
            <w:pPr>
              <w:spacing w:beforeLines="30" w:before="87" w:afterLines="30" w:after="87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木造・鉄筋・モルタル・(その他　　　　　)の造りの　階建て　階の　一部・全部</w:t>
            </w:r>
          </w:p>
        </w:tc>
      </w:tr>
      <w:tr w:rsidR="00EA6BA6" w14:paraId="5043A5E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9" w:type="dxa"/>
            <w:vMerge/>
            <w:tcBorders>
              <w:left w:val="single" w:sz="12" w:space="0" w:color="auto"/>
            </w:tcBorders>
          </w:tcPr>
          <w:p w14:paraId="58F3B72E" w14:textId="77777777" w:rsidR="00EA6BA6" w:rsidRDefault="00EA6BA6">
            <w:pPr>
              <w:spacing w:beforeLines="30" w:before="87" w:afterLines="30" w:after="87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519" w:type="dxa"/>
            <w:gridSpan w:val="2"/>
          </w:tcPr>
          <w:p w14:paraId="18C733C8" w14:textId="77777777" w:rsidR="00EA6BA6" w:rsidRDefault="00EA6BA6">
            <w:pPr>
              <w:spacing w:beforeLines="150" w:before="436" w:afterLines="30" w:after="87"/>
              <w:jc w:val="distribute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面積</w:t>
            </w:r>
          </w:p>
        </w:tc>
        <w:tc>
          <w:tcPr>
            <w:tcW w:w="1751" w:type="dxa"/>
            <w:gridSpan w:val="2"/>
          </w:tcPr>
          <w:p w14:paraId="2D1A51DB" w14:textId="77777777" w:rsidR="00EA6BA6" w:rsidRDefault="00EA6BA6">
            <w:pPr>
              <w:spacing w:beforeLines="30" w:before="87" w:afterLines="30" w:after="87"/>
              <w:rPr>
                <w:rFonts w:ascii="ＭＳ ゴシック" w:eastAsia="ＭＳ ゴシック" w:hAnsi="ＭＳ ゴシック" w:hint="eastAsia"/>
              </w:rPr>
            </w:pPr>
          </w:p>
          <w:p w14:paraId="65C2FBFF" w14:textId="77777777" w:rsidR="00EA6BA6" w:rsidRDefault="00EA6BA6">
            <w:pPr>
              <w:spacing w:beforeLines="30" w:before="87" w:afterLines="30" w:after="87"/>
              <w:jc w:val="right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㎡</w:t>
            </w:r>
          </w:p>
        </w:tc>
        <w:tc>
          <w:tcPr>
            <w:tcW w:w="1531" w:type="dxa"/>
            <w:gridSpan w:val="3"/>
          </w:tcPr>
          <w:p w14:paraId="044A63BF" w14:textId="77777777" w:rsidR="00EA6BA6" w:rsidRDefault="00EA6BA6">
            <w:pPr>
              <w:spacing w:beforeLines="30" w:before="87" w:afterLines="30" w:after="87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調剤、試験、医薬品販売に要する面積</w:t>
            </w:r>
          </w:p>
        </w:tc>
        <w:tc>
          <w:tcPr>
            <w:tcW w:w="1566" w:type="dxa"/>
            <w:gridSpan w:val="2"/>
          </w:tcPr>
          <w:p w14:paraId="34E13E66" w14:textId="77777777" w:rsidR="00EA6BA6" w:rsidRDefault="00EA6BA6">
            <w:pPr>
              <w:spacing w:beforeLines="30" w:before="87" w:afterLines="30" w:after="87"/>
              <w:rPr>
                <w:rFonts w:ascii="ＭＳ ゴシック" w:eastAsia="ＭＳ ゴシック" w:hAnsi="ＭＳ ゴシック" w:hint="eastAsia"/>
              </w:rPr>
            </w:pPr>
          </w:p>
          <w:p w14:paraId="4023A8BF" w14:textId="77777777" w:rsidR="00EA6BA6" w:rsidRDefault="00EA6BA6">
            <w:pPr>
              <w:spacing w:beforeLines="30" w:before="87" w:afterLines="30" w:after="87"/>
              <w:jc w:val="right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㎡</w:t>
            </w:r>
          </w:p>
        </w:tc>
        <w:tc>
          <w:tcPr>
            <w:tcW w:w="1323" w:type="dxa"/>
          </w:tcPr>
          <w:p w14:paraId="330D6B1F" w14:textId="77777777" w:rsidR="00EA6BA6" w:rsidRDefault="00EA6BA6">
            <w:pPr>
              <w:spacing w:beforeLines="30" w:before="87" w:afterLines="30" w:after="87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医薬品以外のものを取扱う面積</w:t>
            </w:r>
          </w:p>
        </w:tc>
        <w:tc>
          <w:tcPr>
            <w:tcW w:w="1348" w:type="dxa"/>
            <w:tcBorders>
              <w:right w:val="single" w:sz="12" w:space="0" w:color="auto"/>
            </w:tcBorders>
          </w:tcPr>
          <w:p w14:paraId="24D365E5" w14:textId="77777777" w:rsidR="00EA6BA6" w:rsidRDefault="00EA6BA6">
            <w:pPr>
              <w:spacing w:beforeLines="30" w:before="87" w:afterLines="30" w:after="87"/>
              <w:rPr>
                <w:rFonts w:ascii="ＭＳ ゴシック" w:eastAsia="ＭＳ ゴシック" w:hAnsi="ＭＳ ゴシック" w:hint="eastAsia"/>
              </w:rPr>
            </w:pPr>
          </w:p>
          <w:p w14:paraId="5CF8CFAA" w14:textId="77777777" w:rsidR="00EA6BA6" w:rsidRDefault="00EA6BA6">
            <w:pPr>
              <w:spacing w:beforeLines="30" w:before="87" w:afterLines="30" w:after="87"/>
              <w:jc w:val="right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㎡</w:t>
            </w:r>
          </w:p>
        </w:tc>
      </w:tr>
      <w:tr w:rsidR="00EA6BA6" w14:paraId="1CDC68D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9" w:type="dxa"/>
            <w:vMerge/>
            <w:tcBorders>
              <w:left w:val="single" w:sz="12" w:space="0" w:color="auto"/>
            </w:tcBorders>
          </w:tcPr>
          <w:p w14:paraId="4E40F732" w14:textId="77777777" w:rsidR="00EA6BA6" w:rsidRDefault="00EA6BA6">
            <w:pPr>
              <w:spacing w:beforeLines="30" w:before="87" w:afterLines="30" w:after="87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519" w:type="dxa"/>
            <w:gridSpan w:val="2"/>
          </w:tcPr>
          <w:p w14:paraId="2D58164D" w14:textId="77777777" w:rsidR="00EA6BA6" w:rsidRDefault="00EA6BA6">
            <w:pPr>
              <w:spacing w:beforeLines="30" w:before="87" w:afterLines="30" w:after="87"/>
              <w:jc w:val="distribute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天井の種類</w:t>
            </w:r>
          </w:p>
        </w:tc>
        <w:tc>
          <w:tcPr>
            <w:tcW w:w="7519" w:type="dxa"/>
            <w:gridSpan w:val="9"/>
            <w:tcBorders>
              <w:right w:val="single" w:sz="12" w:space="0" w:color="auto"/>
            </w:tcBorders>
          </w:tcPr>
          <w:p w14:paraId="275C5959" w14:textId="77777777" w:rsidR="00EA6BA6" w:rsidRDefault="00EA6BA6">
            <w:pPr>
              <w:spacing w:beforeLines="30" w:before="87" w:afterLines="30" w:after="87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コンクリート　・　モルタル　・　板張り　・　石膏ボード・(その他　　　　　)</w:t>
            </w:r>
          </w:p>
        </w:tc>
      </w:tr>
      <w:tr w:rsidR="00EA6BA6" w14:paraId="7BF3BA2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9" w:type="dxa"/>
            <w:vMerge/>
            <w:tcBorders>
              <w:left w:val="single" w:sz="12" w:space="0" w:color="auto"/>
            </w:tcBorders>
          </w:tcPr>
          <w:p w14:paraId="4EAF2B8A" w14:textId="77777777" w:rsidR="00EA6BA6" w:rsidRDefault="00EA6BA6">
            <w:pPr>
              <w:spacing w:beforeLines="30" w:before="87" w:afterLines="30" w:after="87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519" w:type="dxa"/>
            <w:gridSpan w:val="2"/>
          </w:tcPr>
          <w:p w14:paraId="31263DC0" w14:textId="77777777" w:rsidR="00EA6BA6" w:rsidRDefault="00EA6BA6">
            <w:pPr>
              <w:spacing w:beforeLines="30" w:before="87" w:afterLines="30" w:after="87"/>
              <w:jc w:val="distribute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床面の種類</w:t>
            </w:r>
          </w:p>
        </w:tc>
        <w:tc>
          <w:tcPr>
            <w:tcW w:w="7519" w:type="dxa"/>
            <w:gridSpan w:val="9"/>
            <w:tcBorders>
              <w:right w:val="single" w:sz="12" w:space="0" w:color="auto"/>
            </w:tcBorders>
          </w:tcPr>
          <w:p w14:paraId="231BC8D1" w14:textId="77777777" w:rsidR="00EA6BA6" w:rsidRDefault="00AC7315">
            <w:pPr>
              <w:spacing w:beforeLines="30" w:before="87" w:afterLines="30" w:after="87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コンクリート　・　モルタル　・　板張り　・　タイ</w:t>
            </w:r>
            <w:r w:rsidR="00EA6BA6">
              <w:rPr>
                <w:rFonts w:ascii="ＭＳ ゴシック" w:eastAsia="ＭＳ ゴシック" w:hAnsi="ＭＳ ゴシック" w:hint="eastAsia"/>
              </w:rPr>
              <w:t>ル・(その他　　　　　)</w:t>
            </w:r>
          </w:p>
        </w:tc>
      </w:tr>
      <w:tr w:rsidR="00EA6BA6" w14:paraId="29CD419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9" w:type="dxa"/>
            <w:vMerge/>
            <w:tcBorders>
              <w:left w:val="single" w:sz="12" w:space="0" w:color="auto"/>
            </w:tcBorders>
          </w:tcPr>
          <w:p w14:paraId="5038C41B" w14:textId="77777777" w:rsidR="00EA6BA6" w:rsidRDefault="00EA6BA6">
            <w:pPr>
              <w:spacing w:beforeLines="30" w:before="87" w:afterLines="30" w:after="87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519" w:type="dxa"/>
            <w:gridSpan w:val="2"/>
          </w:tcPr>
          <w:p w14:paraId="2CC80F29" w14:textId="77777777" w:rsidR="00EA6BA6" w:rsidRDefault="00EA6BA6">
            <w:pPr>
              <w:spacing w:beforeLines="30" w:before="87" w:afterLines="30" w:after="87"/>
              <w:jc w:val="distribute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明るさ</w:t>
            </w:r>
          </w:p>
        </w:tc>
        <w:tc>
          <w:tcPr>
            <w:tcW w:w="1751" w:type="dxa"/>
            <w:gridSpan w:val="2"/>
          </w:tcPr>
          <w:p w14:paraId="11FA5916" w14:textId="77777777" w:rsidR="00EA6BA6" w:rsidRDefault="00EA6BA6">
            <w:pPr>
              <w:spacing w:beforeLines="30" w:before="87" w:afterLines="30" w:after="87"/>
              <w:jc w:val="right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ルクス</w:t>
            </w:r>
          </w:p>
        </w:tc>
        <w:tc>
          <w:tcPr>
            <w:tcW w:w="1036" w:type="dxa"/>
            <w:gridSpan w:val="2"/>
          </w:tcPr>
          <w:p w14:paraId="4C385584" w14:textId="77777777" w:rsidR="00EA6BA6" w:rsidRDefault="00EA6BA6">
            <w:pPr>
              <w:spacing w:beforeLines="30" w:before="87" w:afterLines="30" w:after="87"/>
              <w:jc w:val="distribute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換気</w:t>
            </w:r>
          </w:p>
        </w:tc>
        <w:tc>
          <w:tcPr>
            <w:tcW w:w="4732" w:type="dxa"/>
            <w:gridSpan w:val="5"/>
            <w:tcBorders>
              <w:right w:val="single" w:sz="12" w:space="0" w:color="auto"/>
            </w:tcBorders>
          </w:tcPr>
          <w:p w14:paraId="28358F75" w14:textId="77777777" w:rsidR="00EA6BA6" w:rsidRDefault="00EA6BA6">
            <w:pPr>
              <w:spacing w:beforeLines="30" w:before="87" w:afterLines="30" w:after="87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自然換気・空調・換気扇・(その他　　　　　)</w:t>
            </w:r>
          </w:p>
        </w:tc>
      </w:tr>
      <w:tr w:rsidR="00EA6BA6" w14:paraId="1F89B51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9" w:type="dxa"/>
            <w:vMerge/>
            <w:tcBorders>
              <w:left w:val="single" w:sz="12" w:space="0" w:color="auto"/>
            </w:tcBorders>
          </w:tcPr>
          <w:p w14:paraId="425904C8" w14:textId="77777777" w:rsidR="00EA6BA6" w:rsidRDefault="00EA6BA6">
            <w:pPr>
              <w:spacing w:beforeLines="30" w:before="87" w:afterLines="30" w:after="87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519" w:type="dxa"/>
            <w:gridSpan w:val="2"/>
          </w:tcPr>
          <w:p w14:paraId="6C1953D5" w14:textId="77777777" w:rsidR="00EA6BA6" w:rsidRDefault="00EA6BA6">
            <w:pPr>
              <w:spacing w:beforeLines="30" w:before="87" w:afterLines="30" w:after="87"/>
              <w:jc w:val="distribute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冷暗所</w:t>
            </w:r>
          </w:p>
        </w:tc>
        <w:tc>
          <w:tcPr>
            <w:tcW w:w="2787" w:type="dxa"/>
            <w:gridSpan w:val="4"/>
          </w:tcPr>
          <w:p w14:paraId="22B1F0CA" w14:textId="77777777" w:rsidR="00EA6BA6" w:rsidRDefault="00EA6BA6">
            <w:pPr>
              <w:spacing w:beforeLines="30" w:before="87" w:afterLines="30" w:after="87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設置場所：別紙図面のとおり</w:t>
            </w:r>
          </w:p>
        </w:tc>
        <w:tc>
          <w:tcPr>
            <w:tcW w:w="2061" w:type="dxa"/>
            <w:gridSpan w:val="3"/>
          </w:tcPr>
          <w:p w14:paraId="1F6F4A21" w14:textId="77777777" w:rsidR="00EA6BA6" w:rsidRDefault="00EA6BA6">
            <w:pPr>
              <w:spacing w:beforeLines="30" w:before="87" w:afterLines="30" w:after="87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規格：</w:t>
            </w:r>
          </w:p>
        </w:tc>
        <w:tc>
          <w:tcPr>
            <w:tcW w:w="2671" w:type="dxa"/>
            <w:gridSpan w:val="2"/>
            <w:tcBorders>
              <w:right w:val="single" w:sz="12" w:space="0" w:color="auto"/>
            </w:tcBorders>
          </w:tcPr>
          <w:p w14:paraId="0B7B982D" w14:textId="77777777" w:rsidR="00EA6BA6" w:rsidRDefault="00EA6BA6">
            <w:pPr>
              <w:spacing w:beforeLines="30" w:before="87" w:afterLines="30" w:after="87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寸法：　　×　　×</w:t>
            </w:r>
          </w:p>
        </w:tc>
      </w:tr>
      <w:tr w:rsidR="00EA6BA6" w14:paraId="3641932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0F401EE" w14:textId="77777777" w:rsidR="00EA6BA6" w:rsidRDefault="00EA6BA6">
            <w:pPr>
              <w:spacing w:beforeLines="30" w:before="87" w:afterLines="30" w:after="87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519" w:type="dxa"/>
            <w:gridSpan w:val="2"/>
            <w:tcBorders>
              <w:bottom w:val="single" w:sz="12" w:space="0" w:color="auto"/>
            </w:tcBorders>
          </w:tcPr>
          <w:p w14:paraId="2BFAB625" w14:textId="77777777" w:rsidR="00EA6BA6" w:rsidRDefault="00EA6BA6">
            <w:pPr>
              <w:spacing w:beforeLines="30" w:before="87" w:afterLines="30" w:after="87"/>
              <w:jc w:val="distribute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施錠設備</w:t>
            </w:r>
          </w:p>
        </w:tc>
        <w:tc>
          <w:tcPr>
            <w:tcW w:w="2787" w:type="dxa"/>
            <w:gridSpan w:val="4"/>
            <w:tcBorders>
              <w:bottom w:val="single" w:sz="12" w:space="0" w:color="auto"/>
            </w:tcBorders>
          </w:tcPr>
          <w:p w14:paraId="4C2A6323" w14:textId="77777777" w:rsidR="00EA6BA6" w:rsidRDefault="00EA6BA6">
            <w:pPr>
              <w:spacing w:beforeLines="30" w:before="87" w:afterLines="30" w:after="87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設置場所：別紙図面のとおり</w:t>
            </w:r>
          </w:p>
        </w:tc>
        <w:tc>
          <w:tcPr>
            <w:tcW w:w="2061" w:type="dxa"/>
            <w:gridSpan w:val="3"/>
            <w:tcBorders>
              <w:bottom w:val="single" w:sz="12" w:space="0" w:color="auto"/>
            </w:tcBorders>
          </w:tcPr>
          <w:p w14:paraId="112A15D0" w14:textId="77777777" w:rsidR="00EA6BA6" w:rsidRDefault="00EA6BA6">
            <w:pPr>
              <w:spacing w:beforeLines="30" w:before="87" w:afterLines="30" w:after="87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材質：</w:t>
            </w:r>
          </w:p>
        </w:tc>
        <w:tc>
          <w:tcPr>
            <w:tcW w:w="2671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16939180" w14:textId="77777777" w:rsidR="00EA6BA6" w:rsidRDefault="00EA6BA6">
            <w:pPr>
              <w:spacing w:beforeLines="30" w:before="87" w:afterLines="30" w:after="87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寸法：　　×　　×</w:t>
            </w:r>
          </w:p>
        </w:tc>
      </w:tr>
      <w:tr w:rsidR="00EA6BA6" w14:paraId="0BCFBB7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9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0CB7D741" w14:textId="77777777" w:rsidR="00EA6BA6" w:rsidRDefault="00EA6BA6">
            <w:pPr>
              <w:spacing w:beforeLines="30" w:before="87" w:afterLines="30" w:after="87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/>
                <w:noProof/>
                <w:sz w:val="20"/>
              </w:rPr>
              <w:pict w14:anchorId="46E7F9C3">
                <v:line id="_x0000_s1095" style="position:absolute;left:0;text-align:left;flip:x;z-index:251663872;mso-position-horizontal-relative:text;mso-position-vertical-relative:text" from="-9.55pt,-3.1pt" to="477.5pt,251.3pt" strokeweight="1.5pt"/>
              </w:pict>
            </w:r>
            <w:r>
              <w:rPr>
                <w:rFonts w:ascii="ＭＳ ゴシック" w:eastAsia="ＭＳ ゴシック" w:hAnsi="ＭＳ ゴシック"/>
                <w:noProof/>
                <w:sz w:val="20"/>
              </w:rPr>
              <w:pict w14:anchorId="4C659444">
                <v:shape id="_x0000_s1053" type="#_x0000_t202" style="position:absolute;left:0;text-align:left;margin-left:-12pt;margin-top:34.6pt;width:35.1pt;height:118.35pt;z-index:-251662848;mso-wrap-edited:f;mso-position-horizontal-relative:text;mso-position-vertical-relative:page" wrapcoords="-460 0 -460 21463 21600 21463 21600 0 -460 0" stroked="f">
                  <v:textbox style="layout-flow:vertical-ideographic;mso-next-textbox:#_x0000_s1053">
                    <w:txbxContent>
                      <w:p w14:paraId="40130FD4" w14:textId="77777777" w:rsidR="002C6D51" w:rsidRDefault="002C6D51">
                        <w:pPr>
                          <w:jc w:val="distribute"/>
                          <w:rPr>
                            <w:rFonts w:eastAsia="ＭＳ ゴシック"/>
                          </w:rPr>
                        </w:pPr>
                        <w:r>
                          <w:rPr>
                            <w:rFonts w:eastAsia="ＭＳ ゴシック" w:hint="eastAsia"/>
                          </w:rPr>
                          <w:t>調剤室・試験室</w:t>
                        </w:r>
                      </w:p>
                    </w:txbxContent>
                  </v:textbox>
                  <w10:wrap anchory="page"/>
                </v:shape>
              </w:pict>
            </w:r>
          </w:p>
        </w:tc>
        <w:tc>
          <w:tcPr>
            <w:tcW w:w="1519" w:type="dxa"/>
            <w:gridSpan w:val="2"/>
            <w:tcBorders>
              <w:top w:val="single" w:sz="12" w:space="0" w:color="auto"/>
            </w:tcBorders>
          </w:tcPr>
          <w:p w14:paraId="03C98B0B" w14:textId="77777777" w:rsidR="00EA6BA6" w:rsidRDefault="00EA6BA6">
            <w:pPr>
              <w:spacing w:beforeLines="30" w:before="87" w:afterLines="30" w:after="87"/>
              <w:jc w:val="distribute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平面図</w:t>
            </w:r>
          </w:p>
        </w:tc>
        <w:tc>
          <w:tcPr>
            <w:tcW w:w="7519" w:type="dxa"/>
            <w:gridSpan w:val="9"/>
            <w:tcBorders>
              <w:top w:val="single" w:sz="12" w:space="0" w:color="auto"/>
              <w:right w:val="single" w:sz="12" w:space="0" w:color="auto"/>
            </w:tcBorders>
          </w:tcPr>
          <w:p w14:paraId="65E7E1D6" w14:textId="77777777" w:rsidR="00EA6BA6" w:rsidRDefault="00EA6BA6">
            <w:pPr>
              <w:spacing w:beforeLines="30" w:before="87" w:afterLines="30" w:after="87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別紙図面のとおり</w:t>
            </w:r>
          </w:p>
        </w:tc>
      </w:tr>
      <w:tr w:rsidR="00EA6BA6" w14:paraId="2D24E45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9" w:type="dxa"/>
            <w:vMerge/>
            <w:tcBorders>
              <w:left w:val="single" w:sz="12" w:space="0" w:color="auto"/>
            </w:tcBorders>
          </w:tcPr>
          <w:p w14:paraId="3B578D36" w14:textId="77777777" w:rsidR="00EA6BA6" w:rsidRDefault="00EA6BA6">
            <w:pPr>
              <w:spacing w:beforeLines="30" w:before="87" w:afterLines="30" w:after="87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519" w:type="dxa"/>
            <w:gridSpan w:val="2"/>
          </w:tcPr>
          <w:p w14:paraId="28D12750" w14:textId="77777777" w:rsidR="00EA6BA6" w:rsidRDefault="00EA6BA6">
            <w:pPr>
              <w:spacing w:beforeLines="30" w:before="87" w:afterLines="30" w:after="87"/>
              <w:jc w:val="distribute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面積</w:t>
            </w:r>
          </w:p>
        </w:tc>
        <w:tc>
          <w:tcPr>
            <w:tcW w:w="7519" w:type="dxa"/>
            <w:gridSpan w:val="9"/>
            <w:tcBorders>
              <w:right w:val="single" w:sz="12" w:space="0" w:color="auto"/>
            </w:tcBorders>
          </w:tcPr>
          <w:p w14:paraId="7ADDE19B" w14:textId="77777777" w:rsidR="00EA6BA6" w:rsidRDefault="00EA6BA6">
            <w:pPr>
              <w:spacing w:beforeLines="30" w:before="87" w:afterLines="30" w:after="87"/>
              <w:ind w:firstLineChars="1377" w:firstLine="2709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㎡　　(　調剤室　・　試験室　)</w:t>
            </w:r>
          </w:p>
        </w:tc>
      </w:tr>
      <w:tr w:rsidR="00EA6BA6" w14:paraId="3772C72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9" w:type="dxa"/>
            <w:vMerge/>
            <w:tcBorders>
              <w:left w:val="single" w:sz="12" w:space="0" w:color="auto"/>
            </w:tcBorders>
          </w:tcPr>
          <w:p w14:paraId="7B584F71" w14:textId="77777777" w:rsidR="00EA6BA6" w:rsidRDefault="00EA6BA6">
            <w:pPr>
              <w:spacing w:beforeLines="30" w:before="87" w:afterLines="30" w:after="87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519" w:type="dxa"/>
            <w:gridSpan w:val="2"/>
          </w:tcPr>
          <w:p w14:paraId="05EC9598" w14:textId="77777777" w:rsidR="00EA6BA6" w:rsidRDefault="00EA6BA6">
            <w:pPr>
              <w:spacing w:beforeLines="30" w:before="87" w:afterLines="30" w:after="87"/>
              <w:jc w:val="distribute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天井の種類</w:t>
            </w:r>
          </w:p>
        </w:tc>
        <w:tc>
          <w:tcPr>
            <w:tcW w:w="7519" w:type="dxa"/>
            <w:gridSpan w:val="9"/>
            <w:tcBorders>
              <w:right w:val="single" w:sz="12" w:space="0" w:color="auto"/>
            </w:tcBorders>
          </w:tcPr>
          <w:p w14:paraId="60339F4A" w14:textId="77777777" w:rsidR="00EA6BA6" w:rsidRDefault="00EA6BA6">
            <w:pPr>
              <w:spacing w:beforeLines="30" w:before="87" w:afterLines="30" w:after="87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コンクリート　・　モルタル　・　板張り　・　石膏ボード・(その他　　　　　)</w:t>
            </w:r>
          </w:p>
        </w:tc>
      </w:tr>
      <w:tr w:rsidR="00EA6BA6" w14:paraId="6BA25C4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9" w:type="dxa"/>
            <w:vMerge/>
            <w:tcBorders>
              <w:left w:val="single" w:sz="12" w:space="0" w:color="auto"/>
            </w:tcBorders>
          </w:tcPr>
          <w:p w14:paraId="494E1062" w14:textId="77777777" w:rsidR="00EA6BA6" w:rsidRDefault="00EA6BA6">
            <w:pPr>
              <w:spacing w:beforeLines="30" w:before="87" w:afterLines="30" w:after="87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519" w:type="dxa"/>
            <w:gridSpan w:val="2"/>
          </w:tcPr>
          <w:p w14:paraId="52D75FCF" w14:textId="77777777" w:rsidR="00EA6BA6" w:rsidRDefault="00EA6BA6">
            <w:pPr>
              <w:spacing w:beforeLines="30" w:before="87" w:afterLines="30" w:after="87"/>
              <w:jc w:val="distribute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床面の種類</w:t>
            </w:r>
          </w:p>
        </w:tc>
        <w:tc>
          <w:tcPr>
            <w:tcW w:w="7519" w:type="dxa"/>
            <w:gridSpan w:val="9"/>
            <w:tcBorders>
              <w:right w:val="single" w:sz="12" w:space="0" w:color="auto"/>
            </w:tcBorders>
          </w:tcPr>
          <w:p w14:paraId="2B836ABB" w14:textId="77777777" w:rsidR="00EA6BA6" w:rsidRDefault="00EA6BA6">
            <w:pPr>
              <w:spacing w:beforeLines="30" w:before="87" w:afterLines="30" w:after="87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コンクリート　・　モルタル　・　板張り　・　タオル・(その他　　　　　)</w:t>
            </w:r>
          </w:p>
        </w:tc>
      </w:tr>
      <w:tr w:rsidR="00EA6BA6" w14:paraId="1FB380A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9" w:type="dxa"/>
            <w:vMerge/>
            <w:tcBorders>
              <w:left w:val="single" w:sz="12" w:space="0" w:color="auto"/>
            </w:tcBorders>
          </w:tcPr>
          <w:p w14:paraId="4EBBE40B" w14:textId="77777777" w:rsidR="00EA6BA6" w:rsidRDefault="00EA6BA6">
            <w:pPr>
              <w:spacing w:beforeLines="30" w:before="87" w:afterLines="30" w:after="87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519" w:type="dxa"/>
            <w:gridSpan w:val="2"/>
          </w:tcPr>
          <w:p w14:paraId="19284D65" w14:textId="77777777" w:rsidR="00EA6BA6" w:rsidRDefault="00EA6BA6">
            <w:pPr>
              <w:spacing w:beforeLines="30" w:before="87" w:afterLines="30" w:after="87"/>
              <w:jc w:val="distribute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明るさ</w:t>
            </w:r>
          </w:p>
        </w:tc>
        <w:tc>
          <w:tcPr>
            <w:tcW w:w="1841" w:type="dxa"/>
            <w:gridSpan w:val="3"/>
          </w:tcPr>
          <w:p w14:paraId="3A2DD589" w14:textId="77777777" w:rsidR="00EA6BA6" w:rsidRDefault="00EA6BA6">
            <w:pPr>
              <w:spacing w:beforeLines="30" w:before="87" w:afterLines="30" w:after="87"/>
              <w:jc w:val="right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ルクス</w:t>
            </w:r>
          </w:p>
        </w:tc>
        <w:tc>
          <w:tcPr>
            <w:tcW w:w="946" w:type="dxa"/>
          </w:tcPr>
          <w:p w14:paraId="0B65CB4E" w14:textId="77777777" w:rsidR="00EA6BA6" w:rsidRDefault="00EA6BA6">
            <w:pPr>
              <w:spacing w:beforeLines="30" w:before="87" w:afterLines="30" w:after="87"/>
              <w:jc w:val="distribute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換気</w:t>
            </w:r>
          </w:p>
        </w:tc>
        <w:tc>
          <w:tcPr>
            <w:tcW w:w="4732" w:type="dxa"/>
            <w:gridSpan w:val="5"/>
            <w:tcBorders>
              <w:right w:val="single" w:sz="12" w:space="0" w:color="auto"/>
            </w:tcBorders>
          </w:tcPr>
          <w:p w14:paraId="5B351D57" w14:textId="77777777" w:rsidR="00EA6BA6" w:rsidRDefault="00EA6BA6">
            <w:pPr>
              <w:spacing w:beforeLines="30" w:before="87" w:afterLines="30" w:after="87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自然換気・空調・換気扇・(その他　　　　　)</w:t>
            </w:r>
          </w:p>
        </w:tc>
      </w:tr>
      <w:tr w:rsidR="00EA6BA6" w14:paraId="0B91E91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9" w:type="dxa"/>
            <w:vMerge/>
            <w:tcBorders>
              <w:left w:val="single" w:sz="12" w:space="0" w:color="auto"/>
            </w:tcBorders>
          </w:tcPr>
          <w:p w14:paraId="445C402B" w14:textId="77777777" w:rsidR="00EA6BA6" w:rsidRDefault="00EA6BA6">
            <w:pPr>
              <w:spacing w:beforeLines="30" w:before="87" w:afterLines="30" w:after="87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519" w:type="dxa"/>
            <w:gridSpan w:val="2"/>
          </w:tcPr>
          <w:p w14:paraId="22168ADD" w14:textId="77777777" w:rsidR="00EA6BA6" w:rsidRDefault="00EA6BA6">
            <w:pPr>
              <w:spacing w:beforeLines="30" w:before="87" w:afterLines="30" w:after="87"/>
              <w:jc w:val="distribute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総排水設備</w:t>
            </w:r>
          </w:p>
        </w:tc>
        <w:tc>
          <w:tcPr>
            <w:tcW w:w="1841" w:type="dxa"/>
            <w:gridSpan w:val="3"/>
          </w:tcPr>
          <w:p w14:paraId="55DA0093" w14:textId="77777777" w:rsidR="00EA6BA6" w:rsidRDefault="00EA6BA6">
            <w:pPr>
              <w:spacing w:beforeLines="30" w:before="87" w:afterLines="30" w:after="87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別紙図面のとおり</w:t>
            </w:r>
          </w:p>
        </w:tc>
        <w:tc>
          <w:tcPr>
            <w:tcW w:w="1995" w:type="dxa"/>
            <w:gridSpan w:val="3"/>
          </w:tcPr>
          <w:p w14:paraId="2754DB66" w14:textId="77777777" w:rsidR="00EA6BA6" w:rsidRDefault="00EA6BA6">
            <w:pPr>
              <w:spacing w:beforeLines="30" w:before="87" w:afterLines="30" w:after="87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調剤室等の設備器具</w:t>
            </w:r>
          </w:p>
        </w:tc>
        <w:tc>
          <w:tcPr>
            <w:tcW w:w="3683" w:type="dxa"/>
            <w:gridSpan w:val="3"/>
            <w:tcBorders>
              <w:right w:val="single" w:sz="12" w:space="0" w:color="auto"/>
            </w:tcBorders>
          </w:tcPr>
          <w:p w14:paraId="7D71A347" w14:textId="77777777" w:rsidR="00EA6BA6" w:rsidRDefault="00EA6BA6">
            <w:pPr>
              <w:spacing w:beforeLines="30" w:before="87" w:afterLines="30" w:after="87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別表のとおり</w:t>
            </w:r>
          </w:p>
        </w:tc>
      </w:tr>
      <w:tr w:rsidR="00EA6BA6" w14:paraId="69FE0563" w14:textId="77777777">
        <w:tblPrEx>
          <w:tblCellMar>
            <w:top w:w="0" w:type="dxa"/>
            <w:bottom w:w="0" w:type="dxa"/>
          </w:tblCellMar>
        </w:tblPrEx>
        <w:trPr>
          <w:cantSplit/>
          <w:trHeight w:val="1047"/>
        </w:trPr>
        <w:tc>
          <w:tcPr>
            <w:tcW w:w="51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7A7A211" w14:textId="77777777" w:rsidR="00EA6BA6" w:rsidRDefault="00EA6BA6">
            <w:pPr>
              <w:spacing w:beforeLines="30" w:before="87" w:afterLines="30" w:after="87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015" w:type="dxa"/>
            <w:gridSpan w:val="3"/>
            <w:tcBorders>
              <w:bottom w:val="single" w:sz="12" w:space="0" w:color="auto"/>
            </w:tcBorders>
          </w:tcPr>
          <w:p w14:paraId="75016567" w14:textId="77777777" w:rsidR="00EA6BA6" w:rsidRDefault="00EA6BA6">
            <w:pPr>
              <w:spacing w:beforeLines="50" w:before="145" w:afterLines="30" w:after="87"/>
              <w:jc w:val="distribute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厚生労働大臣の指定する試験検査機関の利用の有無</w:t>
            </w:r>
          </w:p>
        </w:tc>
        <w:tc>
          <w:tcPr>
            <w:tcW w:w="7023" w:type="dxa"/>
            <w:gridSpan w:val="8"/>
            <w:tcBorders>
              <w:bottom w:val="single" w:sz="12" w:space="0" w:color="auto"/>
              <w:right w:val="single" w:sz="12" w:space="0" w:color="auto"/>
            </w:tcBorders>
          </w:tcPr>
          <w:p w14:paraId="519C0ABE" w14:textId="77777777" w:rsidR="00EA6BA6" w:rsidRDefault="00EA6BA6">
            <w:pPr>
              <w:spacing w:beforeLines="30" w:before="87" w:afterLines="30" w:after="87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A　利用しない</w:t>
            </w:r>
          </w:p>
          <w:p w14:paraId="6A54EB45" w14:textId="77777777" w:rsidR="00EA6BA6" w:rsidRDefault="00EA6BA6">
            <w:pPr>
              <w:spacing w:beforeLines="30" w:before="87" w:afterLines="30" w:after="87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B　利用する</w:t>
            </w:r>
          </w:p>
          <w:p w14:paraId="56D2A482" w14:textId="77777777" w:rsidR="00EA6BA6" w:rsidRDefault="00EA6BA6">
            <w:pPr>
              <w:spacing w:beforeLines="30" w:before="87" w:afterLines="30" w:after="87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C　薬局等構造設備規則第1条第1項第9号に該当しない</w:t>
            </w:r>
          </w:p>
        </w:tc>
      </w:tr>
      <w:tr w:rsidR="00EA6BA6" w14:paraId="16220061" w14:textId="77777777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519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512191F6" w14:textId="77777777" w:rsidR="00EA6BA6" w:rsidRDefault="00EA6BA6">
            <w:pPr>
              <w:spacing w:beforeLines="30" w:before="87" w:afterLines="30" w:after="87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/>
                <w:noProof/>
                <w:sz w:val="20"/>
              </w:rPr>
              <w:pict w14:anchorId="6FF5DA27">
                <v:shape id="_x0000_s1064" type="#_x0000_t202" style="position:absolute;left:0;text-align:left;margin-left:-10.8pt;margin-top:3pt;width:35.1pt;height:43.65pt;z-index:-251661824;mso-wrap-edited:f;mso-position-horizontal-relative:text;mso-position-vertical-relative:page" wrapcoords="-460 0 -460 21463 21600 21463 21600 0 -460 0" stroked="f">
                  <v:textbox style="layout-flow:vertical-ideographic;mso-next-textbox:#_x0000_s1064">
                    <w:txbxContent>
                      <w:p w14:paraId="2B009A52" w14:textId="77777777" w:rsidR="002C6D51" w:rsidRDefault="002C6D51">
                        <w:pPr>
                          <w:jc w:val="distribute"/>
                          <w:rPr>
                            <w:rFonts w:eastAsia="ＭＳ ゴシック"/>
                          </w:rPr>
                        </w:pPr>
                        <w:r>
                          <w:rPr>
                            <w:rFonts w:eastAsia="ＭＳ ゴシック" w:hint="eastAsia"/>
                          </w:rPr>
                          <w:t>その他</w:t>
                        </w:r>
                      </w:p>
                    </w:txbxContent>
                  </v:textbox>
                  <w10:wrap anchory="page"/>
                </v:shape>
              </w:pict>
            </w:r>
          </w:p>
        </w:tc>
        <w:tc>
          <w:tcPr>
            <w:tcW w:w="798" w:type="dxa"/>
            <w:vMerge w:val="restart"/>
            <w:tcBorders>
              <w:top w:val="single" w:sz="12" w:space="0" w:color="auto"/>
            </w:tcBorders>
          </w:tcPr>
          <w:p w14:paraId="0FE972E5" w14:textId="77777777" w:rsidR="00EA6BA6" w:rsidRDefault="00EA6BA6">
            <w:pPr>
              <w:spacing w:beforeLines="100" w:before="291" w:afterLines="30" w:after="87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薬局</w:t>
            </w:r>
          </w:p>
        </w:tc>
        <w:tc>
          <w:tcPr>
            <w:tcW w:w="1217" w:type="dxa"/>
            <w:gridSpan w:val="2"/>
            <w:tcBorders>
              <w:top w:val="single" w:sz="12" w:space="0" w:color="auto"/>
            </w:tcBorders>
          </w:tcPr>
          <w:p w14:paraId="09E97D95" w14:textId="77777777" w:rsidR="00EA6BA6" w:rsidRDefault="00EA6BA6">
            <w:pPr>
              <w:spacing w:beforeLines="30" w:before="87" w:afterLines="30" w:after="87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待合場所</w:t>
            </w:r>
          </w:p>
        </w:tc>
        <w:tc>
          <w:tcPr>
            <w:tcW w:w="7023" w:type="dxa"/>
            <w:gridSpan w:val="8"/>
            <w:tcBorders>
              <w:top w:val="single" w:sz="12" w:space="0" w:color="auto"/>
              <w:right w:val="single" w:sz="12" w:space="0" w:color="auto"/>
            </w:tcBorders>
          </w:tcPr>
          <w:p w14:paraId="5D836E0E" w14:textId="77777777" w:rsidR="00EA6BA6" w:rsidRDefault="00EA6BA6">
            <w:pPr>
              <w:spacing w:beforeLines="30" w:before="87" w:afterLines="30" w:after="87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待合場所の有無：　有　　(椅子の数　　　　脚)　　・　　無</w:t>
            </w:r>
          </w:p>
        </w:tc>
      </w:tr>
      <w:tr w:rsidR="00EA6BA6" w14:paraId="44EF520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175554B" w14:textId="77777777" w:rsidR="00EA6BA6" w:rsidRDefault="00EA6BA6">
            <w:pPr>
              <w:spacing w:beforeLines="30" w:before="87" w:afterLines="30" w:after="87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798" w:type="dxa"/>
            <w:vMerge/>
            <w:tcBorders>
              <w:bottom w:val="single" w:sz="12" w:space="0" w:color="auto"/>
            </w:tcBorders>
          </w:tcPr>
          <w:p w14:paraId="7D55DFBB" w14:textId="77777777" w:rsidR="00EA6BA6" w:rsidRDefault="00EA6BA6">
            <w:pPr>
              <w:spacing w:beforeLines="30" w:before="87" w:afterLines="30" w:after="87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217" w:type="dxa"/>
            <w:gridSpan w:val="2"/>
            <w:tcBorders>
              <w:bottom w:val="single" w:sz="12" w:space="0" w:color="auto"/>
            </w:tcBorders>
          </w:tcPr>
          <w:p w14:paraId="6274FFB1" w14:textId="77777777" w:rsidR="00EA6BA6" w:rsidRDefault="00EA6BA6">
            <w:pPr>
              <w:spacing w:beforeLines="30" w:before="87" w:afterLines="30" w:after="87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薬品倉庫</w:t>
            </w:r>
          </w:p>
        </w:tc>
        <w:tc>
          <w:tcPr>
            <w:tcW w:w="7023" w:type="dxa"/>
            <w:gridSpan w:val="8"/>
            <w:tcBorders>
              <w:bottom w:val="single" w:sz="12" w:space="0" w:color="auto"/>
              <w:right w:val="single" w:sz="12" w:space="0" w:color="auto"/>
            </w:tcBorders>
          </w:tcPr>
          <w:p w14:paraId="3D8225C2" w14:textId="77777777" w:rsidR="00EA6BA6" w:rsidRDefault="00EA6BA6">
            <w:pPr>
              <w:spacing w:beforeLines="30" w:before="87" w:afterLines="30" w:after="87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薬品倉庫の有無：　有　　(面積　　　　　　㎡)　　・　　無</w:t>
            </w:r>
          </w:p>
        </w:tc>
      </w:tr>
      <w:tr w:rsidR="00EA6BA6" w14:paraId="73810790" w14:textId="77777777">
        <w:tblPrEx>
          <w:tblCellMar>
            <w:top w:w="0" w:type="dxa"/>
            <w:bottom w:w="0" w:type="dxa"/>
          </w:tblCellMar>
        </w:tblPrEx>
        <w:trPr>
          <w:trHeight w:val="2466"/>
        </w:trPr>
        <w:tc>
          <w:tcPr>
            <w:tcW w:w="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C29B1A1" w14:textId="77777777" w:rsidR="00EA6BA6" w:rsidRDefault="00EA6BA6">
            <w:pPr>
              <w:spacing w:beforeLines="30" w:before="87" w:afterLines="30" w:after="87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/>
                <w:noProof/>
                <w:sz w:val="20"/>
              </w:rPr>
              <w:pict w14:anchorId="45BF081F">
                <v:shape id="_x0000_s1065" type="#_x0000_t202" style="position:absolute;left:0;text-align:left;margin-left:-11.25pt;margin-top:34.9pt;width:35.1pt;height:43.65pt;z-index:-251660800;mso-wrap-edited:f;mso-position-horizontal-relative:text;mso-position-vertical-relative:page" wrapcoords="-460 0 -460 21463 21600 21463 21600 0 -460 0" stroked="f">
                  <v:textbox style="layout-flow:vertical-ideographic;mso-next-textbox:#_x0000_s1065">
                    <w:txbxContent>
                      <w:p w14:paraId="46003D10" w14:textId="77777777" w:rsidR="002C6D51" w:rsidRDefault="002C6D51">
                        <w:pPr>
                          <w:jc w:val="distribute"/>
                          <w:rPr>
                            <w:rFonts w:eastAsia="ＭＳ ゴシック"/>
                          </w:rPr>
                        </w:pPr>
                        <w:r>
                          <w:rPr>
                            <w:rFonts w:eastAsia="ＭＳ ゴシック" w:hint="eastAsia"/>
                          </w:rPr>
                          <w:t>備考</w:t>
                        </w:r>
                      </w:p>
                    </w:txbxContent>
                  </v:textbox>
                  <w10:wrap anchory="page"/>
                </v:shape>
              </w:pict>
            </w:r>
          </w:p>
        </w:tc>
        <w:tc>
          <w:tcPr>
            <w:tcW w:w="9038" w:type="dxa"/>
            <w:gridSpan w:val="11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9028FB" w14:textId="77777777" w:rsidR="00EA6BA6" w:rsidRDefault="00EA6BA6">
            <w:pPr>
              <w:spacing w:beforeLines="30" w:before="87" w:afterLines="30" w:after="87"/>
              <w:rPr>
                <w:rFonts w:ascii="ＭＳ ゴシック" w:eastAsia="ＭＳ ゴシック" w:hAnsi="ＭＳ ゴシック" w:hint="eastAsia"/>
              </w:rPr>
            </w:pPr>
          </w:p>
        </w:tc>
      </w:tr>
    </w:tbl>
    <w:p w14:paraId="380C0C1C" w14:textId="77777777" w:rsidR="00EA6BA6" w:rsidRDefault="00EA6BA6">
      <w:pPr>
        <w:rPr>
          <w:rFonts w:ascii="ＭＳ ゴシック" w:eastAsia="ＭＳ ゴシック" w:hAnsi="ＭＳ ゴシック" w:hint="eastAsia"/>
        </w:rPr>
      </w:pPr>
    </w:p>
    <w:p w14:paraId="41395E1F" w14:textId="77777777" w:rsidR="00EA6BA6" w:rsidRDefault="00EA6BA6">
      <w:pPr>
        <w:rPr>
          <w:rFonts w:ascii="ＭＳ ゴシック" w:eastAsia="ＭＳ ゴシック" w:hAnsi="ＭＳ ゴシック" w:hint="eastAsia"/>
        </w:rPr>
      </w:pPr>
    </w:p>
    <w:p w14:paraId="50DC9DD5" w14:textId="77777777" w:rsidR="00EA6BA6" w:rsidRDefault="00EA6BA6">
      <w:pPr>
        <w:rPr>
          <w:rFonts w:ascii="ＭＳ ゴシック" w:eastAsia="ＭＳ ゴシック" w:hAnsi="ＭＳ ゴシック"/>
        </w:rPr>
        <w:sectPr w:rsidR="00EA6BA6">
          <w:type w:val="continuous"/>
          <w:pgSz w:w="11906" w:h="16838" w:code="9"/>
          <w:pgMar w:top="1134" w:right="1134" w:bottom="1134" w:left="1418" w:header="720" w:footer="720" w:gutter="0"/>
          <w:cols w:space="720"/>
          <w:noEndnote/>
          <w:docGrid w:type="linesAndChars" w:linePitch="291" w:charSpace="-2714"/>
        </w:sectPr>
      </w:pPr>
    </w:p>
    <w:p w14:paraId="3A9FD4AA" w14:textId="77777777" w:rsidR="00EA6BA6" w:rsidRDefault="00EA6BA6">
      <w:pPr>
        <w:pStyle w:val="a4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/>
          <w:noProof/>
          <w:sz w:val="20"/>
        </w:rPr>
        <w:pict w14:anchorId="4CA77423">
          <v:shape id="_x0000_s1070" type="#_x0000_t202" style="position:absolute;left:0;text-align:left;margin-left:168pt;margin-top:-11.55pt;width:299.25pt;height:35.85pt;z-index:251659776" strokeweight="1.5pt">
            <v:textbox>
              <w:txbxContent>
                <w:p w14:paraId="5811EE0C" w14:textId="77777777" w:rsidR="002C6D51" w:rsidRDefault="002C6D51">
                  <w:pPr>
                    <w:spacing w:beforeLines="50" w:before="145" w:afterLines="50" w:after="145"/>
                    <w:rPr>
                      <w:rFonts w:eastAsia="ＭＳ ゴシック" w:hint="eastAsia"/>
                    </w:rPr>
                  </w:pPr>
                  <w:r>
                    <w:rPr>
                      <w:rFonts w:eastAsia="ＭＳ ゴシック" w:hint="eastAsia"/>
                    </w:rPr>
                    <w:t>店舗名称</w:t>
                  </w:r>
                </w:p>
              </w:txbxContent>
            </v:textbox>
          </v:shape>
        </w:pict>
      </w:r>
      <w:r>
        <w:rPr>
          <w:rFonts w:ascii="ＭＳ ゴシック" w:eastAsia="ＭＳ ゴシック" w:hAnsi="ＭＳ ゴシック" w:hint="eastAsia"/>
        </w:rPr>
        <w:t>店舗の概要図</w:t>
      </w:r>
    </w:p>
    <w:p w14:paraId="20AE40E5" w14:textId="77777777" w:rsidR="00EA6BA6" w:rsidRDefault="00EA6BA6">
      <w:pPr>
        <w:rPr>
          <w:rFonts w:ascii="ＭＳ ゴシック" w:eastAsia="ＭＳ ゴシック" w:hAnsi="ＭＳ ゴシック" w:hint="eastAsia"/>
        </w:rPr>
      </w:pPr>
    </w:p>
    <w:p w14:paraId="57FC6170" w14:textId="77777777" w:rsidR="00EA6BA6" w:rsidRDefault="00EA6BA6">
      <w:pPr>
        <w:rPr>
          <w:rFonts w:ascii="ＭＳ ゴシック" w:eastAsia="ＭＳ ゴシック" w:hAnsi="ＭＳ ゴシック" w:hint="eastAsia"/>
        </w:rPr>
      </w:pPr>
    </w:p>
    <w:p w14:paraId="0832F423" w14:textId="77777777" w:rsidR="00EA6BA6" w:rsidRDefault="00EA6BA6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/>
          <w:noProof/>
          <w:sz w:val="20"/>
        </w:rPr>
        <w:pict w14:anchorId="4F1F4B9D">
          <v:rect id="_x0000_s1067" style="position:absolute;left:0;text-align:left;margin-left:0;margin-top:0;width:467.25pt;height:320.1pt;z-index:251656704" strokeweight="1.5pt"/>
        </w:pict>
      </w:r>
    </w:p>
    <w:p w14:paraId="25CC8C27" w14:textId="77777777" w:rsidR="00EA6BA6" w:rsidRDefault="00EA6BA6">
      <w:pPr>
        <w:rPr>
          <w:rFonts w:ascii="ＭＳ ゴシック" w:eastAsia="ＭＳ ゴシック" w:hAnsi="ＭＳ ゴシック" w:hint="eastAsia"/>
        </w:rPr>
      </w:pPr>
    </w:p>
    <w:p w14:paraId="332978CE" w14:textId="77777777" w:rsidR="00EA6BA6" w:rsidRDefault="00EA6BA6">
      <w:pPr>
        <w:rPr>
          <w:rFonts w:ascii="ＭＳ ゴシック" w:eastAsia="ＭＳ ゴシック" w:hAnsi="ＭＳ ゴシック" w:hint="eastAsia"/>
        </w:rPr>
      </w:pPr>
    </w:p>
    <w:p w14:paraId="590C38FF" w14:textId="77777777" w:rsidR="00EA6BA6" w:rsidRDefault="00EA6BA6">
      <w:pPr>
        <w:rPr>
          <w:rFonts w:ascii="ＭＳ ゴシック" w:eastAsia="ＭＳ ゴシック" w:hAnsi="ＭＳ ゴシック" w:hint="eastAsia"/>
        </w:rPr>
      </w:pPr>
    </w:p>
    <w:p w14:paraId="44F37763" w14:textId="77777777" w:rsidR="00EA6BA6" w:rsidRDefault="00EA6BA6">
      <w:pPr>
        <w:rPr>
          <w:rFonts w:ascii="ＭＳ ゴシック" w:eastAsia="ＭＳ ゴシック" w:hAnsi="ＭＳ ゴシック" w:hint="eastAsia"/>
        </w:rPr>
      </w:pPr>
    </w:p>
    <w:p w14:paraId="4B37E842" w14:textId="77777777" w:rsidR="00EA6BA6" w:rsidRDefault="00EA6BA6">
      <w:pPr>
        <w:rPr>
          <w:rFonts w:ascii="ＭＳ ゴシック" w:eastAsia="ＭＳ ゴシック" w:hAnsi="ＭＳ ゴシック" w:hint="eastAsia"/>
        </w:rPr>
      </w:pPr>
    </w:p>
    <w:p w14:paraId="3AD5F6E8" w14:textId="77777777" w:rsidR="00EA6BA6" w:rsidRDefault="00EA6BA6">
      <w:pPr>
        <w:rPr>
          <w:rFonts w:ascii="ＭＳ ゴシック" w:eastAsia="ＭＳ ゴシック" w:hAnsi="ＭＳ ゴシック" w:hint="eastAsia"/>
        </w:rPr>
      </w:pPr>
    </w:p>
    <w:p w14:paraId="3D6DEE55" w14:textId="77777777" w:rsidR="00EA6BA6" w:rsidRDefault="00EA6BA6">
      <w:pPr>
        <w:rPr>
          <w:rFonts w:ascii="ＭＳ ゴシック" w:eastAsia="ＭＳ ゴシック" w:hAnsi="ＭＳ ゴシック" w:hint="eastAsia"/>
        </w:rPr>
      </w:pPr>
    </w:p>
    <w:p w14:paraId="3D5D1ABB" w14:textId="77777777" w:rsidR="00EA6BA6" w:rsidRDefault="00EA6BA6">
      <w:pPr>
        <w:rPr>
          <w:rFonts w:ascii="ＭＳ ゴシック" w:eastAsia="ＭＳ ゴシック" w:hAnsi="ＭＳ ゴシック" w:hint="eastAsia"/>
        </w:rPr>
      </w:pPr>
    </w:p>
    <w:p w14:paraId="37D74855" w14:textId="77777777" w:rsidR="00EA6BA6" w:rsidRDefault="00EA6BA6">
      <w:pPr>
        <w:rPr>
          <w:rFonts w:ascii="ＭＳ ゴシック" w:eastAsia="ＭＳ ゴシック" w:hAnsi="ＭＳ ゴシック" w:hint="eastAsia"/>
        </w:rPr>
      </w:pPr>
    </w:p>
    <w:p w14:paraId="58FEBAE5" w14:textId="77777777" w:rsidR="00EA6BA6" w:rsidRDefault="00EA6BA6">
      <w:pPr>
        <w:rPr>
          <w:rFonts w:ascii="ＭＳ ゴシック" w:eastAsia="ＭＳ ゴシック" w:hAnsi="ＭＳ ゴシック" w:hint="eastAsia"/>
        </w:rPr>
      </w:pPr>
    </w:p>
    <w:p w14:paraId="3F54D11D" w14:textId="77777777" w:rsidR="00EA6BA6" w:rsidRDefault="00EA6BA6">
      <w:pPr>
        <w:rPr>
          <w:rFonts w:ascii="ＭＳ ゴシック" w:eastAsia="ＭＳ ゴシック" w:hAnsi="ＭＳ ゴシック" w:hint="eastAsia"/>
        </w:rPr>
      </w:pPr>
    </w:p>
    <w:p w14:paraId="33E70AEB" w14:textId="77777777" w:rsidR="00EA6BA6" w:rsidRDefault="00EA6BA6">
      <w:pPr>
        <w:rPr>
          <w:rFonts w:ascii="ＭＳ ゴシック" w:eastAsia="ＭＳ ゴシック" w:hAnsi="ＭＳ ゴシック" w:hint="eastAsia"/>
        </w:rPr>
      </w:pPr>
    </w:p>
    <w:p w14:paraId="419ABADA" w14:textId="77777777" w:rsidR="00EA6BA6" w:rsidRDefault="00EA6BA6">
      <w:pPr>
        <w:rPr>
          <w:rFonts w:ascii="ＭＳ ゴシック" w:eastAsia="ＭＳ ゴシック" w:hAnsi="ＭＳ ゴシック" w:hint="eastAsia"/>
        </w:rPr>
      </w:pPr>
    </w:p>
    <w:p w14:paraId="67FF2318" w14:textId="77777777" w:rsidR="00EA6BA6" w:rsidRDefault="00EA6BA6">
      <w:pPr>
        <w:rPr>
          <w:rFonts w:ascii="ＭＳ ゴシック" w:eastAsia="ＭＳ ゴシック" w:hAnsi="ＭＳ ゴシック" w:hint="eastAsia"/>
        </w:rPr>
      </w:pPr>
    </w:p>
    <w:p w14:paraId="41F2511F" w14:textId="77777777" w:rsidR="00EA6BA6" w:rsidRDefault="00EA6BA6">
      <w:pPr>
        <w:rPr>
          <w:rFonts w:ascii="ＭＳ ゴシック" w:eastAsia="ＭＳ ゴシック" w:hAnsi="ＭＳ ゴシック" w:hint="eastAsia"/>
        </w:rPr>
      </w:pPr>
    </w:p>
    <w:p w14:paraId="081EE057" w14:textId="77777777" w:rsidR="00EA6BA6" w:rsidRDefault="00EA6BA6">
      <w:pPr>
        <w:rPr>
          <w:rFonts w:ascii="ＭＳ ゴシック" w:eastAsia="ＭＳ ゴシック" w:hAnsi="ＭＳ ゴシック" w:hint="eastAsia"/>
        </w:rPr>
      </w:pPr>
    </w:p>
    <w:p w14:paraId="2391276C" w14:textId="77777777" w:rsidR="00EA6BA6" w:rsidRDefault="00EA6BA6">
      <w:pPr>
        <w:rPr>
          <w:rFonts w:ascii="ＭＳ ゴシック" w:eastAsia="ＭＳ ゴシック" w:hAnsi="ＭＳ ゴシック" w:hint="eastAsia"/>
        </w:rPr>
      </w:pPr>
    </w:p>
    <w:p w14:paraId="12A22E75" w14:textId="77777777" w:rsidR="00EA6BA6" w:rsidRDefault="00EA6BA6">
      <w:pPr>
        <w:rPr>
          <w:rFonts w:ascii="ＭＳ ゴシック" w:eastAsia="ＭＳ ゴシック" w:hAnsi="ＭＳ ゴシック" w:hint="eastAsia"/>
        </w:rPr>
      </w:pPr>
    </w:p>
    <w:p w14:paraId="72DCF845" w14:textId="77777777" w:rsidR="00EA6BA6" w:rsidRDefault="00EA6BA6">
      <w:pPr>
        <w:rPr>
          <w:rFonts w:ascii="ＭＳ ゴシック" w:eastAsia="ＭＳ ゴシック" w:hAnsi="ＭＳ ゴシック" w:hint="eastAsia"/>
        </w:rPr>
      </w:pPr>
    </w:p>
    <w:p w14:paraId="222D70FF" w14:textId="77777777" w:rsidR="00EA6BA6" w:rsidRDefault="00EA6BA6">
      <w:pPr>
        <w:rPr>
          <w:rFonts w:ascii="ＭＳ ゴシック" w:eastAsia="ＭＳ ゴシック" w:hAnsi="ＭＳ ゴシック" w:hint="eastAsia"/>
        </w:rPr>
      </w:pPr>
    </w:p>
    <w:p w14:paraId="445498EA" w14:textId="77777777" w:rsidR="00EA6BA6" w:rsidRDefault="00EA6BA6">
      <w:pPr>
        <w:rPr>
          <w:rFonts w:ascii="ＭＳ ゴシック" w:eastAsia="ＭＳ ゴシック" w:hAnsi="ＭＳ ゴシック" w:hint="eastAsia"/>
        </w:rPr>
      </w:pPr>
    </w:p>
    <w:p w14:paraId="7C7B1E46" w14:textId="77777777" w:rsidR="00EA6BA6" w:rsidRDefault="00EA6BA6">
      <w:pPr>
        <w:rPr>
          <w:rFonts w:ascii="ＭＳ ゴシック" w:eastAsia="ＭＳ ゴシック" w:hAnsi="ＭＳ ゴシック" w:hint="eastAsia"/>
        </w:rPr>
      </w:pPr>
    </w:p>
    <w:p w14:paraId="1A455865" w14:textId="77777777" w:rsidR="00EA6BA6" w:rsidRDefault="00EA6BA6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(注)面積の計算式記入のこと。</w:t>
      </w:r>
    </w:p>
    <w:p w14:paraId="715CE2FF" w14:textId="77777777" w:rsidR="00EA6BA6" w:rsidRDefault="00EA6BA6">
      <w:pPr>
        <w:rPr>
          <w:rFonts w:ascii="ＭＳ ゴシック" w:eastAsia="ＭＳ ゴシック" w:hAnsi="ＭＳ ゴシック" w:hint="eastAsia"/>
        </w:rPr>
      </w:pPr>
    </w:p>
    <w:p w14:paraId="137D3558" w14:textId="77777777" w:rsidR="00EA6BA6" w:rsidRDefault="00EA6BA6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/>
          <w:noProof/>
          <w:sz w:val="20"/>
        </w:rPr>
        <w:pict w14:anchorId="7EA4AB43">
          <v:shape id="_x0000_s1072" type="#_x0000_t202" style="position:absolute;left:0;text-align:left;margin-left:357pt;margin-top:0;width:110.25pt;height:29.1pt;z-index:251661824" strokeweight="1.5pt">
            <v:textbox>
              <w:txbxContent>
                <w:p w14:paraId="12FC895F" w14:textId="77777777" w:rsidR="002C6D51" w:rsidRDefault="002C6D51">
                  <w:pPr>
                    <w:rPr>
                      <w:rFonts w:eastAsia="ＭＳ ゴシック" w:hint="eastAsia"/>
                    </w:rPr>
                  </w:pPr>
                  <w:r>
                    <w:rPr>
                      <w:rFonts w:eastAsia="ＭＳ ゴシック" w:hint="eastAsia"/>
                    </w:rPr>
                    <w:t>店舗・所在地の略図</w:t>
                  </w:r>
                </w:p>
              </w:txbxContent>
            </v:textbox>
          </v:shape>
        </w:pict>
      </w:r>
      <w:r>
        <w:rPr>
          <w:rFonts w:ascii="ＭＳ ゴシック" w:eastAsia="ＭＳ ゴシック" w:hAnsi="ＭＳ ゴシック"/>
          <w:noProof/>
          <w:sz w:val="20"/>
        </w:rPr>
        <w:pict w14:anchorId="0E4B1265">
          <v:shape id="_x0000_s1071" type="#_x0000_t202" style="position:absolute;left:0;text-align:left;margin-left:0;margin-top:0;width:173.25pt;height:29.1pt;z-index:251660800" strokeweight="1.5pt">
            <v:textbox>
              <w:txbxContent>
                <w:p w14:paraId="05F8C788" w14:textId="77777777" w:rsidR="002C6D51" w:rsidRDefault="002C6D51">
                  <w:pPr>
                    <w:rPr>
                      <w:rFonts w:eastAsia="ＭＳ ゴシック" w:hint="eastAsia"/>
                    </w:rPr>
                  </w:pPr>
                  <w:r>
                    <w:rPr>
                      <w:rFonts w:eastAsia="ＭＳ ゴシック" w:hint="eastAsia"/>
                    </w:rPr>
                    <w:t>調剤室・試験室・貯蔵位置の略図</w:t>
                  </w:r>
                </w:p>
              </w:txbxContent>
            </v:textbox>
          </v:shape>
        </w:pict>
      </w:r>
    </w:p>
    <w:p w14:paraId="4574293D" w14:textId="77777777" w:rsidR="00EA6BA6" w:rsidRDefault="00EA6BA6">
      <w:pPr>
        <w:rPr>
          <w:rFonts w:ascii="ＭＳ ゴシック" w:eastAsia="ＭＳ ゴシック" w:hAnsi="ＭＳ ゴシック" w:hint="eastAsia"/>
        </w:rPr>
      </w:pPr>
    </w:p>
    <w:p w14:paraId="145EF2D0" w14:textId="77777777" w:rsidR="00EA6BA6" w:rsidRDefault="00EA6BA6">
      <w:pPr>
        <w:rPr>
          <w:rFonts w:ascii="ＭＳ ゴシック" w:eastAsia="ＭＳ ゴシック" w:hAnsi="ＭＳ ゴシック" w:hint="eastAsia"/>
        </w:rPr>
      </w:pPr>
    </w:p>
    <w:p w14:paraId="1995CD63" w14:textId="77777777" w:rsidR="00EA6BA6" w:rsidRDefault="00EA6BA6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/>
          <w:noProof/>
          <w:sz w:val="20"/>
        </w:rPr>
        <w:pict w14:anchorId="710D5347">
          <v:rect id="_x0000_s1069" style="position:absolute;left:0;text-align:left;margin-left:324.7pt;margin-top:0;width:142.55pt;height:174.6pt;z-index:251658752" strokeweight="1.5pt"/>
        </w:pict>
      </w:r>
      <w:r>
        <w:rPr>
          <w:rFonts w:ascii="ＭＳ ゴシック" w:eastAsia="ＭＳ ゴシック" w:hAnsi="ＭＳ ゴシック"/>
          <w:noProof/>
          <w:sz w:val="20"/>
        </w:rPr>
        <w:pict w14:anchorId="2740B98A">
          <v:rect id="_x0000_s1068" style="position:absolute;left:0;text-align:left;margin-left:0;margin-top:0;width:315.15pt;height:174.6pt;z-index:251657728" strokeweight="1.5pt"/>
        </w:pict>
      </w:r>
    </w:p>
    <w:p w14:paraId="22F50ECE" w14:textId="77777777" w:rsidR="00EA6BA6" w:rsidRDefault="00EA6BA6">
      <w:pPr>
        <w:rPr>
          <w:rFonts w:ascii="ＭＳ ゴシック" w:eastAsia="ＭＳ ゴシック" w:hAnsi="ＭＳ ゴシック" w:hint="eastAsia"/>
        </w:rPr>
      </w:pPr>
    </w:p>
    <w:p w14:paraId="2E45C563" w14:textId="77777777" w:rsidR="00EA6BA6" w:rsidRDefault="00EA6BA6">
      <w:pPr>
        <w:rPr>
          <w:rFonts w:ascii="ＭＳ ゴシック" w:eastAsia="ＭＳ ゴシック" w:hAnsi="ＭＳ ゴシック" w:hint="eastAsia"/>
        </w:rPr>
      </w:pPr>
    </w:p>
    <w:p w14:paraId="45B2248E" w14:textId="77777777" w:rsidR="00EA6BA6" w:rsidRDefault="00EA6BA6">
      <w:pPr>
        <w:rPr>
          <w:rFonts w:ascii="ＭＳ ゴシック" w:eastAsia="ＭＳ ゴシック" w:hAnsi="ＭＳ ゴシック" w:hint="eastAsia"/>
        </w:rPr>
      </w:pPr>
    </w:p>
    <w:p w14:paraId="5E314143" w14:textId="77777777" w:rsidR="00EA6BA6" w:rsidRDefault="00EA6BA6">
      <w:pPr>
        <w:rPr>
          <w:rFonts w:ascii="ＭＳ ゴシック" w:eastAsia="ＭＳ ゴシック" w:hAnsi="ＭＳ ゴシック" w:hint="eastAsia"/>
        </w:rPr>
      </w:pPr>
    </w:p>
    <w:p w14:paraId="22A193D7" w14:textId="77777777" w:rsidR="00EA6BA6" w:rsidRDefault="00EA6BA6">
      <w:pPr>
        <w:rPr>
          <w:rFonts w:ascii="ＭＳ ゴシック" w:eastAsia="ＭＳ ゴシック" w:hAnsi="ＭＳ ゴシック" w:hint="eastAsia"/>
        </w:rPr>
      </w:pPr>
    </w:p>
    <w:p w14:paraId="2BB1532F" w14:textId="77777777" w:rsidR="00EA6BA6" w:rsidRDefault="00EA6BA6">
      <w:pPr>
        <w:rPr>
          <w:rFonts w:ascii="ＭＳ ゴシック" w:eastAsia="ＭＳ ゴシック" w:hAnsi="ＭＳ ゴシック" w:hint="eastAsia"/>
        </w:rPr>
      </w:pPr>
    </w:p>
    <w:p w14:paraId="4CD0EEC4" w14:textId="77777777" w:rsidR="00EA6BA6" w:rsidRDefault="00EA6BA6">
      <w:pPr>
        <w:rPr>
          <w:rFonts w:ascii="ＭＳ ゴシック" w:eastAsia="ＭＳ ゴシック" w:hAnsi="ＭＳ ゴシック" w:hint="eastAsia"/>
        </w:rPr>
      </w:pPr>
    </w:p>
    <w:p w14:paraId="0664B3FE" w14:textId="77777777" w:rsidR="00EA6BA6" w:rsidRDefault="00EA6BA6">
      <w:pPr>
        <w:rPr>
          <w:rFonts w:ascii="ＭＳ ゴシック" w:eastAsia="ＭＳ ゴシック" w:hAnsi="ＭＳ ゴシック" w:hint="eastAsia"/>
        </w:rPr>
      </w:pPr>
    </w:p>
    <w:p w14:paraId="6059C221" w14:textId="77777777" w:rsidR="00EA6BA6" w:rsidRDefault="00EA6BA6">
      <w:pPr>
        <w:rPr>
          <w:rFonts w:ascii="ＭＳ ゴシック" w:eastAsia="ＭＳ ゴシック" w:hAnsi="ＭＳ ゴシック" w:hint="eastAsia"/>
        </w:rPr>
      </w:pPr>
    </w:p>
    <w:p w14:paraId="6E79684B" w14:textId="77777777" w:rsidR="00EA6BA6" w:rsidRDefault="00EA6BA6">
      <w:pPr>
        <w:rPr>
          <w:rFonts w:ascii="ＭＳ ゴシック" w:eastAsia="ＭＳ ゴシック" w:hAnsi="ＭＳ ゴシック" w:hint="eastAsia"/>
        </w:rPr>
      </w:pPr>
    </w:p>
    <w:p w14:paraId="42A2EC33" w14:textId="77777777" w:rsidR="00EA6BA6" w:rsidRDefault="00EA6BA6">
      <w:pPr>
        <w:rPr>
          <w:rFonts w:ascii="ＭＳ ゴシック" w:eastAsia="ＭＳ ゴシック" w:hAnsi="ＭＳ ゴシック" w:hint="eastAsia"/>
        </w:rPr>
      </w:pPr>
    </w:p>
    <w:p w14:paraId="7F4C2A2E" w14:textId="77777777" w:rsidR="00EA6BA6" w:rsidRDefault="00EA6BA6">
      <w:pPr>
        <w:rPr>
          <w:rFonts w:ascii="ＭＳ ゴシック" w:eastAsia="ＭＳ ゴシック" w:hAnsi="ＭＳ ゴシック" w:hint="eastAsia"/>
        </w:rPr>
      </w:pPr>
    </w:p>
    <w:p w14:paraId="27FB15C2" w14:textId="77777777" w:rsidR="00EA6BA6" w:rsidRDefault="00EA6BA6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 xml:space="preserve">医薬品関係　　　　　　　　　　　　　　毒物劇物関係(施錠設備)　</w:t>
      </w:r>
    </w:p>
    <w:p w14:paraId="667E6E71" w14:textId="77777777" w:rsidR="00EA6BA6" w:rsidRDefault="00EA6BA6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１　冷暗所設備（　　　　　　　　　）　　１　毒物用　　　　　　　　　　２　劇物用</w:t>
      </w:r>
    </w:p>
    <w:p w14:paraId="1B5FE362" w14:textId="77777777" w:rsidR="00EA6BA6" w:rsidRDefault="00EA6BA6">
      <w:pPr>
        <w:ind w:firstLineChars="200" w:firstLine="382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寸法（　　　×　　　×　　　㎝）　　　　設備（　　　　　　　　　）　　設備（　　　　　　　　　）</w:t>
      </w:r>
    </w:p>
    <w:p w14:paraId="48A2E385" w14:textId="77777777" w:rsidR="00EA6BA6" w:rsidRDefault="00EA6BA6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２　施錠設備(毒薬用)　　　　　　　　　　　　寸法　　　　　　　　　　　　　寸法</w:t>
      </w:r>
    </w:p>
    <w:p w14:paraId="2BFF32A5" w14:textId="77777777" w:rsidR="00EA6BA6" w:rsidRDefault="00EA6BA6">
      <w:pPr>
        <w:ind w:firstLineChars="200" w:firstLine="382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設備（　　　　　　　　　　　　）　　　（　　　×　　　×　　　㎝）　　（　　　×　　　×　　　㎝）</w:t>
      </w:r>
    </w:p>
    <w:p w14:paraId="7846A8CC" w14:textId="77777777" w:rsidR="00EA6BA6" w:rsidRDefault="00EA6BA6">
      <w:pPr>
        <w:rPr>
          <w:rFonts w:hint="eastAsia"/>
          <w:sz w:val="36"/>
          <w:szCs w:val="36"/>
        </w:rPr>
        <w:sectPr w:rsidR="00EA6BA6">
          <w:type w:val="continuous"/>
          <w:pgSz w:w="11906" w:h="16838" w:code="9"/>
          <w:pgMar w:top="1134" w:right="1134" w:bottom="1134" w:left="1134" w:header="720" w:footer="720" w:gutter="0"/>
          <w:cols w:space="720"/>
          <w:noEndnote/>
          <w:docGrid w:type="linesAndChars" w:linePitch="291" w:charSpace="-3913"/>
        </w:sectPr>
      </w:pPr>
      <w:r>
        <w:rPr>
          <w:rFonts w:ascii="ＭＳ ゴシック" w:eastAsia="ＭＳ ゴシック" w:hAnsi="ＭＳ ゴシック" w:hint="eastAsia"/>
        </w:rPr>
        <w:t xml:space="preserve">　　寸法（　　　×　　　×　　　㎝）</w:t>
      </w:r>
    </w:p>
    <w:p w14:paraId="49C6978A" w14:textId="77777777" w:rsidR="00EA6BA6" w:rsidRPr="00723017" w:rsidRDefault="00EA6BA6" w:rsidP="00723017">
      <w:pPr>
        <w:widowControl/>
        <w:spacing w:line="240" w:lineRule="atLeast"/>
        <w:jc w:val="left"/>
        <w:rPr>
          <w:rFonts w:ascii="ＭＳ ゴシック" w:eastAsia="ＭＳ ゴシック" w:hAnsi="ＭＳ ゴシック" w:hint="eastAsia"/>
        </w:rPr>
      </w:pPr>
    </w:p>
    <w:sectPr w:rsidR="00EA6BA6" w:rsidRPr="00723017" w:rsidSect="009D5B90">
      <w:type w:val="continuous"/>
      <w:pgSz w:w="11906" w:h="16838" w:code="9"/>
      <w:pgMar w:top="1134" w:right="1134" w:bottom="1134" w:left="1418" w:header="720" w:footer="720" w:gutter="0"/>
      <w:cols w:space="720"/>
      <w:noEndnote/>
      <w:docGrid w:type="linesAndChars" w:linePitch="383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134D60" w14:textId="77777777" w:rsidR="00F624CE" w:rsidRDefault="00F624CE" w:rsidP="00E80D05">
      <w:r>
        <w:separator/>
      </w:r>
    </w:p>
  </w:endnote>
  <w:endnote w:type="continuationSeparator" w:id="0">
    <w:p w14:paraId="37174F90" w14:textId="77777777" w:rsidR="00F624CE" w:rsidRDefault="00F624CE" w:rsidP="00E80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C2914F" w14:textId="77777777" w:rsidR="00F624CE" w:rsidRDefault="00F624CE" w:rsidP="00E80D05">
      <w:r>
        <w:separator/>
      </w:r>
    </w:p>
  </w:footnote>
  <w:footnote w:type="continuationSeparator" w:id="0">
    <w:p w14:paraId="0380FD0E" w14:textId="77777777" w:rsidR="00F624CE" w:rsidRDefault="00F624CE" w:rsidP="00E80D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24210C"/>
    <w:multiLevelType w:val="hybridMultilevel"/>
    <w:tmpl w:val="D8885B10"/>
    <w:lvl w:ilvl="0" w:tplc="30BAC826">
      <w:start w:val="3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3CA11AF0"/>
    <w:multiLevelType w:val="singleLevel"/>
    <w:tmpl w:val="1ED8C2D2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2" w15:restartNumberingAfterBreak="0">
    <w:nsid w:val="535F2465"/>
    <w:multiLevelType w:val="hybridMultilevel"/>
    <w:tmpl w:val="8BAE3B6A"/>
    <w:lvl w:ilvl="0" w:tplc="5B624872">
      <w:start w:val="9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5E507D3"/>
    <w:multiLevelType w:val="singleLevel"/>
    <w:tmpl w:val="ACD8456A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num w:numId="1" w16cid:durableId="1244802933">
    <w:abstractNumId w:val="0"/>
  </w:num>
  <w:num w:numId="2" w16cid:durableId="1739864609">
    <w:abstractNumId w:val="1"/>
  </w:num>
  <w:num w:numId="3" w16cid:durableId="1324703938">
    <w:abstractNumId w:val="3"/>
  </w:num>
  <w:num w:numId="4" w16cid:durableId="7270722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1"/>
  <w:drawingGridVerticalSpacing w:val="182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00142"/>
    <w:rsid w:val="000B1054"/>
    <w:rsid w:val="001304A0"/>
    <w:rsid w:val="00165B6F"/>
    <w:rsid w:val="001F7664"/>
    <w:rsid w:val="00213C24"/>
    <w:rsid w:val="00226D05"/>
    <w:rsid w:val="002B0285"/>
    <w:rsid w:val="002B4F73"/>
    <w:rsid w:val="002C6D51"/>
    <w:rsid w:val="00302D1F"/>
    <w:rsid w:val="003A3CD1"/>
    <w:rsid w:val="003A6AE2"/>
    <w:rsid w:val="00426DF7"/>
    <w:rsid w:val="0045032F"/>
    <w:rsid w:val="005116B0"/>
    <w:rsid w:val="00565D30"/>
    <w:rsid w:val="005C444B"/>
    <w:rsid w:val="006276B6"/>
    <w:rsid w:val="00684640"/>
    <w:rsid w:val="006A3EBA"/>
    <w:rsid w:val="006F296C"/>
    <w:rsid w:val="00723017"/>
    <w:rsid w:val="00753D36"/>
    <w:rsid w:val="007740DC"/>
    <w:rsid w:val="00800142"/>
    <w:rsid w:val="00892E8E"/>
    <w:rsid w:val="00894099"/>
    <w:rsid w:val="00950012"/>
    <w:rsid w:val="00953CB9"/>
    <w:rsid w:val="00960697"/>
    <w:rsid w:val="009936E8"/>
    <w:rsid w:val="009A265C"/>
    <w:rsid w:val="009D5B90"/>
    <w:rsid w:val="00A337DC"/>
    <w:rsid w:val="00A5386A"/>
    <w:rsid w:val="00A92ADA"/>
    <w:rsid w:val="00AA7833"/>
    <w:rsid w:val="00AC2C72"/>
    <w:rsid w:val="00AC7315"/>
    <w:rsid w:val="00B7297F"/>
    <w:rsid w:val="00B9371B"/>
    <w:rsid w:val="00C73055"/>
    <w:rsid w:val="00CA19EE"/>
    <w:rsid w:val="00CB4945"/>
    <w:rsid w:val="00CB68C9"/>
    <w:rsid w:val="00E535C4"/>
    <w:rsid w:val="00E73BF5"/>
    <w:rsid w:val="00E80D05"/>
    <w:rsid w:val="00EA6BA6"/>
    <w:rsid w:val="00EC5460"/>
    <w:rsid w:val="00ED3ACC"/>
    <w:rsid w:val="00F624CE"/>
    <w:rsid w:val="00F77527"/>
    <w:rsid w:val="00FF6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9C5EBD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color w:val="FF99CC"/>
      <w:sz w:val="20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spacing w:line="240" w:lineRule="exact"/>
      <w:jc w:val="center"/>
    </w:pPr>
    <w:rPr>
      <w:szCs w:val="21"/>
    </w:rPr>
  </w:style>
  <w:style w:type="paragraph" w:styleId="a4">
    <w:name w:val="Date"/>
    <w:basedOn w:val="a"/>
    <w:next w:val="a"/>
  </w:style>
  <w:style w:type="paragraph" w:styleId="a5">
    <w:name w:val="Body Text Indent"/>
    <w:basedOn w:val="a"/>
    <w:pPr>
      <w:ind w:firstLineChars="100" w:firstLine="320"/>
    </w:pPr>
    <w:rPr>
      <w:sz w:val="32"/>
    </w:rPr>
  </w:style>
  <w:style w:type="paragraph" w:styleId="a6">
    <w:name w:val="Note Heading"/>
    <w:basedOn w:val="a"/>
    <w:next w:val="a"/>
    <w:pPr>
      <w:adjustRightInd w:val="0"/>
      <w:spacing w:line="424" w:lineRule="atLeast"/>
      <w:jc w:val="center"/>
      <w:textAlignment w:val="baseline"/>
    </w:pPr>
    <w:rPr>
      <w:rFonts w:ascii="Times New Roman" w:eastAsia="Mincho" w:hAnsi="Times New Roman"/>
      <w:spacing w:val="5"/>
      <w:kern w:val="0"/>
      <w:sz w:val="24"/>
    </w:rPr>
  </w:style>
  <w:style w:type="paragraph" w:styleId="a7">
    <w:name w:val="Balloon Text"/>
    <w:basedOn w:val="a"/>
    <w:semiHidden/>
    <w:rsid w:val="00B9371B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E80D0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E80D05"/>
    <w:rPr>
      <w:kern w:val="2"/>
      <w:sz w:val="21"/>
      <w:szCs w:val="24"/>
    </w:rPr>
  </w:style>
  <w:style w:type="paragraph" w:styleId="aa">
    <w:name w:val="footer"/>
    <w:basedOn w:val="a"/>
    <w:link w:val="ab"/>
    <w:rsid w:val="00E80D0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E80D0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337</Words>
  <Characters>1922</Characters>
  <Application>Microsoft Office Word</Application>
  <DocSecurity>0</DocSecurity>
  <Lines>16</Lines>
  <Paragraphs>4</Paragraphs>
  <ScaleCrop>false</ScaleCrop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2025-08-21T06:29:00Z</dcterms:created>
  <dcterms:modified xsi:type="dcterms:W3CDTF">2025-08-21T06:29:00Z</dcterms:modified>
</cp:coreProperties>
</file>