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74827" w14:textId="77777777" w:rsidR="00996F11" w:rsidRDefault="00996F11">
      <w:pPr>
        <w:rPr>
          <w:rFonts w:hint="eastAsia"/>
          <w:snapToGrid w:val="0"/>
        </w:rPr>
      </w:pPr>
    </w:p>
    <w:p w14:paraId="1C07D870" w14:textId="77777777" w:rsidR="00996F11" w:rsidRDefault="00996F11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診療用放射線照射器具設備変更届</w:t>
      </w:r>
    </w:p>
    <w:p w14:paraId="7406F31D" w14:textId="77777777" w:rsidR="00996F11" w:rsidRDefault="00996F11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49A982BD" w14:textId="77777777" w:rsidR="00996F11" w:rsidRDefault="00996F11">
      <w:pPr>
        <w:jc w:val="right"/>
        <w:rPr>
          <w:rFonts w:ascii="?l?r ??fc"/>
          <w:snapToGrid w:val="0"/>
        </w:rPr>
      </w:pPr>
    </w:p>
    <w:p w14:paraId="07097963" w14:textId="77777777" w:rsidR="00996F11" w:rsidRDefault="00996F11">
      <w:pPr>
        <w:pStyle w:val="a3"/>
        <w:tabs>
          <w:tab w:val="clear" w:pos="4252"/>
          <w:tab w:val="clear" w:pos="8504"/>
        </w:tabs>
        <w:snapToGrid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 w:rsidR="005A5404">
        <w:rPr>
          <w:rFonts w:hint="eastAsia"/>
          <w:snapToGrid w:val="0"/>
        </w:rPr>
        <w:t>盛岡市</w:t>
      </w:r>
      <w:r>
        <w:rPr>
          <w:rFonts w:hint="eastAsia"/>
          <w:snapToGrid w:val="0"/>
        </w:rPr>
        <w:t>保健所長</w:t>
      </w:r>
      <w:r w:rsidR="005A5404">
        <w:rPr>
          <w:rFonts w:hint="eastAsia"/>
          <w:snapToGrid w:val="0"/>
        </w:rPr>
        <w:t xml:space="preserve">　　　　　　　　　</w:t>
      </w:r>
      <w:r>
        <w:rPr>
          <w:rFonts w:hint="eastAsia"/>
          <w:snapToGrid w:val="0"/>
        </w:rPr>
        <w:t xml:space="preserve">　様</w:t>
      </w:r>
    </w:p>
    <w:p w14:paraId="11826D96" w14:textId="77777777" w:rsidR="00996F11" w:rsidRDefault="00996F11" w:rsidP="005A5404">
      <w:pPr>
        <w:ind w:right="63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管理者　住　所　　　　　　　　　　　</w:t>
      </w:r>
    </w:p>
    <w:p w14:paraId="53B2C3D2" w14:textId="77777777" w:rsidR="00996F11" w:rsidRDefault="00996F11" w:rsidP="005A5404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氏　名</w:t>
      </w:r>
      <w:r w:rsidR="005A5404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　　</w:t>
      </w:r>
      <w:r w:rsidR="00151D09">
        <w:rPr>
          <w:rFonts w:ascii="?l?r ??fc"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0C0F2F33" w14:textId="77777777" w:rsidR="00996F11" w:rsidRDefault="00996F11">
      <w:pPr>
        <w:pStyle w:val="a3"/>
        <w:tabs>
          <w:tab w:val="clear" w:pos="4252"/>
          <w:tab w:val="clear" w:pos="8504"/>
        </w:tabs>
        <w:snapToGrid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日生　　</w:t>
      </w:r>
    </w:p>
    <w:p w14:paraId="3D927E2F" w14:textId="77777777" w:rsidR="00996F11" w:rsidRDefault="00996F11">
      <w:pPr>
        <w:pStyle w:val="a3"/>
        <w:tabs>
          <w:tab w:val="clear" w:pos="4252"/>
          <w:tab w:val="clear" w:pos="8504"/>
        </w:tabs>
        <w:snapToGrid/>
        <w:jc w:val="right"/>
        <w:rPr>
          <w:rFonts w:ascii="?l?r ??fc"/>
          <w:snapToGrid w:val="0"/>
        </w:rPr>
      </w:pPr>
    </w:p>
    <w:p w14:paraId="37FFB5EE" w14:textId="77777777" w:rsidR="00996F11" w:rsidRDefault="00996F11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  <w:r>
        <w:rPr>
          <w:rFonts w:hint="eastAsia"/>
          <w:snapToGrid w:val="0"/>
        </w:rPr>
        <w:t xml:space="preserve">　　医療法施行規則第</w:t>
      </w:r>
      <w:r>
        <w:rPr>
          <w:snapToGrid w:val="0"/>
        </w:rPr>
        <w:t>29</w:t>
      </w:r>
      <w:r>
        <w:rPr>
          <w:rFonts w:hint="eastAsia"/>
          <w:snapToGrid w:val="0"/>
        </w:rPr>
        <w:t>条第２項の規定により</w:t>
      </w:r>
      <w:r w:rsidR="00151D09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次のとおり届けます。</w:t>
      </w:r>
    </w:p>
    <w:p w14:paraId="67F331AB" w14:textId="77777777" w:rsidR="00996F11" w:rsidRDefault="00996F11">
      <w:pPr>
        <w:pStyle w:val="a3"/>
        <w:tabs>
          <w:tab w:val="clear" w:pos="4252"/>
          <w:tab w:val="clear" w:pos="8504"/>
        </w:tabs>
        <w:snapToGrid/>
        <w:rPr>
          <w:snapToGrid w:val="0"/>
        </w:rPr>
      </w:pPr>
      <w:r>
        <w:rPr>
          <w:rFonts w:hint="eastAsia"/>
          <w:snapToGrid w:val="0"/>
        </w:rPr>
        <w:t xml:space="preserve">　　１　病院（診療所）の名称及び所在地</w:t>
      </w:r>
    </w:p>
    <w:p w14:paraId="77C54E86" w14:textId="77777777" w:rsidR="00996F11" w:rsidRDefault="00996F11">
      <w:pPr>
        <w:pStyle w:val="a3"/>
        <w:tabs>
          <w:tab w:val="clear" w:pos="4252"/>
          <w:tab w:val="clear" w:pos="8504"/>
        </w:tabs>
        <w:snapToGrid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２　変更事項</w:t>
      </w:r>
    </w:p>
    <w:p w14:paraId="67626FFA" w14:textId="77777777" w:rsidR="00996F11" w:rsidRDefault="00996F11">
      <w:pPr>
        <w:pStyle w:val="a3"/>
        <w:tabs>
          <w:tab w:val="clear" w:pos="4252"/>
          <w:tab w:val="clear" w:pos="8504"/>
        </w:tabs>
        <w:snapToGrid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　　変更前</w:t>
      </w:r>
    </w:p>
    <w:p w14:paraId="466EA90E" w14:textId="77777777" w:rsidR="00996F11" w:rsidRDefault="00996F11">
      <w:pPr>
        <w:pStyle w:val="a3"/>
        <w:tabs>
          <w:tab w:val="clear" w:pos="4252"/>
          <w:tab w:val="clear" w:pos="8504"/>
        </w:tabs>
        <w:snapToGrid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　　変更後</w:t>
      </w:r>
    </w:p>
    <w:p w14:paraId="1E5852C2" w14:textId="77777777" w:rsidR="00996F11" w:rsidRDefault="00996F11">
      <w:pPr>
        <w:pStyle w:val="a3"/>
        <w:tabs>
          <w:tab w:val="clear" w:pos="4252"/>
          <w:tab w:val="clear" w:pos="8504"/>
        </w:tabs>
        <w:snapToGrid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３　変更理由</w:t>
      </w:r>
    </w:p>
    <w:p w14:paraId="3D6B99B2" w14:textId="77777777" w:rsidR="00996F11" w:rsidRDefault="00996F11">
      <w:pPr>
        <w:pStyle w:val="a3"/>
        <w:tabs>
          <w:tab w:val="clear" w:pos="4252"/>
          <w:tab w:val="clear" w:pos="8504"/>
        </w:tabs>
        <w:snapToGrid/>
        <w:ind w:left="630" w:hanging="63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４　変更予定年月日</w:t>
      </w:r>
    </w:p>
    <w:p w14:paraId="63F40480" w14:textId="77777777" w:rsidR="00996F11" w:rsidRDefault="00996F11">
      <w:pPr>
        <w:pStyle w:val="a3"/>
        <w:tabs>
          <w:tab w:val="clear" w:pos="4252"/>
          <w:tab w:val="clear" w:pos="8504"/>
        </w:tabs>
        <w:snapToGrid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p w14:paraId="235D7D3E" w14:textId="77777777" w:rsidR="00996F11" w:rsidRDefault="00996F11">
      <w:pPr>
        <w:pStyle w:val="a3"/>
        <w:tabs>
          <w:tab w:val="clear" w:pos="4252"/>
          <w:tab w:val="clear" w:pos="8504"/>
        </w:tabs>
        <w:snapToGrid/>
        <w:ind w:left="800" w:hanging="800"/>
        <w:rPr>
          <w:rFonts w:ascii="?l?r ??fc"/>
          <w:snapToGrid w:val="0"/>
          <w:sz w:val="16"/>
          <w:szCs w:val="16"/>
        </w:rPr>
      </w:pPr>
    </w:p>
    <w:sectPr w:rsidR="00996F11" w:rsidSect="00E41DFB">
      <w:type w:val="continuous"/>
      <w:pgSz w:w="11906" w:h="16838" w:code="9"/>
      <w:pgMar w:top="1418" w:right="1457" w:bottom="3005" w:left="1559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A5404"/>
    <w:rsid w:val="00151D09"/>
    <w:rsid w:val="002A0738"/>
    <w:rsid w:val="005A5404"/>
    <w:rsid w:val="00996F11"/>
    <w:rsid w:val="00A2226D"/>
    <w:rsid w:val="00DC2503"/>
    <w:rsid w:val="00E4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23D5EDF"/>
  <w15:chartTrackingRefBased/>
  <w15:docId w15:val="{1C81BEA8-7D8D-4383-9F51-1EB643A4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様式第26号</vt:lpstr>
      <vt:lpstr>様式第26号</vt:lpstr>
    </vt:vector>
  </TitlesOfParts>
  <Company>岩手県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</dc:title>
  <dc:subject/>
  <dc:creator>CTS</dc:creator>
  <cp:keywords/>
  <dc:description/>
  <cp:lastModifiedBy>佐藤　紘彰</cp:lastModifiedBy>
  <cp:revision>2</cp:revision>
  <cp:lastPrinted>2008-03-18T06:00:00Z</cp:lastPrinted>
  <dcterms:created xsi:type="dcterms:W3CDTF">2025-03-04T06:36:00Z</dcterms:created>
  <dcterms:modified xsi:type="dcterms:W3CDTF">2025-03-04T06:36:00Z</dcterms:modified>
</cp:coreProperties>
</file>