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E0" w:rsidRDefault="00FD12E0">
      <w:pPr>
        <w:rPr>
          <w:rFonts w:hAnsi="Times New Roman"/>
        </w:rPr>
      </w:pPr>
      <w:bookmarkStart w:id="0" w:name="_GoBack"/>
      <w:bookmarkEnd w:id="0"/>
      <w:r>
        <w:rPr>
          <w:rFonts w:hint="eastAsia"/>
        </w:rPr>
        <w:t>別記様式第２号</w:t>
      </w:r>
      <w:r>
        <w:rPr>
          <w:rFonts w:hint="eastAsia"/>
        </w:rPr>
        <w:t>(</w:t>
      </w:r>
      <w:r>
        <w:rPr>
          <w:rFonts w:hint="eastAsia"/>
        </w:rPr>
        <w:t>第７２条関係</w:t>
      </w:r>
      <w:r>
        <w:rPr>
          <w:rFonts w:hint="eastAsia"/>
        </w:rPr>
        <w:t>)</w:t>
      </w:r>
    </w:p>
    <w:p w:rsidR="00FD12E0" w:rsidRDefault="00FD12E0">
      <w:pPr>
        <w:jc w:val="center"/>
        <w:rPr>
          <w:rFonts w:hint="eastAsia"/>
        </w:rPr>
      </w:pPr>
    </w:p>
    <w:p w:rsidR="00FD12E0" w:rsidRDefault="00FD12E0">
      <w:pPr>
        <w:jc w:val="center"/>
        <w:rPr>
          <w:rFonts w:hint="eastAsia"/>
        </w:rPr>
      </w:pPr>
    </w:p>
    <w:p w:rsidR="00FD12E0" w:rsidRDefault="00FD12E0">
      <w:pPr>
        <w:jc w:val="center"/>
        <w:rPr>
          <w:rFonts w:hAnsi="Times New Roman"/>
        </w:rPr>
      </w:pPr>
      <w:r>
        <w:rPr>
          <w:rFonts w:hint="eastAsia"/>
        </w:rPr>
        <w:t>破砕業廃止届出書</w:t>
      </w:r>
    </w:p>
    <w:p w:rsidR="00FD12E0" w:rsidRDefault="00FD12E0">
      <w:pPr>
        <w:rPr>
          <w:rFonts w:hAnsi="Times New Roman" w:hint="eastAsia"/>
        </w:rPr>
      </w:pPr>
    </w:p>
    <w:p w:rsidR="00FD12E0" w:rsidRDefault="00FD12E0">
      <w:pPr>
        <w:rPr>
          <w:rFonts w:hAnsi="Times New Roman" w:hint="eastAsia"/>
        </w:rPr>
      </w:pPr>
    </w:p>
    <w:p w:rsidR="00FD12E0" w:rsidRDefault="00FD12E0">
      <w:pPr>
        <w:rPr>
          <w:rFonts w:hAnsi="Times New Roman" w:hint="eastAsia"/>
        </w:rPr>
      </w:pPr>
    </w:p>
    <w:p w:rsidR="00FD12E0" w:rsidRDefault="00FD12E0">
      <w:pPr>
        <w:rPr>
          <w:rFonts w:hAnsi="Times New Roman"/>
        </w:rPr>
      </w:pPr>
      <w:r>
        <w:t xml:space="preserve">   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</w:t>
      </w:r>
      <w:r w:rsidR="001B0547">
        <w:rPr>
          <w:rFonts w:hint="eastAsia"/>
        </w:rPr>
        <w:t xml:space="preserve">　　　　　　</w:t>
      </w:r>
      <w:r>
        <w:rPr>
          <w:rFonts w:hint="eastAsia"/>
        </w:rPr>
        <w:t xml:space="preserve">　年　　月　　日　</w:t>
      </w:r>
    </w:p>
    <w:p w:rsidR="00FD12E0" w:rsidRDefault="00FD12E0">
      <w:pPr>
        <w:rPr>
          <w:rFonts w:hAnsi="Times New Roman"/>
        </w:rPr>
      </w:pPr>
      <w:r>
        <w:t xml:space="preserve"> </w:t>
      </w:r>
      <w:r w:rsidR="001B0547">
        <w:rPr>
          <w:rFonts w:hint="eastAsia"/>
        </w:rPr>
        <w:t>盛岡市長</w:t>
      </w:r>
      <w:r>
        <w:rPr>
          <w:rFonts w:hint="eastAsia"/>
        </w:rPr>
        <w:t xml:space="preserve">　　　　　　　　　　殿</w:t>
      </w:r>
    </w:p>
    <w:p w:rsidR="00FD12E0" w:rsidRDefault="00FD12E0">
      <w:pPr>
        <w:spacing w:line="250" w:lineRule="exact"/>
        <w:rPr>
          <w:rFonts w:hAnsi="Times New Roman"/>
        </w:rPr>
      </w:pPr>
    </w:p>
    <w:p w:rsidR="00FD12E0" w:rsidRDefault="00FD12E0">
      <w:pPr>
        <w:spacing w:line="250" w:lineRule="exact"/>
        <w:rPr>
          <w:rFonts w:hAnsi="Times New Roman" w:hint="eastAsia"/>
        </w:rPr>
      </w:pPr>
    </w:p>
    <w:p w:rsidR="00FD12E0" w:rsidRDefault="00FD12E0">
      <w:pPr>
        <w:spacing w:line="250" w:lineRule="exact"/>
        <w:rPr>
          <w:rFonts w:hAnsi="Times New Roman" w:hint="eastAsia"/>
        </w:rPr>
      </w:pPr>
    </w:p>
    <w:p w:rsidR="00FD12E0" w:rsidRDefault="00FD12E0">
      <w:pPr>
        <w:spacing w:line="250" w:lineRule="exact"/>
        <w:rPr>
          <w:rFonts w:hAnsi="Times New Roman" w:hint="eastAsia"/>
        </w:rPr>
      </w:pPr>
    </w:p>
    <w:p w:rsidR="00FD12E0" w:rsidRDefault="00FD12E0">
      <w:pPr>
        <w:spacing w:line="250" w:lineRule="exact"/>
        <w:rPr>
          <w:rFonts w:hAnsi="Times New Roman"/>
        </w:rPr>
      </w:pPr>
      <w:r>
        <w:t xml:space="preserve">                                        </w:t>
      </w:r>
      <w:r>
        <w:rPr>
          <w:rFonts w:hAnsi="Times New Roman" w:hint="eastAsia"/>
        </w:rPr>
        <w:t>（郵便番号）</w:t>
      </w:r>
    </w:p>
    <w:p w:rsidR="00FD12E0" w:rsidRDefault="00FD12E0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住　　所</w:t>
      </w:r>
    </w:p>
    <w:p w:rsidR="00FD12E0" w:rsidRDefault="00FD12E0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氏　　名</w:t>
      </w:r>
      <w:r>
        <w:t xml:space="preserve">                        </w:t>
      </w:r>
    </w:p>
    <w:p w:rsidR="00FD12E0" w:rsidRDefault="00FD12E0">
      <w:pPr>
        <w:spacing w:line="250" w:lineRule="exact"/>
        <w:rPr>
          <w:rFonts w:hAnsi="Times New Roman"/>
        </w:rPr>
      </w:pPr>
      <w:r>
        <w:t xml:space="preserve">                                        </w:t>
      </w:r>
      <w:r>
        <w:rPr>
          <w:rFonts w:hAnsi="Times New Roman" w:hint="eastAsia"/>
        </w:rPr>
        <w:t>（法人にあっては、名称及び代表者の氏名）</w:t>
      </w:r>
    </w:p>
    <w:p w:rsidR="00FD12E0" w:rsidRDefault="00FD12E0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電話番号</w:t>
      </w:r>
      <w:r>
        <w:t xml:space="preserve">                          </w:t>
      </w:r>
    </w:p>
    <w:p w:rsidR="00FD12E0" w:rsidRDefault="00FD12E0">
      <w:pPr>
        <w:rPr>
          <w:rFonts w:hAnsi="Times New Roman"/>
        </w:rPr>
      </w:pPr>
      <w:r>
        <w:t xml:space="preserve">  </w:t>
      </w:r>
    </w:p>
    <w:p w:rsidR="00FD12E0" w:rsidRDefault="00FD12E0">
      <w:pPr>
        <w:rPr>
          <w:rFonts w:hAnsi="Times New Roman"/>
        </w:rPr>
      </w:pPr>
      <w:r>
        <w:t xml:space="preserve">  </w:t>
      </w:r>
      <w:r w:rsidR="001B054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日付け第　　　号で許可を受けた破砕業を廃止したので、</w:t>
      </w:r>
      <w:r w:rsidR="00FA095B">
        <w:rPr>
          <w:rFonts w:hint="eastAsia"/>
        </w:rPr>
        <w:t>使用済自動車の再資源化等に関する法律第</w:t>
      </w:r>
      <w:r w:rsidR="00FA095B" w:rsidRPr="00FA095B">
        <w:rPr>
          <w:rFonts w:ascii="ＭＳ 明朝" w:hAnsi="ＭＳ 明朝" w:hint="eastAsia"/>
        </w:rPr>
        <w:t>72</w:t>
      </w:r>
      <w:r w:rsidRPr="00FA095B">
        <w:rPr>
          <w:rFonts w:ascii="ＭＳ 明朝" w:hAnsi="ＭＳ 明朝" w:hint="eastAsia"/>
        </w:rPr>
        <w:t>条</w:t>
      </w:r>
      <w:r>
        <w:rPr>
          <w:rFonts w:hint="eastAsia"/>
        </w:rPr>
        <w:t>で準用する同法</w:t>
      </w:r>
      <w:r w:rsidRPr="00FA095B">
        <w:rPr>
          <w:rFonts w:ascii="ＭＳ 明朝" w:hAnsi="ＭＳ 明朝" w:hint="eastAsia"/>
        </w:rPr>
        <w:t>第</w:t>
      </w:r>
      <w:r w:rsidR="00FA095B" w:rsidRPr="00FA095B">
        <w:rPr>
          <w:rFonts w:ascii="ＭＳ 明朝" w:hAnsi="ＭＳ 明朝" w:hint="eastAsia"/>
        </w:rPr>
        <w:t>64</w:t>
      </w:r>
      <w:r>
        <w:rPr>
          <w:rFonts w:hint="eastAsia"/>
        </w:rPr>
        <w:t>条の規定により、次のとおり届け出します。</w:t>
      </w:r>
    </w:p>
    <w:p w:rsidR="00FD12E0" w:rsidRDefault="00FD12E0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951"/>
      </w:tblGrid>
      <w:tr w:rsidR="00FD12E0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破砕業を廃</w:t>
            </w:r>
            <w:r>
              <w:t xml:space="preserve">  </w:t>
            </w:r>
            <w:r>
              <w:rPr>
                <w:rFonts w:hint="eastAsia"/>
              </w:rPr>
              <w:t>止した許可</w:t>
            </w:r>
            <w:r>
              <w:t xml:space="preserve">  </w:t>
            </w:r>
            <w:r>
              <w:rPr>
                <w:rFonts w:hint="eastAsia"/>
              </w:rPr>
              <w:t>を受けた者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</w:p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住所</w:t>
            </w:r>
          </w:p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</w:tr>
      <w:tr w:rsidR="00FD12E0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廃止の理由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E0" w:rsidRDefault="00FD12E0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</w:tc>
      </w:tr>
    </w:tbl>
    <w:p w:rsidR="00FD12E0" w:rsidRDefault="00FD12E0">
      <w:pPr>
        <w:rPr>
          <w:rFonts w:hint="eastAsia"/>
        </w:rPr>
      </w:pPr>
    </w:p>
    <w:sectPr w:rsidR="00FD1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DB" w:rsidRDefault="006678DB" w:rsidP="001B0547">
      <w:r>
        <w:separator/>
      </w:r>
    </w:p>
  </w:endnote>
  <w:endnote w:type="continuationSeparator" w:id="0">
    <w:p w:rsidR="006678DB" w:rsidRDefault="006678DB" w:rsidP="001B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16" w:rsidRDefault="005A5D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16" w:rsidRDefault="005A5D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16" w:rsidRDefault="005A5D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DB" w:rsidRDefault="006678DB" w:rsidP="001B0547">
      <w:r>
        <w:separator/>
      </w:r>
    </w:p>
  </w:footnote>
  <w:footnote w:type="continuationSeparator" w:id="0">
    <w:p w:rsidR="006678DB" w:rsidRDefault="006678DB" w:rsidP="001B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16" w:rsidRDefault="005A5D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16" w:rsidRDefault="005A5D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16" w:rsidRDefault="005A5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E0"/>
    <w:rsid w:val="000D5769"/>
    <w:rsid w:val="001B0547"/>
    <w:rsid w:val="005A5D16"/>
    <w:rsid w:val="006678DB"/>
    <w:rsid w:val="00FA095B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0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0547"/>
    <w:rPr>
      <w:kern w:val="2"/>
      <w:sz w:val="21"/>
      <w:szCs w:val="24"/>
    </w:rPr>
  </w:style>
  <w:style w:type="paragraph" w:styleId="a5">
    <w:name w:val="footer"/>
    <w:basedOn w:val="a"/>
    <w:link w:val="a6"/>
    <w:rsid w:val="001B0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05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2022-05-06T07:09:00Z</dcterms:created>
  <dcterms:modified xsi:type="dcterms:W3CDTF">2022-05-06T07:09:00Z</dcterms:modified>
</cp:coreProperties>
</file>