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79F" w:rsidRDefault="002D479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地区計画の区域内における行為の届出書</w:t>
      </w:r>
    </w:p>
    <w:p w:rsidR="002D479F" w:rsidRDefault="00345A0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D479F">
        <w:rPr>
          <w:rFonts w:hint="eastAsia"/>
        </w:rPr>
        <w:t xml:space="preserve">　　年　　月　　日</w:t>
      </w:r>
    </w:p>
    <w:p w:rsidR="002D479F" w:rsidRDefault="002D479F">
      <w:pPr>
        <w:rPr>
          <w:rFonts w:hint="eastAsia"/>
        </w:rPr>
      </w:pPr>
    </w:p>
    <w:p w:rsidR="002D479F" w:rsidRDefault="002D479F">
      <w:pPr>
        <w:ind w:firstLineChars="100" w:firstLine="20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盛</w:t>
      </w:r>
      <w:r w:rsidR="005966D7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>岡</w:t>
      </w:r>
      <w:r w:rsidR="005966D7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>市</w:t>
      </w:r>
      <w:r w:rsidR="005966D7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 xml:space="preserve">長　</w:t>
      </w:r>
      <w:r w:rsidR="005966D7">
        <w:rPr>
          <w:rFonts w:ascii="ＭＳ 明朝" w:hint="eastAsia"/>
          <w:sz w:val="20"/>
        </w:rPr>
        <w:t xml:space="preserve">　</w:t>
      </w:r>
      <w:r w:rsidR="0027772A">
        <w:rPr>
          <w:rFonts w:ascii="ＭＳ 明朝" w:hint="eastAsia"/>
          <w:sz w:val="20"/>
        </w:rPr>
        <w:t>様</w:t>
      </w:r>
    </w:p>
    <w:p w:rsidR="002D479F" w:rsidRDefault="002D479F">
      <w:pPr>
        <w:rPr>
          <w:rFonts w:ascii="ＭＳ 明朝" w:hint="eastAsia"/>
          <w:sz w:val="20"/>
        </w:rPr>
      </w:pP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　　　　届出者　住所</w:t>
      </w:r>
    </w:p>
    <w:p w:rsidR="002D479F" w:rsidRDefault="002D479F">
      <w:pPr>
        <w:ind w:firstLineChars="800" w:firstLine="160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氏名　　　　　　　　　　　　　</w:t>
      </w:r>
    </w:p>
    <w:p w:rsidR="002D479F" w:rsidRDefault="002D479F">
      <w:pPr>
        <w:rPr>
          <w:rFonts w:ascii="ＭＳ 明朝" w:hint="eastAsia"/>
          <w:sz w:val="20"/>
        </w:rPr>
      </w:pP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都市計画法第５８条の２第１項の規定に基づき、</w:t>
      </w:r>
    </w:p>
    <w:p w:rsidR="002D479F" w:rsidRDefault="005966D7">
      <w:pPr>
        <w:rPr>
          <w:rFonts w:ascii="ＭＳ 明朝" w:hint="eastAsia"/>
          <w:sz w:val="20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114300" cy="1069975"/>
                <wp:effectExtent l="13335" t="5080" r="5715" b="10795"/>
                <wp:wrapNone/>
                <wp:docPr id="103470533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69975"/>
                        </a:xfrm>
                        <a:prstGeom prst="rightBrace">
                          <a:avLst>
                            <a:gd name="adj1" fmla="val 780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A953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66.5pt;margin-top:1.05pt;width:9pt;height:8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069975"/>
                <wp:effectExtent l="13335" t="5080" r="5715" b="10795"/>
                <wp:wrapNone/>
                <wp:docPr id="6508963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69975"/>
                        </a:xfrm>
                        <a:prstGeom prst="leftBrace">
                          <a:avLst>
                            <a:gd name="adj1" fmla="val 78009"/>
                            <a:gd name="adj2" fmla="val 5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62F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0;margin-top:1.05pt;width:9pt;height: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" adj=",11160"/>
            </w:pict>
          </mc:Fallback>
        </mc:AlternateContent>
      </w:r>
      <w:r w:rsidR="002D479F">
        <w:rPr>
          <w:rFonts w:ascii="ＭＳ 明朝" w:hint="eastAsia"/>
          <w:sz w:val="20"/>
        </w:rPr>
        <w:t xml:space="preserve">　　土地の区画形質の変更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建築物の建築又は工作物の建設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建築物の用途の変更　　　　　　　　について、下記により届け出ます。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建築物等の形態又は意匠の変更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木竹の伐採</w:t>
      </w:r>
    </w:p>
    <w:p w:rsidR="002D479F" w:rsidRDefault="002D479F">
      <w:pPr>
        <w:jc w:val="center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記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１　</w:t>
      </w:r>
      <w:r>
        <w:rPr>
          <w:rFonts w:ascii="ＭＳ 明朝" w:hint="eastAsia"/>
          <w:spacing w:val="55"/>
          <w:kern w:val="0"/>
          <w:sz w:val="20"/>
          <w:fitText w:val="1440" w:id="1720903680"/>
        </w:rPr>
        <w:t>行為の場</w:t>
      </w:r>
      <w:r>
        <w:rPr>
          <w:rFonts w:ascii="ＭＳ 明朝" w:hint="eastAsia"/>
          <w:kern w:val="0"/>
          <w:sz w:val="20"/>
          <w:fitText w:val="1440" w:id="1720903680"/>
        </w:rPr>
        <w:t>所</w:t>
      </w:r>
      <w:r>
        <w:rPr>
          <w:rFonts w:ascii="ＭＳ 明朝" w:hint="eastAsia"/>
          <w:sz w:val="20"/>
        </w:rPr>
        <w:t xml:space="preserve">　　　　　　盛岡市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（仮換地　第　　　　街区　　　　　　　　画地）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２　行為の着手予定日　　　　　</w:t>
      </w:r>
      <w:r w:rsidR="00345A0A">
        <w:rPr>
          <w:rFonts w:ascii="ＭＳ 明朝" w:hint="eastAsia"/>
          <w:sz w:val="20"/>
        </w:rPr>
        <w:t>令和</w:t>
      </w:r>
      <w:r>
        <w:rPr>
          <w:rFonts w:ascii="ＭＳ 明朝" w:hint="eastAsia"/>
          <w:sz w:val="20"/>
        </w:rPr>
        <w:t xml:space="preserve">　　　年　　　月　　　日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３　行為の完了予定日　　　　　</w:t>
      </w:r>
      <w:r w:rsidR="00345A0A">
        <w:rPr>
          <w:rFonts w:ascii="ＭＳ 明朝" w:hint="eastAsia"/>
          <w:sz w:val="20"/>
        </w:rPr>
        <w:t>令和</w:t>
      </w:r>
      <w:r>
        <w:rPr>
          <w:rFonts w:ascii="ＭＳ 明朝" w:hint="eastAsia"/>
          <w:sz w:val="20"/>
        </w:rPr>
        <w:t xml:space="preserve">　　　年　　　月　　　日</w:t>
      </w:r>
    </w:p>
    <w:p w:rsidR="002D479F" w:rsidRDefault="002D479F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４　設計又は施工方法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440"/>
        <w:gridCol w:w="420"/>
        <w:gridCol w:w="300"/>
        <w:gridCol w:w="180"/>
        <w:gridCol w:w="1320"/>
        <w:gridCol w:w="600"/>
        <w:gridCol w:w="900"/>
        <w:gridCol w:w="1500"/>
      </w:tblGrid>
      <w:tr w:rsidR="002D479F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320" w:type="dxa"/>
            <w:gridSpan w:val="6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(1)土地の区画形質の変更</w:t>
            </w:r>
          </w:p>
        </w:tc>
        <w:tc>
          <w:tcPr>
            <w:tcW w:w="4320" w:type="dxa"/>
            <w:gridSpan w:val="4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 域 の 面 積　　　　　　　　　　　　　㎡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440" w:type="dxa"/>
            <w:vMerge w:val="restart"/>
            <w:vAlign w:val="center"/>
          </w:tcPr>
          <w:p w:rsidR="002D479F" w:rsidRDefault="002D479F">
            <w:pPr>
              <w:ind w:left="180" w:hangingChars="100" w:hanging="1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(2)  建築物の建築又は工作物の建設</w:t>
            </w:r>
          </w:p>
        </w:tc>
        <w:tc>
          <w:tcPr>
            <w:tcW w:w="7200" w:type="dxa"/>
            <w:gridSpan w:val="9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(ｲ)　</w:t>
            </w:r>
            <w:r>
              <w:rPr>
                <w:rFonts w:ascii="ＭＳ 明朝" w:hint="eastAsia"/>
                <w:spacing w:val="8"/>
                <w:kern w:val="0"/>
                <w:fitText w:val="6480" w:id="1720931072"/>
              </w:rPr>
              <w:t>行為の種別（建築物の建築・工作物の建設）（新築・改築・増築・移転</w:t>
            </w:r>
            <w:r>
              <w:rPr>
                <w:rFonts w:ascii="ＭＳ 明朝" w:hint="eastAsia"/>
                <w:spacing w:val="14"/>
                <w:kern w:val="0"/>
                <w:fitText w:val="6480" w:id="1720931072"/>
              </w:rPr>
              <w:t>）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479F" w:rsidRDefault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(ﾛ)</w:t>
            </w:r>
          </w:p>
          <w:p w:rsidR="002D479F" w:rsidRDefault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設計の概要</w:t>
            </w:r>
          </w:p>
        </w:tc>
        <w:tc>
          <w:tcPr>
            <w:tcW w:w="2160" w:type="dxa"/>
            <w:gridSpan w:val="3"/>
            <w:tcBorders>
              <w:tr2bl w:val="single" w:sz="4" w:space="0" w:color="auto"/>
            </w:tcBorders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2D479F" w:rsidRDefault="002D479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届出部分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2D479F" w:rsidRDefault="002D479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届出以外の部分</w:t>
            </w:r>
          </w:p>
        </w:tc>
        <w:tc>
          <w:tcPr>
            <w:tcW w:w="1500" w:type="dxa"/>
          </w:tcPr>
          <w:p w:rsidR="002D479F" w:rsidRDefault="002D479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(ⅰ)敷地面積</w:t>
            </w:r>
          </w:p>
        </w:tc>
        <w:tc>
          <w:tcPr>
            <w:tcW w:w="1500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(ⅱ)建築又は建設面積</w:t>
            </w:r>
          </w:p>
        </w:tc>
        <w:tc>
          <w:tcPr>
            <w:tcW w:w="1500" w:type="dxa"/>
            <w:gridSpan w:val="2"/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</w:tcBorders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00" w:type="dxa"/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(ⅲ)延べ面積</w:t>
            </w:r>
          </w:p>
        </w:tc>
        <w:tc>
          <w:tcPr>
            <w:tcW w:w="1500" w:type="dxa"/>
            <w:gridSpan w:val="2"/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00" w:type="dxa"/>
            <w:gridSpan w:val="2"/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1500" w:type="dxa"/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  <w:vMerge w:val="restart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(ⅳ)高さ</w:t>
            </w:r>
          </w:p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地盤面から　　　　ｍ</w:t>
            </w:r>
          </w:p>
        </w:tc>
        <w:tc>
          <w:tcPr>
            <w:tcW w:w="4500" w:type="dxa"/>
            <w:gridSpan w:val="5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(ⅴ)用　　　　　　途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4500" w:type="dxa"/>
            <w:gridSpan w:val="5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(ⅵ)垣又はさくの構造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440" w:type="dxa"/>
            <w:vMerge w:val="restart"/>
          </w:tcPr>
          <w:p w:rsidR="002D479F" w:rsidRDefault="002D479F">
            <w:pPr>
              <w:ind w:left="180" w:hangingChars="100" w:hanging="1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(3)建築物等の用途の変更</w:t>
            </w:r>
          </w:p>
        </w:tc>
        <w:tc>
          <w:tcPr>
            <w:tcW w:w="2400" w:type="dxa"/>
            <w:gridSpan w:val="3"/>
          </w:tcPr>
          <w:p w:rsidR="002D479F" w:rsidRDefault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(ｲ) 変更部分の延べ面積</w:t>
            </w:r>
          </w:p>
        </w:tc>
        <w:tc>
          <w:tcPr>
            <w:tcW w:w="2400" w:type="dxa"/>
            <w:gridSpan w:val="4"/>
          </w:tcPr>
          <w:p w:rsidR="002D479F" w:rsidRDefault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(ﾛ) 変更前の用途</w:t>
            </w:r>
          </w:p>
        </w:tc>
        <w:tc>
          <w:tcPr>
            <w:tcW w:w="2400" w:type="dxa"/>
            <w:gridSpan w:val="2"/>
          </w:tcPr>
          <w:p w:rsidR="002D479F" w:rsidRDefault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(ﾊ) 変更後の用途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440" w:type="dxa"/>
            <w:vMerge/>
          </w:tcPr>
          <w:p w:rsidR="002D479F" w:rsidRDefault="002D479F">
            <w:pPr>
              <w:rPr>
                <w:rFonts w:ascii="ＭＳ 明朝" w:hint="eastAsia"/>
              </w:rPr>
            </w:pPr>
          </w:p>
        </w:tc>
        <w:tc>
          <w:tcPr>
            <w:tcW w:w="2400" w:type="dxa"/>
            <w:gridSpan w:val="3"/>
          </w:tcPr>
          <w:p w:rsidR="002D479F" w:rsidRDefault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400" w:type="dxa"/>
            <w:gridSpan w:val="4"/>
          </w:tcPr>
          <w:p w:rsidR="002D479F" w:rsidRDefault="002D479F">
            <w:pPr>
              <w:rPr>
                <w:rFonts w:ascii="ＭＳ 明朝"/>
              </w:rPr>
            </w:pPr>
          </w:p>
        </w:tc>
        <w:tc>
          <w:tcPr>
            <w:tcW w:w="2400" w:type="dxa"/>
            <w:gridSpan w:val="2"/>
          </w:tcPr>
          <w:p w:rsidR="002D479F" w:rsidRDefault="002D479F">
            <w:pPr>
              <w:rPr>
                <w:rFonts w:ascii="ＭＳ 明朝"/>
              </w:rPr>
            </w:pP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420" w:type="dxa"/>
            <w:gridSpan w:val="3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(4)　建築物等の形態又は意匠の変更</w:t>
            </w:r>
          </w:p>
        </w:tc>
        <w:tc>
          <w:tcPr>
            <w:tcW w:w="5220" w:type="dxa"/>
            <w:gridSpan w:val="7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7"/>
                <w:kern w:val="0"/>
                <w:fitText w:val="1440" w:id="1720932352"/>
              </w:rPr>
              <w:t>変更の内</w:t>
            </w:r>
            <w:r>
              <w:rPr>
                <w:rFonts w:ascii="ＭＳ 明朝" w:hint="eastAsia"/>
                <w:spacing w:val="2"/>
                <w:kern w:val="0"/>
                <w:fitText w:val="1440" w:id="1720932352"/>
              </w:rPr>
              <w:t>容</w:t>
            </w:r>
          </w:p>
        </w:tc>
      </w:tr>
      <w:tr w:rsidR="002D479F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420" w:type="dxa"/>
            <w:gridSpan w:val="3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(5)　木竹の伐採</w:t>
            </w:r>
          </w:p>
        </w:tc>
        <w:tc>
          <w:tcPr>
            <w:tcW w:w="5220" w:type="dxa"/>
            <w:gridSpan w:val="7"/>
          </w:tcPr>
          <w:p w:rsidR="002D479F" w:rsidRDefault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20"/>
                <w:kern w:val="0"/>
                <w:fitText w:val="1440" w:id="1720932353"/>
              </w:rPr>
              <w:t>伐採面</w:t>
            </w:r>
            <w:r>
              <w:rPr>
                <w:rFonts w:ascii="ＭＳ 明朝" w:hint="eastAsia"/>
                <w:kern w:val="0"/>
                <w:fitText w:val="1440" w:id="1720932353"/>
              </w:rPr>
              <w:t>積</w:t>
            </w:r>
            <w:r>
              <w:rPr>
                <w:rFonts w:ascii="ＭＳ 明朝" w:hint="eastAsia"/>
              </w:rPr>
              <w:t xml:space="preserve">　　　　　　　　　　　　　　　　　　 ㎡</w:t>
            </w:r>
          </w:p>
        </w:tc>
      </w:tr>
    </w:tbl>
    <w:p w:rsidR="002D479F" w:rsidRDefault="002D479F">
      <w:pPr>
        <w:rPr>
          <w:rFonts w:ascii="ＭＳ 明朝" w:hint="eastAsia"/>
        </w:rPr>
      </w:pPr>
      <w:r>
        <w:rPr>
          <w:rFonts w:ascii="ＭＳ 明朝" w:hint="eastAsia"/>
        </w:rPr>
        <w:t>備考</w:t>
      </w:r>
    </w:p>
    <w:p w:rsidR="002D479F" w:rsidRDefault="002D479F">
      <w:pPr>
        <w:rPr>
          <w:rFonts w:ascii="ＭＳ 明朝" w:hint="eastAsia"/>
        </w:rPr>
      </w:pPr>
      <w:r>
        <w:rPr>
          <w:rFonts w:ascii="ＭＳ 明朝" w:hint="eastAsia"/>
        </w:rPr>
        <w:t>１　届出者が法人である場合においては、氏名は、その法人の名称及び代表者の氏名を記載すること。</w:t>
      </w:r>
    </w:p>
    <w:p w:rsidR="002D479F" w:rsidRDefault="002D479F">
      <w:pPr>
        <w:rPr>
          <w:rFonts w:ascii="ＭＳ 明朝" w:hint="eastAsia"/>
        </w:rPr>
      </w:pPr>
      <w:r>
        <w:rPr>
          <w:rFonts w:ascii="ＭＳ 明朝" w:hint="eastAsia"/>
        </w:rPr>
        <w:t>２　地区計画において定められている内容に照らして、必要な事項について記載すること。</w:t>
      </w:r>
    </w:p>
    <w:p w:rsidR="009E61A9" w:rsidRDefault="002D479F" w:rsidP="009E61A9">
      <w:r>
        <w:rPr>
          <w:rFonts w:hint="eastAsia"/>
        </w:rPr>
        <w:t>３　同一の土地の区域について２以上の種類の行為を行おうとするときは、一の届出書によることができる。</w:t>
      </w:r>
    </w:p>
    <w:p w:rsidR="009E61A9" w:rsidRDefault="009E61A9" w:rsidP="009E61A9">
      <w:pPr>
        <w:ind w:firstLineChars="600" w:firstLine="1080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地区計画の区域内における行為の届出書</w:t>
      </w:r>
    </w:p>
    <w:tbl>
      <w:tblPr>
        <w:tblpPr w:leftFromText="142" w:rightFromText="142" w:vertAnchor="page" w:horzAnchor="margin" w:tblpY="1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</w:tblGrid>
      <w:tr w:rsidR="009E61A9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36" w:type="dxa"/>
          </w:tcPr>
          <w:p w:rsidR="009E61A9" w:rsidRPr="009E61A9" w:rsidRDefault="009E61A9" w:rsidP="009E61A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  <w:sz w:val="24"/>
              </w:rPr>
              <w:t>記入例</w:t>
            </w:r>
          </w:p>
        </w:tc>
      </w:tr>
    </w:tbl>
    <w:p w:rsidR="009E61A9" w:rsidRDefault="00345A0A" w:rsidP="009E61A9">
      <w:pPr>
        <w:jc w:val="right"/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9E61A9" w:rsidRPr="009E61A9">
        <w:rPr>
          <w:rFonts w:ascii="ＭＳ ゴシック" w:eastAsia="ＭＳ ゴシック" w:hAnsi="ＭＳ ゴシック" w:hint="eastAsia"/>
          <w:b/>
        </w:rPr>
        <w:t>○○</w:t>
      </w:r>
      <w:r w:rsidR="009E61A9">
        <w:rPr>
          <w:rFonts w:hint="eastAsia"/>
        </w:rPr>
        <w:t>年</w:t>
      </w:r>
      <w:r w:rsidR="009E61A9" w:rsidRPr="009E61A9">
        <w:rPr>
          <w:rFonts w:ascii="ＭＳ ゴシック" w:eastAsia="ＭＳ ゴシック" w:hAnsi="ＭＳ ゴシック" w:hint="eastAsia"/>
          <w:b/>
        </w:rPr>
        <w:t>○○</w:t>
      </w:r>
      <w:r w:rsidR="009E61A9">
        <w:rPr>
          <w:rFonts w:hint="eastAsia"/>
        </w:rPr>
        <w:t>月</w:t>
      </w:r>
      <w:r w:rsidR="009E61A9" w:rsidRPr="009E61A9">
        <w:rPr>
          <w:rFonts w:ascii="ＭＳ ゴシック" w:eastAsia="ＭＳ ゴシック" w:hAnsi="ＭＳ ゴシック" w:hint="eastAsia"/>
          <w:b/>
        </w:rPr>
        <w:t>○○</w:t>
      </w:r>
      <w:r w:rsidR="009E61A9">
        <w:rPr>
          <w:rFonts w:hint="eastAsia"/>
        </w:rPr>
        <w:t>日</w:t>
      </w:r>
    </w:p>
    <w:p w:rsidR="009E61A9" w:rsidRDefault="009E61A9" w:rsidP="009E61A9">
      <w:pPr>
        <w:rPr>
          <w:rFonts w:hint="eastAsia"/>
        </w:rPr>
      </w:pPr>
    </w:p>
    <w:p w:rsidR="009E61A9" w:rsidRDefault="009E61A9" w:rsidP="009E61A9">
      <w:pPr>
        <w:ind w:firstLineChars="100" w:firstLine="20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盛</w:t>
      </w:r>
      <w:r w:rsidR="005966D7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>岡</w:t>
      </w:r>
      <w:r w:rsidR="005966D7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>市</w:t>
      </w:r>
      <w:r w:rsidR="005966D7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 xml:space="preserve">長　　</w:t>
      </w:r>
      <w:r w:rsidR="0027772A">
        <w:rPr>
          <w:rFonts w:ascii="ＭＳ 明朝" w:hint="eastAsia"/>
          <w:sz w:val="20"/>
        </w:rPr>
        <w:t>様</w:t>
      </w:r>
    </w:p>
    <w:p w:rsidR="009E61A9" w:rsidRDefault="009E61A9" w:rsidP="009E61A9">
      <w:pPr>
        <w:rPr>
          <w:rFonts w:ascii="ＭＳ 明朝" w:hint="eastAsia"/>
          <w:sz w:val="20"/>
        </w:rPr>
      </w:pPr>
    </w:p>
    <w:p w:rsidR="009E61A9" w:rsidRPr="009E61A9" w:rsidRDefault="009E61A9" w:rsidP="009E61A9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　　　　届出者　住所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盛岡市○○○○○○番○○号</w:t>
      </w:r>
    </w:p>
    <w:p w:rsidR="009E61A9" w:rsidRDefault="009E61A9" w:rsidP="009E61A9">
      <w:pPr>
        <w:ind w:firstLineChars="800" w:firstLine="1600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氏名　　</w:t>
      </w:r>
      <w:r>
        <w:rPr>
          <w:rFonts w:ascii="ＭＳ ゴシック" w:eastAsia="ＭＳ ゴシック" w:hAnsi="ＭＳ ゴシック" w:hint="eastAsia"/>
          <w:b/>
          <w:sz w:val="20"/>
        </w:rPr>
        <w:t>盛　岡　太　郎</w:t>
      </w:r>
      <w:r>
        <w:rPr>
          <w:rFonts w:ascii="ＭＳ 明朝" w:hint="eastAsia"/>
          <w:sz w:val="20"/>
        </w:rPr>
        <w:t xml:space="preserve">　　　　</w:t>
      </w:r>
    </w:p>
    <w:p w:rsidR="009E61A9" w:rsidRDefault="009E61A9" w:rsidP="009E61A9">
      <w:pPr>
        <w:rPr>
          <w:rFonts w:ascii="ＭＳ 明朝" w:hint="eastAsia"/>
          <w:sz w:val="20"/>
        </w:rPr>
      </w:pP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都市計画法第５８条の２第１項の規定に基づき、</w:t>
      </w:r>
    </w:p>
    <w:p w:rsidR="009E61A9" w:rsidRDefault="005966D7" w:rsidP="009E61A9">
      <w:pPr>
        <w:rPr>
          <w:rFonts w:ascii="ＭＳ 明朝" w:hint="eastAsia"/>
          <w:sz w:val="20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069975"/>
                <wp:effectExtent l="13335" t="5080" r="5715" b="10795"/>
                <wp:wrapNone/>
                <wp:docPr id="196164314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69975"/>
                        </a:xfrm>
                        <a:prstGeom prst="leftBrace">
                          <a:avLst>
                            <a:gd name="adj1" fmla="val 78009"/>
                            <a:gd name="adj2" fmla="val 5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19687" id="AutoShape 8" o:spid="_x0000_s1026" type="#_x0000_t87" style="position:absolute;left:0;text-align:left;margin-left:0;margin-top:1.05pt;width:9pt;height: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" adj=",11160"/>
            </w:pict>
          </mc:Fallback>
        </mc:AlternateContent>
      </w: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14300" cy="1069975"/>
                <wp:effectExtent l="13335" t="10795" r="5715" b="5080"/>
                <wp:wrapNone/>
                <wp:docPr id="8920876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69975"/>
                        </a:xfrm>
                        <a:prstGeom prst="rightBrace">
                          <a:avLst>
                            <a:gd name="adj1" fmla="val 780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CF02" id="AutoShape 9" o:spid="_x0000_s1026" type="#_x0000_t88" style="position:absolute;left:0;text-align:left;margin-left:162pt;margin-top:0;width:9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"/>
            </w:pict>
          </mc:Fallback>
        </mc:AlternateContent>
      </w:r>
      <w:r w:rsidR="009E61A9">
        <w:rPr>
          <w:rFonts w:ascii="ＭＳ 明朝" w:hint="eastAsia"/>
          <w:sz w:val="20"/>
        </w:rPr>
        <w:t xml:space="preserve">　　土地の区画形質の変更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</w:t>
      </w:r>
      <w:r w:rsidRPr="009E61A9">
        <w:rPr>
          <w:rFonts w:ascii="ＭＳ ゴシック" w:eastAsia="ＭＳ ゴシック" w:hAnsi="ＭＳ ゴシック" w:hint="eastAsia"/>
          <w:b/>
          <w:sz w:val="20"/>
        </w:rPr>
        <w:t>○</w:t>
      </w:r>
      <w:r>
        <w:rPr>
          <w:rFonts w:ascii="ＭＳ 明朝" w:hint="eastAsia"/>
          <w:sz w:val="20"/>
        </w:rPr>
        <w:t>建築物の建築又は工作物の建設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建築物の用途の変更　　　　　　　　について、下記により届け出ます。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建築物等の形態又は意匠の変更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木竹の伐採</w:t>
      </w:r>
    </w:p>
    <w:p w:rsidR="009E61A9" w:rsidRDefault="009E61A9" w:rsidP="009E61A9">
      <w:pPr>
        <w:jc w:val="center"/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記</w:t>
      </w:r>
    </w:p>
    <w:p w:rsidR="009E61A9" w:rsidRPr="009E61A9" w:rsidRDefault="009E61A9" w:rsidP="009E61A9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明朝" w:hint="eastAsia"/>
          <w:sz w:val="20"/>
        </w:rPr>
        <w:t xml:space="preserve">１　</w:t>
      </w:r>
      <w:r w:rsidRPr="009E61A9">
        <w:rPr>
          <w:rFonts w:ascii="ＭＳ 明朝" w:hint="eastAsia"/>
          <w:spacing w:val="55"/>
          <w:kern w:val="0"/>
          <w:sz w:val="20"/>
          <w:fitText w:val="1440" w:id="2028213504"/>
        </w:rPr>
        <w:t>行為の場</w:t>
      </w:r>
      <w:r w:rsidRPr="009E61A9">
        <w:rPr>
          <w:rFonts w:ascii="ＭＳ 明朝" w:hint="eastAsia"/>
          <w:kern w:val="0"/>
          <w:sz w:val="20"/>
          <w:fitText w:val="1440" w:id="2028213504"/>
        </w:rPr>
        <w:t>所</w:t>
      </w:r>
      <w:r>
        <w:rPr>
          <w:rFonts w:ascii="ＭＳ 明朝" w:hint="eastAsia"/>
          <w:sz w:val="20"/>
        </w:rPr>
        <w:t xml:space="preserve">　　　　　　盛岡市　</w:t>
      </w:r>
      <w:r>
        <w:rPr>
          <w:rFonts w:ascii="ＭＳ ゴシック" w:eastAsia="ＭＳ ゴシック" w:hAnsi="ＭＳ ゴシック" w:hint="eastAsia"/>
          <w:b/>
          <w:sz w:val="20"/>
        </w:rPr>
        <w:t>向中野字向中野○○－○、○○－○、○○－○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　　　　　　　　　　　　　　　　　　（仮換地　第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 xml:space="preserve">　街区　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 xml:space="preserve">　画地）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２　行為の着手予定日　　　　　</w:t>
      </w:r>
      <w:r w:rsidR="00345A0A">
        <w:rPr>
          <w:rFonts w:ascii="ＭＳ 明朝" w:hint="eastAsia"/>
          <w:sz w:val="20"/>
        </w:rPr>
        <w:t>令和</w:t>
      </w:r>
      <w:r>
        <w:rPr>
          <w:rFonts w:ascii="ＭＳ 明朝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 xml:space="preserve">月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>日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 xml:space="preserve">３　行為の完了予定日　　　　　</w:t>
      </w:r>
      <w:r w:rsidR="00345A0A">
        <w:rPr>
          <w:rFonts w:ascii="ＭＳ 明朝" w:hint="eastAsia"/>
          <w:sz w:val="20"/>
        </w:rPr>
        <w:t>令和</w:t>
      </w:r>
      <w:r>
        <w:rPr>
          <w:rFonts w:ascii="ＭＳ 明朝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 xml:space="preserve">月　</w:t>
      </w:r>
      <w:r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ascii="ＭＳ 明朝" w:hint="eastAsia"/>
          <w:sz w:val="20"/>
        </w:rPr>
        <w:t>日</w:t>
      </w:r>
    </w:p>
    <w:p w:rsidR="009E61A9" w:rsidRDefault="009E61A9" w:rsidP="009E61A9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４　設計又は施工方法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440"/>
        <w:gridCol w:w="420"/>
        <w:gridCol w:w="300"/>
        <w:gridCol w:w="180"/>
        <w:gridCol w:w="1320"/>
        <w:gridCol w:w="600"/>
        <w:gridCol w:w="900"/>
        <w:gridCol w:w="1500"/>
      </w:tblGrid>
      <w:tr w:rsidR="009E61A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320" w:type="dxa"/>
            <w:gridSpan w:val="6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(1)土地の区画形質の変更</w:t>
            </w:r>
          </w:p>
        </w:tc>
        <w:tc>
          <w:tcPr>
            <w:tcW w:w="4320" w:type="dxa"/>
            <w:gridSpan w:val="4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区 域 の 面 積　　　　　　　　　　　　　㎡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440" w:type="dxa"/>
            <w:vMerge w:val="restart"/>
            <w:vAlign w:val="center"/>
          </w:tcPr>
          <w:p w:rsidR="009E61A9" w:rsidRDefault="009E61A9" w:rsidP="002D479F">
            <w:pPr>
              <w:ind w:left="180" w:hangingChars="100" w:hanging="1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(2)  建築物の建築又は工作物の建設</w:t>
            </w:r>
          </w:p>
        </w:tc>
        <w:tc>
          <w:tcPr>
            <w:tcW w:w="7200" w:type="dxa"/>
            <w:gridSpan w:val="9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(ｲ)　</w:t>
            </w:r>
            <w:r w:rsidRPr="0027772A">
              <w:rPr>
                <w:rFonts w:ascii="ＭＳ 明朝" w:hint="eastAsia"/>
                <w:spacing w:val="8"/>
                <w:kern w:val="0"/>
                <w:fitText w:val="6480" w:id="2028213505"/>
              </w:rPr>
              <w:t>行為の種別（建築物の建築・</w:t>
            </w:r>
            <w:r w:rsidRPr="0027772A">
              <w:rPr>
                <w:rFonts w:ascii="ＭＳ 明朝" w:hint="eastAsia"/>
                <w:dstrike/>
                <w:spacing w:val="8"/>
                <w:kern w:val="0"/>
                <w:szCs w:val="18"/>
                <w:fitText w:val="6480" w:id="2028213505"/>
              </w:rPr>
              <w:t>工作物の建設</w:t>
            </w:r>
            <w:r w:rsidRPr="0027772A">
              <w:rPr>
                <w:rFonts w:ascii="ＭＳ 明朝" w:hint="eastAsia"/>
                <w:spacing w:val="8"/>
                <w:kern w:val="0"/>
                <w:fitText w:val="6480" w:id="2028213505"/>
              </w:rPr>
              <w:t>）（新築・</w:t>
            </w:r>
            <w:r w:rsidRPr="0027772A">
              <w:rPr>
                <w:rFonts w:ascii="ＭＳ 明朝" w:hint="eastAsia"/>
                <w:dstrike/>
                <w:spacing w:val="8"/>
                <w:kern w:val="0"/>
                <w:szCs w:val="18"/>
                <w:fitText w:val="6480" w:id="2028213505"/>
              </w:rPr>
              <w:t>改築・増築・移転</w:t>
            </w:r>
            <w:r w:rsidRPr="0027772A">
              <w:rPr>
                <w:rFonts w:ascii="ＭＳ 明朝" w:hint="eastAsia"/>
                <w:spacing w:val="14"/>
                <w:kern w:val="0"/>
                <w:fitText w:val="6480" w:id="2028213505"/>
              </w:rPr>
              <w:t>）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9E61A9" w:rsidRDefault="009E61A9" w:rsidP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(ﾛ)</w:t>
            </w:r>
          </w:p>
          <w:p w:rsidR="009E61A9" w:rsidRDefault="009E61A9" w:rsidP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設計の概要</w:t>
            </w:r>
          </w:p>
        </w:tc>
        <w:tc>
          <w:tcPr>
            <w:tcW w:w="2160" w:type="dxa"/>
            <w:gridSpan w:val="3"/>
            <w:tcBorders>
              <w:tr2bl w:val="single" w:sz="4" w:space="0" w:color="auto"/>
            </w:tcBorders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9E61A9" w:rsidRDefault="009E61A9" w:rsidP="002D479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届出部分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:rsidR="009E61A9" w:rsidRDefault="009E61A9" w:rsidP="002D479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届出以外の部分</w:t>
            </w:r>
          </w:p>
        </w:tc>
        <w:tc>
          <w:tcPr>
            <w:tcW w:w="1500" w:type="dxa"/>
          </w:tcPr>
          <w:p w:rsidR="009E61A9" w:rsidRDefault="009E61A9" w:rsidP="002D479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合計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(ⅰ)敷地面積</w:t>
            </w:r>
          </w:p>
        </w:tc>
        <w:tc>
          <w:tcPr>
            <w:tcW w:w="1500" w:type="dxa"/>
            <w:gridSpan w:val="2"/>
            <w:tcBorders>
              <w:tr2bl w:val="single" w:sz="4" w:space="0" w:color="auto"/>
            </w:tcBorders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00" w:type="dxa"/>
            <w:gridSpan w:val="2"/>
            <w:tcBorders>
              <w:tr2bl w:val="single" w:sz="4" w:space="0" w:color="auto"/>
            </w:tcBorders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1500" w:type="dxa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３５０ </w:t>
            </w:r>
            <w:r>
              <w:rPr>
                <w:rFonts w:ascii="ＭＳ 明朝" w:hint="eastAsia"/>
              </w:rPr>
              <w:t>㎡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(ⅱ)建築又は建設面積</w:t>
            </w:r>
          </w:p>
        </w:tc>
        <w:tc>
          <w:tcPr>
            <w:tcW w:w="1500" w:type="dxa"/>
            <w:gridSpan w:val="2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１８０．５ 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1500" w:type="dxa"/>
            <w:gridSpan w:val="2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</w:rPr>
              <w:t>－</w:t>
            </w:r>
            <w:r>
              <w:rPr>
                <w:rFonts w:ascii="ＭＳ 明朝" w:hint="eastAsia"/>
              </w:rPr>
              <w:t xml:space="preserve">　　㎡</w:t>
            </w:r>
          </w:p>
        </w:tc>
        <w:tc>
          <w:tcPr>
            <w:tcW w:w="1500" w:type="dxa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１８０．５</w:t>
            </w:r>
            <w:r>
              <w:rPr>
                <w:rFonts w:ascii="ＭＳ 明朝" w:hint="eastAsia"/>
              </w:rPr>
              <w:t>㎡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(ⅲ)延べ面積</w:t>
            </w:r>
          </w:p>
        </w:tc>
        <w:tc>
          <w:tcPr>
            <w:tcW w:w="1500" w:type="dxa"/>
            <w:gridSpan w:val="2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</w:rPr>
              <w:t xml:space="preserve">３００．３ </w:t>
            </w:r>
            <w:r>
              <w:rPr>
                <w:rFonts w:ascii="ＭＳ 明朝" w:hint="eastAsia"/>
              </w:rPr>
              <w:t>㎡</w:t>
            </w:r>
          </w:p>
        </w:tc>
        <w:tc>
          <w:tcPr>
            <w:tcW w:w="1500" w:type="dxa"/>
            <w:gridSpan w:val="2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</w:rPr>
              <w:t>－</w:t>
            </w:r>
            <w:r>
              <w:rPr>
                <w:rFonts w:ascii="ＭＳ 明朝" w:hint="eastAsia"/>
              </w:rPr>
              <w:t xml:space="preserve">　　㎡</w:t>
            </w:r>
          </w:p>
        </w:tc>
        <w:tc>
          <w:tcPr>
            <w:tcW w:w="1500" w:type="dxa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 w:rsidRPr="009E61A9">
              <w:rPr>
                <w:rFonts w:ascii="ＭＳ ゴシック" w:eastAsia="ＭＳ ゴシック" w:hAnsi="ＭＳ ゴシック" w:hint="eastAsia"/>
                <w:b/>
              </w:rPr>
              <w:t>３００．３</w:t>
            </w:r>
            <w:r>
              <w:rPr>
                <w:rFonts w:ascii="ＭＳ 明朝" w:hint="eastAsia"/>
              </w:rPr>
              <w:t>㎡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  <w:vMerge w:val="restart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(ⅳ)高さ</w:t>
            </w:r>
          </w:p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地盤面から　</w:t>
            </w:r>
            <w:r w:rsidRPr="009E61A9">
              <w:rPr>
                <w:rFonts w:ascii="ＭＳ ゴシック" w:eastAsia="ＭＳ ゴシック" w:hAnsi="ＭＳ ゴシック" w:hint="eastAsia"/>
                <w:b/>
              </w:rPr>
              <w:t>８．０</w:t>
            </w:r>
            <w:r>
              <w:rPr>
                <w:rFonts w:ascii="ＭＳ 明朝" w:hint="eastAsia"/>
              </w:rPr>
              <w:t xml:space="preserve"> ｍ</w:t>
            </w:r>
          </w:p>
        </w:tc>
        <w:tc>
          <w:tcPr>
            <w:tcW w:w="4500" w:type="dxa"/>
            <w:gridSpan w:val="5"/>
          </w:tcPr>
          <w:p w:rsidR="009E61A9" w:rsidRPr="009E61A9" w:rsidRDefault="009E61A9" w:rsidP="002D479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int="eastAsia"/>
              </w:rPr>
              <w:t>(ⅴ)用　　　　　　途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E61A9">
              <w:rPr>
                <w:rFonts w:ascii="ＭＳ ゴシック" w:eastAsia="ＭＳ ゴシック" w:hAnsi="ＭＳ ゴシック" w:hint="eastAsia"/>
                <w:b/>
              </w:rPr>
              <w:t>専用住宅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2160" w:type="dxa"/>
            <w:gridSpan w:val="3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4500" w:type="dxa"/>
            <w:gridSpan w:val="5"/>
          </w:tcPr>
          <w:p w:rsidR="009E61A9" w:rsidRPr="009E61A9" w:rsidRDefault="009E61A9" w:rsidP="002D479F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明朝" w:hint="eastAsia"/>
              </w:rPr>
              <w:t xml:space="preserve">(ⅵ)垣又はさくの構造　　</w:t>
            </w:r>
            <w:r>
              <w:rPr>
                <w:rFonts w:ascii="ＭＳ ゴシック" w:eastAsia="ＭＳ ゴシック" w:hAnsi="ＭＳ ゴシック" w:hint="eastAsia"/>
                <w:b/>
              </w:rPr>
              <w:t>生垣、ｺﾝｸﾘｰﾄ基礎H=0.4m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440" w:type="dxa"/>
            <w:vMerge w:val="restart"/>
          </w:tcPr>
          <w:p w:rsidR="009E61A9" w:rsidRDefault="009E61A9" w:rsidP="002D479F">
            <w:pPr>
              <w:ind w:left="180" w:hangingChars="100" w:hanging="1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(3)建築物等の用途の変更</w:t>
            </w:r>
          </w:p>
        </w:tc>
        <w:tc>
          <w:tcPr>
            <w:tcW w:w="2400" w:type="dxa"/>
            <w:gridSpan w:val="3"/>
          </w:tcPr>
          <w:p w:rsidR="009E61A9" w:rsidRDefault="009E61A9" w:rsidP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(ｲ) 変更部分の延べ面積</w:t>
            </w:r>
          </w:p>
        </w:tc>
        <w:tc>
          <w:tcPr>
            <w:tcW w:w="2400" w:type="dxa"/>
            <w:gridSpan w:val="4"/>
          </w:tcPr>
          <w:p w:rsidR="009E61A9" w:rsidRDefault="009E61A9" w:rsidP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(ﾛ) 変更前の用途</w:t>
            </w:r>
          </w:p>
        </w:tc>
        <w:tc>
          <w:tcPr>
            <w:tcW w:w="2400" w:type="dxa"/>
            <w:gridSpan w:val="2"/>
          </w:tcPr>
          <w:p w:rsidR="009E61A9" w:rsidRDefault="009E61A9" w:rsidP="002D479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(ﾊ) 変更後の用途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440" w:type="dxa"/>
            <w:vMerge/>
          </w:tcPr>
          <w:p w:rsidR="009E61A9" w:rsidRDefault="009E61A9" w:rsidP="002D479F">
            <w:pPr>
              <w:rPr>
                <w:rFonts w:ascii="ＭＳ 明朝" w:hint="eastAsia"/>
              </w:rPr>
            </w:pPr>
          </w:p>
        </w:tc>
        <w:tc>
          <w:tcPr>
            <w:tcW w:w="2400" w:type="dxa"/>
            <w:gridSpan w:val="3"/>
          </w:tcPr>
          <w:p w:rsidR="009E61A9" w:rsidRDefault="009E61A9" w:rsidP="002D479F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  <w:tc>
          <w:tcPr>
            <w:tcW w:w="2400" w:type="dxa"/>
            <w:gridSpan w:val="4"/>
          </w:tcPr>
          <w:p w:rsidR="009E61A9" w:rsidRDefault="009E61A9" w:rsidP="002D479F">
            <w:pPr>
              <w:rPr>
                <w:rFonts w:ascii="ＭＳ 明朝"/>
              </w:rPr>
            </w:pPr>
          </w:p>
        </w:tc>
        <w:tc>
          <w:tcPr>
            <w:tcW w:w="2400" w:type="dxa"/>
            <w:gridSpan w:val="2"/>
          </w:tcPr>
          <w:p w:rsidR="009E61A9" w:rsidRDefault="009E61A9" w:rsidP="002D479F">
            <w:pPr>
              <w:rPr>
                <w:rFonts w:ascii="ＭＳ 明朝"/>
              </w:rPr>
            </w:pP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420" w:type="dxa"/>
            <w:gridSpan w:val="3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(4)　建築物等の形態又は意匠の変更</w:t>
            </w:r>
          </w:p>
        </w:tc>
        <w:tc>
          <w:tcPr>
            <w:tcW w:w="5220" w:type="dxa"/>
            <w:gridSpan w:val="7"/>
          </w:tcPr>
          <w:p w:rsidR="009E61A9" w:rsidRDefault="009E61A9" w:rsidP="002D479F">
            <w:pPr>
              <w:rPr>
                <w:rFonts w:ascii="ＭＳ 明朝" w:hint="eastAsia"/>
              </w:rPr>
            </w:pPr>
            <w:r w:rsidRPr="009E61A9">
              <w:rPr>
                <w:rFonts w:ascii="ＭＳ 明朝" w:hint="eastAsia"/>
                <w:spacing w:val="67"/>
                <w:kern w:val="0"/>
                <w:fitText w:val="1440" w:id="2028213506"/>
              </w:rPr>
              <w:t>変更の内</w:t>
            </w:r>
            <w:r w:rsidRPr="009E61A9">
              <w:rPr>
                <w:rFonts w:ascii="ＭＳ 明朝" w:hint="eastAsia"/>
                <w:spacing w:val="2"/>
                <w:kern w:val="0"/>
                <w:fitText w:val="1440" w:id="2028213506"/>
              </w:rPr>
              <w:t>容</w:t>
            </w:r>
          </w:p>
        </w:tc>
      </w:tr>
      <w:tr w:rsidR="009E61A9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420" w:type="dxa"/>
            <w:gridSpan w:val="3"/>
          </w:tcPr>
          <w:p w:rsidR="009E61A9" w:rsidRDefault="009E61A9" w:rsidP="002D479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(5)　木竹の伐採</w:t>
            </w:r>
          </w:p>
        </w:tc>
        <w:tc>
          <w:tcPr>
            <w:tcW w:w="5220" w:type="dxa"/>
            <w:gridSpan w:val="7"/>
          </w:tcPr>
          <w:p w:rsidR="009E61A9" w:rsidRDefault="009E61A9" w:rsidP="002D479F">
            <w:pPr>
              <w:rPr>
                <w:rFonts w:ascii="ＭＳ 明朝" w:hint="eastAsia"/>
              </w:rPr>
            </w:pPr>
            <w:r w:rsidRPr="009E61A9">
              <w:rPr>
                <w:rFonts w:ascii="ＭＳ 明朝" w:hint="eastAsia"/>
                <w:spacing w:val="120"/>
                <w:kern w:val="0"/>
                <w:fitText w:val="1440" w:id="2028213507"/>
              </w:rPr>
              <w:t>伐採面</w:t>
            </w:r>
            <w:r w:rsidRPr="009E61A9">
              <w:rPr>
                <w:rFonts w:ascii="ＭＳ 明朝" w:hint="eastAsia"/>
                <w:kern w:val="0"/>
                <w:fitText w:val="1440" w:id="2028213507"/>
              </w:rPr>
              <w:t>積</w:t>
            </w:r>
            <w:r>
              <w:rPr>
                <w:rFonts w:ascii="ＭＳ 明朝" w:hint="eastAsia"/>
              </w:rPr>
              <w:t xml:space="preserve">　　　　　　　　　　　　　　　　　　 ㎡</w:t>
            </w:r>
          </w:p>
        </w:tc>
      </w:tr>
    </w:tbl>
    <w:p w:rsidR="009E61A9" w:rsidRDefault="009E61A9" w:rsidP="009E61A9">
      <w:pPr>
        <w:rPr>
          <w:rFonts w:ascii="ＭＳ 明朝" w:hint="eastAsia"/>
        </w:rPr>
      </w:pPr>
      <w:r>
        <w:rPr>
          <w:rFonts w:ascii="ＭＳ 明朝" w:hint="eastAsia"/>
        </w:rPr>
        <w:t>備考</w:t>
      </w:r>
    </w:p>
    <w:p w:rsidR="009E61A9" w:rsidRDefault="009E61A9" w:rsidP="009E61A9">
      <w:pPr>
        <w:rPr>
          <w:rFonts w:ascii="ＭＳ 明朝" w:hint="eastAsia"/>
        </w:rPr>
      </w:pPr>
      <w:r>
        <w:rPr>
          <w:rFonts w:ascii="ＭＳ 明朝" w:hint="eastAsia"/>
        </w:rPr>
        <w:t>１　届出者が法人である場合においては、氏名は、その法人の名称及び代表者の氏名を記載すること。</w:t>
      </w:r>
    </w:p>
    <w:p w:rsidR="009E61A9" w:rsidRDefault="009E61A9" w:rsidP="009E61A9">
      <w:pPr>
        <w:rPr>
          <w:rFonts w:ascii="ＭＳ 明朝" w:hint="eastAsia"/>
        </w:rPr>
      </w:pPr>
      <w:r>
        <w:rPr>
          <w:rFonts w:ascii="ＭＳ 明朝" w:hint="eastAsia"/>
        </w:rPr>
        <w:t>２　地区計画において定められている内容に照らして、必要な事項について記載すること。</w:t>
      </w:r>
    </w:p>
    <w:p w:rsidR="002D479F" w:rsidRPr="009E61A9" w:rsidRDefault="009E61A9" w:rsidP="009E61A9">
      <w:pPr>
        <w:rPr>
          <w:rFonts w:hint="eastAsia"/>
        </w:rPr>
      </w:pPr>
      <w:r>
        <w:rPr>
          <w:rFonts w:hint="eastAsia"/>
        </w:rPr>
        <w:t>３　同一の土地の区域について２以上の種類の行為を行おうとするときは、一の届出書によることができる。</w:t>
      </w:r>
    </w:p>
    <w:sectPr w:rsidR="002D479F" w:rsidRPr="009E61A9" w:rsidSect="009E61A9">
      <w:pgSz w:w="11906" w:h="16838" w:code="9"/>
      <w:pgMar w:top="1985" w:right="1701" w:bottom="1134" w:left="1701" w:header="0" w:footer="0" w:gutter="0"/>
      <w:cols w:space="425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1704"/>
    <w:multiLevelType w:val="hybridMultilevel"/>
    <w:tmpl w:val="D598CB60"/>
    <w:lvl w:ilvl="0" w:tplc="E52207A0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085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A9"/>
    <w:rsid w:val="0027772A"/>
    <w:rsid w:val="002D479F"/>
    <w:rsid w:val="00345A0A"/>
    <w:rsid w:val="004E6127"/>
    <w:rsid w:val="005966D7"/>
    <w:rsid w:val="006F5F14"/>
    <w:rsid w:val="009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F8F46F"/>
  <w15:chartTrackingRefBased/>
  <w15:docId w15:val="{012EC9A8-62C2-465D-A1D1-A0A39CEB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E61A9"/>
    <w:pPr>
      <w:jc w:val="center"/>
    </w:pPr>
    <w:rPr>
      <w:sz w:val="21"/>
    </w:rPr>
  </w:style>
  <w:style w:type="paragraph" w:styleId="a4">
    <w:name w:val="Closing"/>
    <w:basedOn w:val="a"/>
    <w:rsid w:val="009E61A9"/>
    <w:pPr>
      <w:jc w:val="righ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南整備課</dc:creator>
  <cp:keywords/>
  <dc:description/>
  <cp:lastModifiedBy>島内　茂一</cp:lastModifiedBy>
  <cp:revision>2</cp:revision>
  <dcterms:created xsi:type="dcterms:W3CDTF">2023-08-22T04:18:00Z</dcterms:created>
  <dcterms:modified xsi:type="dcterms:W3CDTF">2023-08-22T04:18:00Z</dcterms:modified>
</cp:coreProperties>
</file>