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7A11" w14:textId="02AC40EF" w:rsidR="002D1FCC" w:rsidRPr="0046013F" w:rsidRDefault="002D1FCC" w:rsidP="003C6E60">
      <w:r w:rsidRPr="0046013F">
        <w:rPr>
          <w:rFonts w:hint="eastAsia"/>
        </w:rPr>
        <w:t>様式第２号</w:t>
      </w:r>
      <w:r w:rsidR="00C5434D" w:rsidRPr="0046013F">
        <w:rPr>
          <w:rFonts w:hint="eastAsia"/>
        </w:rPr>
        <w:t xml:space="preserve">　</w:t>
      </w:r>
      <w:r w:rsidRPr="0046013F">
        <w:rPr>
          <w:rFonts w:hint="eastAsia"/>
        </w:rPr>
        <w:t>事業計画書</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0"/>
      </w:tblGrid>
      <w:tr w:rsidR="00DD6314" w:rsidRPr="0046013F" w14:paraId="54818C65" w14:textId="77777777" w:rsidTr="00D64F91">
        <w:trPr>
          <w:trHeight w:val="13215"/>
        </w:trPr>
        <w:tc>
          <w:tcPr>
            <w:tcW w:w="9240" w:type="dxa"/>
          </w:tcPr>
          <w:p w14:paraId="4D98C8B9" w14:textId="1CF9AB2D" w:rsidR="002D1FCC" w:rsidRPr="0046013F" w:rsidRDefault="002D1FCC" w:rsidP="00240E5D">
            <w:pPr>
              <w:jc w:val="center"/>
            </w:pPr>
            <w:r w:rsidRPr="0046013F">
              <w:rPr>
                <w:rFonts w:hint="eastAsia"/>
              </w:rPr>
              <w:t>事業計画書</w:t>
            </w:r>
          </w:p>
          <w:p w14:paraId="7959466F" w14:textId="360BE155" w:rsidR="00D92E20" w:rsidRPr="0046013F" w:rsidRDefault="00D92E20" w:rsidP="00240E5D">
            <w:pPr>
              <w:jc w:val="center"/>
            </w:pPr>
          </w:p>
          <w:tbl>
            <w:tblPr>
              <w:tblStyle w:val="aa"/>
              <w:tblW w:w="0" w:type="auto"/>
              <w:tblInd w:w="106" w:type="dxa"/>
              <w:tblLook w:val="04A0" w:firstRow="1" w:lastRow="0" w:firstColumn="1" w:lastColumn="0" w:noHBand="0" w:noVBand="1"/>
            </w:tblPr>
            <w:tblGrid>
              <w:gridCol w:w="2310"/>
              <w:gridCol w:w="6510"/>
            </w:tblGrid>
            <w:tr w:rsidR="0046013F" w:rsidRPr="0046013F" w14:paraId="6C7EEB3B" w14:textId="77777777" w:rsidTr="00D92E20">
              <w:trPr>
                <w:trHeight w:val="1401"/>
              </w:trPr>
              <w:tc>
                <w:tcPr>
                  <w:tcW w:w="2310" w:type="dxa"/>
                  <w:vAlign w:val="center"/>
                </w:tcPr>
                <w:p w14:paraId="70EFF95F" w14:textId="0BEC299D" w:rsidR="00D92E20" w:rsidRPr="0046013F" w:rsidRDefault="00D92E20" w:rsidP="00D92E20">
                  <w:r w:rsidRPr="0046013F">
                    <w:rPr>
                      <w:rFonts w:hint="eastAsia"/>
                    </w:rPr>
                    <w:t>事業の目的</w:t>
                  </w:r>
                </w:p>
              </w:tc>
              <w:tc>
                <w:tcPr>
                  <w:tcW w:w="6510" w:type="dxa"/>
                  <w:vAlign w:val="center"/>
                </w:tcPr>
                <w:p w14:paraId="1B462179" w14:textId="4A3F9146" w:rsidR="00D92E20" w:rsidRPr="0046013F" w:rsidRDefault="00BF7A4E" w:rsidP="00BF7A4E">
                  <w:pPr>
                    <w:ind w:firstLineChars="100" w:firstLine="210"/>
                  </w:pPr>
                  <w:r>
                    <w:rPr>
                      <w:rFonts w:hint="eastAsia"/>
                    </w:rPr>
                    <w:t>狩猟鳥獣による農林水産物の被害を防止するため、今後、狩猟鳥獣の捕獲等に従事する狩猟者として活動することを目指しているため。</w:t>
                  </w:r>
                </w:p>
              </w:tc>
            </w:tr>
            <w:tr w:rsidR="0046013F" w:rsidRPr="0046013F" w14:paraId="1976351B" w14:textId="77777777" w:rsidTr="001E5CED">
              <w:trPr>
                <w:trHeight w:val="4202"/>
              </w:trPr>
              <w:tc>
                <w:tcPr>
                  <w:tcW w:w="2310" w:type="dxa"/>
                  <w:vAlign w:val="center"/>
                </w:tcPr>
                <w:p w14:paraId="5C133330" w14:textId="090DC644" w:rsidR="00D92E20" w:rsidRPr="0046013F" w:rsidRDefault="00D92E20" w:rsidP="003C45D2">
                  <w:r w:rsidRPr="0046013F">
                    <w:rPr>
                      <w:rFonts w:hint="eastAsia"/>
                    </w:rPr>
                    <w:t>事業の内容</w:t>
                  </w:r>
                </w:p>
              </w:tc>
              <w:tc>
                <w:tcPr>
                  <w:tcW w:w="6510" w:type="dxa"/>
                  <w:shd w:val="clear" w:color="auto" w:fill="auto"/>
                  <w:vAlign w:val="center"/>
                </w:tcPr>
                <w:p w14:paraId="22132AEB" w14:textId="77777777" w:rsidR="00BF7A4E" w:rsidRDefault="00BF7A4E" w:rsidP="00BF7A4E">
                  <w:r>
                    <w:rPr>
                      <w:rFonts w:hint="eastAsia"/>
                    </w:rPr>
                    <w:t>狩猟免許の取得に要した経費</w:t>
                  </w:r>
                </w:p>
                <w:p w14:paraId="54622CD9" w14:textId="77777777" w:rsidR="00BF7A4E" w:rsidRDefault="00BF7A4E" w:rsidP="00BF7A4E">
                  <w:pPr>
                    <w:pStyle w:val="ab"/>
                    <w:numPr>
                      <w:ilvl w:val="0"/>
                      <w:numId w:val="1"/>
                    </w:numPr>
                    <w:ind w:leftChars="0"/>
                    <w:rPr>
                      <w:rFonts w:hint="eastAsia"/>
                    </w:rPr>
                  </w:pPr>
                  <w:r>
                    <w:rPr>
                      <w:rFonts w:hint="eastAsia"/>
                    </w:rPr>
                    <w:t>狩猟免許受験手数料</w:t>
                  </w:r>
                </w:p>
                <w:p w14:paraId="555F5281" w14:textId="77777777" w:rsidR="00BF7A4E" w:rsidRDefault="00BF7A4E" w:rsidP="00BF7A4E">
                  <w:pPr>
                    <w:pStyle w:val="ab"/>
                    <w:ind w:leftChars="0" w:left="930"/>
                    <w:rPr>
                      <w:rFonts w:hint="eastAsia"/>
                    </w:rPr>
                  </w:pPr>
                  <w:r>
                    <w:rPr>
                      <w:rFonts w:hint="eastAsia"/>
                    </w:rPr>
                    <w:t>【第一種銃猟】</w:t>
                  </w:r>
                </w:p>
                <w:p w14:paraId="44ECF841" w14:textId="7B8CDEE6" w:rsidR="00BF7A4E" w:rsidRDefault="00BF7A4E" w:rsidP="00BF7A4E">
                  <w:pPr>
                    <w:pStyle w:val="ab"/>
                    <w:ind w:leftChars="0" w:left="930"/>
                    <w:rPr>
                      <w:rFonts w:hint="eastAsia"/>
                    </w:rPr>
                  </w:pPr>
                </w:p>
                <w:p w14:paraId="51FCA3D6" w14:textId="77777777" w:rsidR="00BF7A4E" w:rsidRDefault="00BF7A4E" w:rsidP="00BF7A4E">
                  <w:pPr>
                    <w:pStyle w:val="ab"/>
                    <w:ind w:leftChars="0" w:left="930"/>
                    <w:rPr>
                      <w:rFonts w:hint="eastAsia"/>
                    </w:rPr>
                  </w:pPr>
                  <w:r>
                    <w:rPr>
                      <w:rFonts w:hint="eastAsia"/>
                    </w:rPr>
                    <w:t>【第二種銃猟】</w:t>
                  </w:r>
                </w:p>
                <w:p w14:paraId="64263ADB" w14:textId="77777777" w:rsidR="00BF7A4E" w:rsidRDefault="00BF7A4E" w:rsidP="00BF7A4E">
                  <w:pPr>
                    <w:pStyle w:val="ab"/>
                    <w:ind w:leftChars="0" w:left="930"/>
                    <w:rPr>
                      <w:rFonts w:hint="eastAsia"/>
                    </w:rPr>
                  </w:pPr>
                </w:p>
                <w:p w14:paraId="29ACD5E7" w14:textId="77777777" w:rsidR="00BF7A4E" w:rsidRDefault="00BF7A4E" w:rsidP="00BF7A4E">
                  <w:pPr>
                    <w:pStyle w:val="ab"/>
                    <w:ind w:leftChars="0" w:left="930"/>
                    <w:rPr>
                      <w:rFonts w:hint="eastAsia"/>
                    </w:rPr>
                  </w:pPr>
                  <w:r>
                    <w:rPr>
                      <w:rFonts w:hint="eastAsia"/>
                    </w:rPr>
                    <w:t>【わな猟】</w:t>
                  </w:r>
                </w:p>
                <w:p w14:paraId="6696B96F" w14:textId="77777777" w:rsidR="00BF7A4E" w:rsidRDefault="00BF7A4E" w:rsidP="00BF7A4E">
                  <w:pPr>
                    <w:pStyle w:val="ab"/>
                    <w:ind w:leftChars="0" w:left="930"/>
                    <w:rPr>
                      <w:rFonts w:hint="eastAsia"/>
                    </w:rPr>
                  </w:pPr>
                </w:p>
                <w:p w14:paraId="3F54D235" w14:textId="77777777" w:rsidR="00BF7A4E" w:rsidRDefault="00BF7A4E" w:rsidP="00BF7A4E">
                  <w:pPr>
                    <w:pStyle w:val="ab"/>
                    <w:numPr>
                      <w:ilvl w:val="0"/>
                      <w:numId w:val="1"/>
                    </w:numPr>
                    <w:ind w:leftChars="0"/>
                    <w:rPr>
                      <w:rFonts w:hint="eastAsia"/>
                    </w:rPr>
                  </w:pPr>
                  <w:r>
                    <w:rPr>
                      <w:rFonts w:hint="eastAsia"/>
                    </w:rPr>
                    <w:t>医師の診断書料</w:t>
                  </w:r>
                </w:p>
                <w:p w14:paraId="51E8B3B9" w14:textId="77777777" w:rsidR="00BF7A4E" w:rsidRDefault="00BF7A4E" w:rsidP="00BF7A4E">
                  <w:pPr>
                    <w:pStyle w:val="ab"/>
                    <w:ind w:leftChars="0" w:left="930"/>
                    <w:rPr>
                      <w:rFonts w:hint="eastAsia"/>
                    </w:rPr>
                  </w:pPr>
                </w:p>
                <w:p w14:paraId="0DC212A3" w14:textId="5166055D" w:rsidR="00BF7A4E" w:rsidRDefault="00BF7A4E" w:rsidP="00BF7A4E">
                  <w:pPr>
                    <w:pStyle w:val="ab"/>
                    <w:numPr>
                      <w:ilvl w:val="0"/>
                      <w:numId w:val="1"/>
                    </w:numPr>
                    <w:ind w:leftChars="0"/>
                    <w:rPr>
                      <w:rFonts w:hint="eastAsia"/>
                    </w:rPr>
                  </w:pPr>
                  <w:r>
                    <w:rPr>
                      <w:rFonts w:hint="eastAsia"/>
                    </w:rPr>
                    <w:t>狩猟登録申請手数料</w:t>
                  </w:r>
                </w:p>
                <w:p w14:paraId="38E3E287" w14:textId="0E79555C" w:rsidR="001E5CED" w:rsidRPr="0046013F" w:rsidRDefault="00BF7A4E" w:rsidP="00BF7A4E">
                  <w:r>
                    <w:rPr>
                      <w:rFonts w:hint="eastAsia"/>
                    </w:rPr>
                    <w:t xml:space="preserve">　　　　 </w:t>
                  </w:r>
                </w:p>
              </w:tc>
            </w:tr>
            <w:tr w:rsidR="00DA75D8" w:rsidRPr="0046013F" w14:paraId="7820B6D7" w14:textId="77777777" w:rsidTr="00BF7A4E">
              <w:trPr>
                <w:trHeight w:val="1466"/>
              </w:trPr>
              <w:tc>
                <w:tcPr>
                  <w:tcW w:w="2310" w:type="dxa"/>
                  <w:vAlign w:val="center"/>
                </w:tcPr>
                <w:p w14:paraId="66DFFB0A" w14:textId="69FC2386" w:rsidR="00DA75D8" w:rsidRPr="0046013F" w:rsidRDefault="00DA75D8" w:rsidP="00DA75D8">
                  <w:r w:rsidRPr="0046013F">
                    <w:rPr>
                      <w:rFonts w:hint="eastAsia"/>
                    </w:rPr>
                    <w:t>事業の効果</w:t>
                  </w:r>
                </w:p>
              </w:tc>
              <w:tc>
                <w:tcPr>
                  <w:tcW w:w="6510" w:type="dxa"/>
                  <w:vAlign w:val="center"/>
                </w:tcPr>
                <w:p w14:paraId="39AE8B3F" w14:textId="24400795" w:rsidR="00DA75D8" w:rsidRPr="0046013F" w:rsidRDefault="00BF7A4E" w:rsidP="00FD7FC1">
                  <w:pPr>
                    <w:ind w:left="210" w:hangingChars="100" w:hanging="210"/>
                  </w:pPr>
                  <w:r>
                    <w:rPr>
                      <w:rFonts w:hint="eastAsia"/>
                    </w:rPr>
                    <w:t>市の区域内に住所を有する者が新たに狩猟免許を取得した数</w:t>
                  </w:r>
                </w:p>
              </w:tc>
            </w:tr>
            <w:tr w:rsidR="00DA75D8" w:rsidRPr="0046013F" w14:paraId="099F48E1" w14:textId="77777777" w:rsidTr="00BF7A4E">
              <w:trPr>
                <w:trHeight w:val="1261"/>
              </w:trPr>
              <w:tc>
                <w:tcPr>
                  <w:tcW w:w="2310" w:type="dxa"/>
                  <w:vAlign w:val="center"/>
                </w:tcPr>
                <w:p w14:paraId="1A1356D6" w14:textId="214110AD" w:rsidR="00DA75D8" w:rsidRPr="0046013F" w:rsidRDefault="00DA75D8" w:rsidP="00DA75D8">
                  <w:r w:rsidRPr="0046013F">
                    <w:rPr>
                      <w:rFonts w:hint="eastAsia"/>
                    </w:rPr>
                    <w:t>補助金の交付を受けようとする理由</w:t>
                  </w:r>
                </w:p>
              </w:tc>
              <w:tc>
                <w:tcPr>
                  <w:tcW w:w="6510" w:type="dxa"/>
                  <w:vAlign w:val="center"/>
                </w:tcPr>
                <w:p w14:paraId="72F7059D" w14:textId="5714F920" w:rsidR="00DA75D8" w:rsidRPr="00D64F91" w:rsidRDefault="00BF7A4E" w:rsidP="00DA75D8">
                  <w:pPr>
                    <w:ind w:rightChars="148" w:right="311"/>
                  </w:pPr>
                  <w:r>
                    <w:rPr>
                      <w:rFonts w:hint="eastAsia"/>
                    </w:rPr>
                    <w:t>有害鳥獣対策に寄与するため。</w:t>
                  </w:r>
                </w:p>
              </w:tc>
            </w:tr>
            <w:tr w:rsidR="00DA75D8" w:rsidRPr="0046013F" w14:paraId="51F13701" w14:textId="77777777" w:rsidTr="003C45D2">
              <w:trPr>
                <w:trHeight w:val="1405"/>
              </w:trPr>
              <w:tc>
                <w:tcPr>
                  <w:tcW w:w="2310" w:type="dxa"/>
                  <w:vAlign w:val="center"/>
                </w:tcPr>
                <w:p w14:paraId="3EBBA87E" w14:textId="77777777" w:rsidR="00DA75D8" w:rsidRPr="0046013F" w:rsidRDefault="00DA75D8" w:rsidP="00DA75D8">
                  <w:r w:rsidRPr="0046013F">
                    <w:rPr>
                      <w:rFonts w:hint="eastAsia"/>
                    </w:rPr>
                    <w:t>備考（その他）</w:t>
                  </w:r>
                </w:p>
              </w:tc>
              <w:tc>
                <w:tcPr>
                  <w:tcW w:w="6510" w:type="dxa"/>
                </w:tcPr>
                <w:p w14:paraId="403BD1ED" w14:textId="40DCC8DB" w:rsidR="00DA75D8" w:rsidRPr="0046013F" w:rsidRDefault="00DA75D8" w:rsidP="00DA75D8"/>
              </w:tc>
            </w:tr>
          </w:tbl>
          <w:p w14:paraId="2DD80D43" w14:textId="77777777" w:rsidR="002D1FCC" w:rsidRPr="0046013F" w:rsidRDefault="002D1FCC" w:rsidP="00240E5D"/>
        </w:tc>
      </w:tr>
    </w:tbl>
    <w:p w14:paraId="0E59447C" w14:textId="6FCF66EB" w:rsidR="003C45D2" w:rsidRPr="0046013F" w:rsidRDefault="003C45D2" w:rsidP="003C45D2"/>
    <w:sectPr w:rsidR="003C45D2" w:rsidRPr="0046013F" w:rsidSect="00416576">
      <w:footerReference w:type="even" r:id="rId8"/>
      <w:pgSz w:w="11906" w:h="16838" w:code="9"/>
      <w:pgMar w:top="1361" w:right="1333" w:bottom="1134" w:left="1333" w:header="851" w:footer="680"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0702" w14:textId="77777777" w:rsidR="00877DB7" w:rsidRDefault="00877DB7">
      <w:r>
        <w:separator/>
      </w:r>
    </w:p>
  </w:endnote>
  <w:endnote w:type="continuationSeparator" w:id="0">
    <w:p w14:paraId="2920C085" w14:textId="77777777" w:rsidR="00877DB7" w:rsidRDefault="008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40FB" w14:textId="230DA819" w:rsidR="004E5E52" w:rsidRDefault="004E5E52"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53F23">
      <w:rPr>
        <w:rStyle w:val="a5"/>
        <w:noProof/>
      </w:rPr>
      <w:t>- 1 -</w:t>
    </w:r>
    <w:r>
      <w:rPr>
        <w:rStyle w:val="a5"/>
      </w:rPr>
      <w:fldChar w:fldCharType="end"/>
    </w:r>
  </w:p>
  <w:p w14:paraId="23BE9F1F" w14:textId="77777777" w:rsidR="004E5E52" w:rsidRDefault="004E5E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3768" w14:textId="77777777" w:rsidR="00877DB7" w:rsidRDefault="00877DB7">
      <w:r>
        <w:separator/>
      </w:r>
    </w:p>
  </w:footnote>
  <w:footnote w:type="continuationSeparator" w:id="0">
    <w:p w14:paraId="43D3D156" w14:textId="77777777" w:rsidR="00877DB7" w:rsidRDefault="00877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546"/>
    <w:multiLevelType w:val="hybridMultilevel"/>
    <w:tmpl w:val="A8B819C8"/>
    <w:lvl w:ilvl="0" w:tplc="30488158">
      <w:start w:val="1"/>
      <w:numFmt w:val="decimal"/>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64244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3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CC"/>
    <w:rsid w:val="000124E9"/>
    <w:rsid w:val="000150D8"/>
    <w:rsid w:val="000208E8"/>
    <w:rsid w:val="00023282"/>
    <w:rsid w:val="00035869"/>
    <w:rsid w:val="00045249"/>
    <w:rsid w:val="0007233F"/>
    <w:rsid w:val="00094378"/>
    <w:rsid w:val="000A07CB"/>
    <w:rsid w:val="001122EA"/>
    <w:rsid w:val="001154E6"/>
    <w:rsid w:val="0013422F"/>
    <w:rsid w:val="001363F3"/>
    <w:rsid w:val="001438E3"/>
    <w:rsid w:val="00171E33"/>
    <w:rsid w:val="001C68C4"/>
    <w:rsid w:val="001D0931"/>
    <w:rsid w:val="001D354C"/>
    <w:rsid w:val="001E5CED"/>
    <w:rsid w:val="002062AB"/>
    <w:rsid w:val="00206EAD"/>
    <w:rsid w:val="00212568"/>
    <w:rsid w:val="002218CB"/>
    <w:rsid w:val="00234684"/>
    <w:rsid w:val="00240E5D"/>
    <w:rsid w:val="00245545"/>
    <w:rsid w:val="002A03E9"/>
    <w:rsid w:val="002B3764"/>
    <w:rsid w:val="002D1FCC"/>
    <w:rsid w:val="002E495B"/>
    <w:rsid w:val="002E5889"/>
    <w:rsid w:val="003325CC"/>
    <w:rsid w:val="00366A96"/>
    <w:rsid w:val="003C45D2"/>
    <w:rsid w:val="003C570B"/>
    <w:rsid w:val="003C6E60"/>
    <w:rsid w:val="003D2BA5"/>
    <w:rsid w:val="003E3FBC"/>
    <w:rsid w:val="003E6A87"/>
    <w:rsid w:val="003F1C7F"/>
    <w:rsid w:val="003F3D5D"/>
    <w:rsid w:val="00403A7D"/>
    <w:rsid w:val="0040411B"/>
    <w:rsid w:val="00416576"/>
    <w:rsid w:val="0046013F"/>
    <w:rsid w:val="00484729"/>
    <w:rsid w:val="00495748"/>
    <w:rsid w:val="00495D88"/>
    <w:rsid w:val="004B7FF5"/>
    <w:rsid w:val="004C02CC"/>
    <w:rsid w:val="004C3A57"/>
    <w:rsid w:val="004D2EC5"/>
    <w:rsid w:val="004E50F2"/>
    <w:rsid w:val="004E5E52"/>
    <w:rsid w:val="00517D8F"/>
    <w:rsid w:val="00550819"/>
    <w:rsid w:val="005727FD"/>
    <w:rsid w:val="00576C17"/>
    <w:rsid w:val="005865C4"/>
    <w:rsid w:val="00594F2C"/>
    <w:rsid w:val="005A0E8D"/>
    <w:rsid w:val="005C7992"/>
    <w:rsid w:val="00620A08"/>
    <w:rsid w:val="006231CB"/>
    <w:rsid w:val="00623390"/>
    <w:rsid w:val="00630012"/>
    <w:rsid w:val="00675913"/>
    <w:rsid w:val="006825A2"/>
    <w:rsid w:val="00695BEE"/>
    <w:rsid w:val="006A5E8A"/>
    <w:rsid w:val="006D1643"/>
    <w:rsid w:val="00700504"/>
    <w:rsid w:val="00712A44"/>
    <w:rsid w:val="00726915"/>
    <w:rsid w:val="007342E2"/>
    <w:rsid w:val="0075154F"/>
    <w:rsid w:val="00780528"/>
    <w:rsid w:val="00796387"/>
    <w:rsid w:val="008159CA"/>
    <w:rsid w:val="00832292"/>
    <w:rsid w:val="008415F1"/>
    <w:rsid w:val="008420F8"/>
    <w:rsid w:val="00847329"/>
    <w:rsid w:val="00860E6E"/>
    <w:rsid w:val="00877DB7"/>
    <w:rsid w:val="008A0407"/>
    <w:rsid w:val="008F4262"/>
    <w:rsid w:val="008F7442"/>
    <w:rsid w:val="00922F56"/>
    <w:rsid w:val="009267E8"/>
    <w:rsid w:val="00926E1B"/>
    <w:rsid w:val="00936448"/>
    <w:rsid w:val="00963386"/>
    <w:rsid w:val="00972586"/>
    <w:rsid w:val="0097772E"/>
    <w:rsid w:val="009A3E36"/>
    <w:rsid w:val="009A70F8"/>
    <w:rsid w:val="009B6E1D"/>
    <w:rsid w:val="009F50D6"/>
    <w:rsid w:val="00A104F3"/>
    <w:rsid w:val="00A44285"/>
    <w:rsid w:val="00A5517E"/>
    <w:rsid w:val="00A554DF"/>
    <w:rsid w:val="00A908D5"/>
    <w:rsid w:val="00A977AC"/>
    <w:rsid w:val="00AB4A72"/>
    <w:rsid w:val="00AE1169"/>
    <w:rsid w:val="00AE4DF9"/>
    <w:rsid w:val="00AF3B7A"/>
    <w:rsid w:val="00AF7E09"/>
    <w:rsid w:val="00B177D7"/>
    <w:rsid w:val="00B35CDC"/>
    <w:rsid w:val="00B43792"/>
    <w:rsid w:val="00B76714"/>
    <w:rsid w:val="00B96183"/>
    <w:rsid w:val="00BC3044"/>
    <w:rsid w:val="00BF7A4E"/>
    <w:rsid w:val="00C014FB"/>
    <w:rsid w:val="00C02FCC"/>
    <w:rsid w:val="00C0597A"/>
    <w:rsid w:val="00C3311F"/>
    <w:rsid w:val="00C4203C"/>
    <w:rsid w:val="00C451AE"/>
    <w:rsid w:val="00C5434D"/>
    <w:rsid w:val="00C55602"/>
    <w:rsid w:val="00C566C3"/>
    <w:rsid w:val="00CC0744"/>
    <w:rsid w:val="00CC3232"/>
    <w:rsid w:val="00CD423F"/>
    <w:rsid w:val="00CD55B8"/>
    <w:rsid w:val="00D31BD6"/>
    <w:rsid w:val="00D33294"/>
    <w:rsid w:val="00D53F23"/>
    <w:rsid w:val="00D64F91"/>
    <w:rsid w:val="00D669EE"/>
    <w:rsid w:val="00D90E4F"/>
    <w:rsid w:val="00D92E20"/>
    <w:rsid w:val="00DA75D8"/>
    <w:rsid w:val="00DC00AF"/>
    <w:rsid w:val="00DD57CF"/>
    <w:rsid w:val="00DD6314"/>
    <w:rsid w:val="00E87067"/>
    <w:rsid w:val="00E9283D"/>
    <w:rsid w:val="00E92FD0"/>
    <w:rsid w:val="00EA295E"/>
    <w:rsid w:val="00EC4526"/>
    <w:rsid w:val="00EC7901"/>
    <w:rsid w:val="00EF3330"/>
    <w:rsid w:val="00F16F89"/>
    <w:rsid w:val="00F4615A"/>
    <w:rsid w:val="00FA33E9"/>
    <w:rsid w:val="00FD7FC1"/>
    <w:rsid w:val="00FE7C4C"/>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842E1"/>
  <w15:docId w15:val="{81F3E1A8-D074-4182-8EB5-C95E57C8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FCC"/>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F7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8952">
      <w:bodyDiv w:val="1"/>
      <w:marLeft w:val="0"/>
      <w:marRight w:val="0"/>
      <w:marTop w:val="0"/>
      <w:marBottom w:val="0"/>
      <w:divBdr>
        <w:top w:val="none" w:sz="0" w:space="0" w:color="auto"/>
        <w:left w:val="none" w:sz="0" w:space="0" w:color="auto"/>
        <w:bottom w:val="none" w:sz="0" w:space="0" w:color="auto"/>
        <w:right w:val="none" w:sz="0" w:space="0" w:color="auto"/>
      </w:divBdr>
    </w:div>
    <w:div w:id="20654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53DFA-E494-467D-BDAF-B7C7C126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Pages>
  <Words>37</Words>
  <Characters>213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2023-05-20T14:07:00Z</cp:lastPrinted>
  <dcterms:created xsi:type="dcterms:W3CDTF">2019-07-03T08:18:00Z</dcterms:created>
  <dcterms:modified xsi:type="dcterms:W3CDTF">2023-05-21T14:40:00Z</dcterms:modified>
</cp:coreProperties>
</file>