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079A" w14:textId="77777777" w:rsidR="00396C0D" w:rsidRDefault="006650DB" w:rsidP="00396C0D">
      <w:pPr>
        <w:ind w:firstLineChars="300" w:firstLine="630"/>
        <w:rPr>
          <w:rFonts w:asciiTheme="majorEastAsia" w:eastAsiaTheme="majorEastAsia" w:hAnsiTheme="majorEastAsia"/>
          <w:szCs w:val="21"/>
        </w:rPr>
      </w:pPr>
      <w:r w:rsidRPr="00B33CC2">
        <w:rPr>
          <w:rFonts w:asciiTheme="majorEastAsia" w:eastAsiaTheme="majorEastAsia" w:hAnsiTheme="majorEastAsia" w:hint="eastAsia"/>
          <w:szCs w:val="21"/>
        </w:rPr>
        <w:t>生活援助中心型の訪問介護を一定回数以上居宅サービス計画に位置づけた場合</w:t>
      </w:r>
    </w:p>
    <w:p w14:paraId="0C534649" w14:textId="77777777" w:rsidR="00131B26" w:rsidRPr="00975BA2" w:rsidRDefault="00DB2FD7" w:rsidP="00396C0D">
      <w:pPr>
        <w:ind w:firstLineChars="300" w:firstLine="630"/>
        <w:rPr>
          <w:szCs w:val="21"/>
        </w:rPr>
      </w:pPr>
      <w:r w:rsidRPr="00B33CC2">
        <w:rPr>
          <w:rFonts w:asciiTheme="majorEastAsia" w:eastAsiaTheme="majorEastAsia" w:hAnsiTheme="majorEastAsia" w:hint="eastAsia"/>
          <w:szCs w:val="21"/>
        </w:rPr>
        <w:t>の</w:t>
      </w:r>
      <w:r w:rsidR="005317B3">
        <w:rPr>
          <w:rFonts w:asciiTheme="majorEastAsia" w:eastAsiaTheme="majorEastAsia" w:hAnsiTheme="majorEastAsia" w:hint="eastAsia"/>
          <w:szCs w:val="21"/>
        </w:rPr>
        <w:t>ケアプランの</w:t>
      </w:r>
      <w:r w:rsidRPr="00B33CC2">
        <w:rPr>
          <w:rFonts w:asciiTheme="majorEastAsia" w:eastAsiaTheme="majorEastAsia" w:hAnsiTheme="majorEastAsia" w:hint="eastAsia"/>
          <w:szCs w:val="21"/>
        </w:rPr>
        <w:t>検証</w:t>
      </w:r>
      <w:r w:rsidR="00396C0D">
        <w:rPr>
          <w:rFonts w:asciiTheme="majorEastAsia" w:eastAsiaTheme="majorEastAsia" w:hAnsiTheme="majorEastAsia" w:hint="eastAsia"/>
          <w:szCs w:val="21"/>
        </w:rPr>
        <w:t>要項</w:t>
      </w:r>
    </w:p>
    <w:p w14:paraId="71BC1FDB" w14:textId="77777777" w:rsidR="00396C0D" w:rsidRDefault="006650DB" w:rsidP="00B96CE0">
      <w:pPr>
        <w:wordWrap w:val="0"/>
        <w:jc w:val="right"/>
        <w:rPr>
          <w:szCs w:val="21"/>
        </w:rPr>
      </w:pPr>
      <w:r w:rsidRPr="00975BA2">
        <w:rPr>
          <w:rFonts w:hint="eastAsia"/>
          <w:szCs w:val="21"/>
        </w:rPr>
        <w:t>盛岡市保健福祉部介護保険課</w:t>
      </w:r>
      <w:r w:rsidR="005D3B56">
        <w:rPr>
          <w:rFonts w:hint="eastAsia"/>
          <w:szCs w:val="21"/>
        </w:rPr>
        <w:t xml:space="preserve">　</w:t>
      </w:r>
    </w:p>
    <w:p w14:paraId="591EFD62" w14:textId="21EF4A6A" w:rsidR="006650DB" w:rsidRPr="00902438" w:rsidRDefault="004C4EA6" w:rsidP="00EC4591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　</w:t>
      </w:r>
      <w:r w:rsidR="005D3B56">
        <w:rPr>
          <w:rFonts w:hint="eastAsia"/>
          <w:szCs w:val="21"/>
        </w:rPr>
        <w:t xml:space="preserve">　</w:t>
      </w:r>
    </w:p>
    <w:p w14:paraId="14EB76F0" w14:textId="77777777" w:rsidR="006650DB" w:rsidRPr="00975BA2" w:rsidRDefault="006650DB" w:rsidP="006650DB">
      <w:pPr>
        <w:pStyle w:val="Default"/>
        <w:rPr>
          <w:rFonts w:hAnsi="ＭＳ ゴシック"/>
          <w:color w:val="auto"/>
          <w:sz w:val="21"/>
          <w:szCs w:val="21"/>
        </w:rPr>
      </w:pPr>
      <w:r w:rsidRPr="00975BA2">
        <w:rPr>
          <w:rFonts w:hAnsi="ＭＳ ゴシック" w:hint="eastAsia"/>
          <w:color w:val="auto"/>
          <w:sz w:val="21"/>
          <w:szCs w:val="21"/>
        </w:rPr>
        <w:t>１</w:t>
      </w:r>
      <w:r w:rsidR="00B96CE0" w:rsidRPr="00975BA2">
        <w:rPr>
          <w:rFonts w:hAnsi="ＭＳ ゴシック" w:hint="eastAsia"/>
          <w:color w:val="auto"/>
          <w:sz w:val="21"/>
          <w:szCs w:val="21"/>
        </w:rPr>
        <w:t xml:space="preserve">　</w:t>
      </w:r>
      <w:r w:rsidRPr="00975BA2">
        <w:rPr>
          <w:rFonts w:hAnsi="ＭＳ ゴシック" w:hint="eastAsia"/>
          <w:color w:val="auto"/>
          <w:sz w:val="21"/>
          <w:szCs w:val="21"/>
        </w:rPr>
        <w:t>居宅サービス計画への生活援助中心型の訪問介護の位置づけについて</w:t>
      </w:r>
      <w:r w:rsidR="00B96CE0" w:rsidRPr="00975BA2">
        <w:rPr>
          <w:rFonts w:hAnsi="ＭＳ ゴシック" w:hint="eastAsia"/>
          <w:color w:val="auto"/>
          <w:sz w:val="21"/>
          <w:szCs w:val="21"/>
        </w:rPr>
        <w:t>（趣旨）</w:t>
      </w:r>
    </w:p>
    <w:p w14:paraId="283EA2F7" w14:textId="77777777" w:rsidR="00D714EC" w:rsidRPr="00975BA2" w:rsidRDefault="006650DB" w:rsidP="00D714EC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ascii="ＭＳ 明朝" w:eastAsia="ＭＳ 明朝" w:cs="ＭＳ 明朝"/>
          <w:szCs w:val="21"/>
        </w:rPr>
      </w:pPr>
      <w:r w:rsidRPr="00975BA2">
        <w:rPr>
          <w:rFonts w:ascii="ＭＳ 明朝" w:eastAsia="ＭＳ 明朝" w:cs="ＭＳ 明朝" w:hint="eastAsia"/>
          <w:szCs w:val="21"/>
        </w:rPr>
        <w:t>平成</w:t>
      </w:r>
      <w:r w:rsidRPr="00975BA2">
        <w:rPr>
          <w:rFonts w:ascii="ＭＳ 明朝" w:eastAsia="ＭＳ 明朝" w:cs="ＭＳ 明朝"/>
          <w:szCs w:val="21"/>
        </w:rPr>
        <w:t>30</w:t>
      </w:r>
      <w:r w:rsidRPr="00975BA2">
        <w:rPr>
          <w:rFonts w:ascii="ＭＳ 明朝" w:eastAsia="ＭＳ 明朝" w:cs="ＭＳ 明朝" w:hint="eastAsia"/>
          <w:szCs w:val="21"/>
        </w:rPr>
        <w:t>年</w:t>
      </w:r>
      <w:r w:rsidRPr="00975BA2">
        <w:rPr>
          <w:rFonts w:ascii="ＭＳ 明朝" w:eastAsia="ＭＳ 明朝" w:cs="ＭＳ 明朝"/>
          <w:szCs w:val="21"/>
        </w:rPr>
        <w:t>10</w:t>
      </w:r>
      <w:r w:rsidRPr="00975BA2">
        <w:rPr>
          <w:rFonts w:ascii="ＭＳ 明朝" w:eastAsia="ＭＳ 明朝" w:cs="ＭＳ 明朝" w:hint="eastAsia"/>
          <w:szCs w:val="21"/>
        </w:rPr>
        <w:t>月１日以降</w:t>
      </w:r>
      <w:r w:rsidR="004C4EA6">
        <w:rPr>
          <w:rFonts w:ascii="ＭＳ 明朝" w:eastAsia="ＭＳ 明朝" w:cs="ＭＳ 明朝" w:hint="eastAsia"/>
          <w:szCs w:val="21"/>
        </w:rPr>
        <w:t>、</w:t>
      </w:r>
      <w:r w:rsidRPr="00975BA2">
        <w:rPr>
          <w:rFonts w:ascii="ＭＳ 明朝" w:eastAsia="ＭＳ 明朝" w:cs="ＭＳ 明朝" w:hint="eastAsia"/>
          <w:szCs w:val="21"/>
        </w:rPr>
        <w:t>介護支援専門員は</w:t>
      </w:r>
      <w:r w:rsidR="004C4EA6">
        <w:rPr>
          <w:rFonts w:ascii="ＭＳ 明朝" w:eastAsia="ＭＳ 明朝" w:cs="ＭＳ 明朝" w:hint="eastAsia"/>
          <w:szCs w:val="21"/>
        </w:rPr>
        <w:t>、</w:t>
      </w:r>
      <w:r w:rsidRPr="00975BA2">
        <w:rPr>
          <w:rFonts w:ascii="ＭＳ 明朝" w:eastAsia="ＭＳ 明朝" w:cs="ＭＳ 明朝" w:hint="eastAsia"/>
          <w:szCs w:val="21"/>
        </w:rPr>
        <w:t>居宅サービス計画に一定回数以上訪問介護の生活援助中心型サービスを位置づける場合には</w:t>
      </w:r>
      <w:r w:rsidR="004C4EA6">
        <w:rPr>
          <w:rFonts w:ascii="ＭＳ 明朝" w:eastAsia="ＭＳ 明朝" w:cs="ＭＳ 明朝" w:hint="eastAsia"/>
          <w:szCs w:val="21"/>
        </w:rPr>
        <w:t>、</w:t>
      </w:r>
      <w:r w:rsidRPr="00975BA2">
        <w:rPr>
          <w:rFonts w:ascii="ＭＳ 明朝" w:eastAsia="ＭＳ 明朝" w:cs="ＭＳ 明朝" w:hint="eastAsia"/>
          <w:szCs w:val="21"/>
        </w:rPr>
        <w:t>その利用の妥当性を検討し</w:t>
      </w:r>
      <w:r w:rsidR="004C4EA6">
        <w:rPr>
          <w:rFonts w:ascii="ＭＳ 明朝" w:eastAsia="ＭＳ 明朝" w:cs="ＭＳ 明朝" w:hint="eastAsia"/>
          <w:szCs w:val="21"/>
        </w:rPr>
        <w:t>、</w:t>
      </w:r>
      <w:r w:rsidRPr="00975BA2">
        <w:rPr>
          <w:rFonts w:ascii="ＭＳ 明朝" w:eastAsia="ＭＳ 明朝" w:cs="ＭＳ 明朝" w:hint="eastAsia"/>
          <w:szCs w:val="21"/>
          <w:u w:val="single"/>
        </w:rPr>
        <w:t>当該居宅サービス計画に訪問介護が必要な理由を記載</w:t>
      </w:r>
      <w:r w:rsidRPr="00975BA2">
        <w:rPr>
          <w:rFonts w:ascii="ＭＳ 明朝" w:eastAsia="ＭＳ 明朝" w:cs="ＭＳ 明朝" w:hint="eastAsia"/>
          <w:szCs w:val="21"/>
        </w:rPr>
        <w:t>するとともに</w:t>
      </w:r>
      <w:r w:rsidR="004C4EA6">
        <w:rPr>
          <w:rFonts w:ascii="ＭＳ 明朝" w:eastAsia="ＭＳ 明朝" w:cs="ＭＳ 明朝" w:hint="eastAsia"/>
          <w:szCs w:val="21"/>
        </w:rPr>
        <w:t>、</w:t>
      </w:r>
      <w:r w:rsidRPr="00975BA2">
        <w:rPr>
          <w:rFonts w:ascii="ＭＳ 明朝" w:eastAsia="ＭＳ 明朝" w:cs="ＭＳ 明朝" w:hint="eastAsia"/>
          <w:szCs w:val="21"/>
        </w:rPr>
        <w:t>当</w:t>
      </w:r>
      <w:r w:rsidR="00396C0D">
        <w:rPr>
          <w:rFonts w:ascii="ＭＳ 明朝" w:eastAsia="ＭＳ 明朝" w:cs="ＭＳ 明朝" w:hint="eastAsia"/>
          <w:szCs w:val="21"/>
        </w:rPr>
        <w:t>該居宅サービス計画を市町村に届け出なければならないとされている</w:t>
      </w:r>
      <w:r w:rsidRPr="00975BA2">
        <w:rPr>
          <w:rFonts w:ascii="ＭＳ 明朝" w:eastAsia="ＭＳ 明朝" w:cs="ＭＳ 明朝" w:hint="eastAsia"/>
          <w:szCs w:val="21"/>
        </w:rPr>
        <w:t>。</w:t>
      </w:r>
    </w:p>
    <w:p w14:paraId="05FEA60A" w14:textId="77025A1C" w:rsidR="00D714EC" w:rsidRPr="00EC4591" w:rsidRDefault="00D714EC" w:rsidP="00D714EC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>生活援助中心型サービスについては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Pr="00975BA2">
        <w:rPr>
          <w:rFonts w:ascii="ＭＳ 明朝" w:eastAsia="ＭＳ 明朝" w:cs="ＭＳ 明朝" w:hint="eastAsia"/>
          <w:kern w:val="0"/>
          <w:szCs w:val="21"/>
        </w:rPr>
        <w:t>必要以上のサービス提供を招きやすい構造的な課題があるという指摘がある一</w:t>
      </w:r>
      <w:r w:rsidR="009C4BA1" w:rsidRPr="00975BA2">
        <w:rPr>
          <w:rFonts w:ascii="ＭＳ 明朝" w:eastAsia="ＭＳ 明朝" w:cs="ＭＳ 明朝" w:hint="eastAsia"/>
          <w:kern w:val="0"/>
          <w:szCs w:val="21"/>
        </w:rPr>
        <w:t>方で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="009C4BA1" w:rsidRPr="00975BA2">
        <w:rPr>
          <w:rFonts w:ascii="ＭＳ 明朝" w:eastAsia="ＭＳ 明朝" w:cs="ＭＳ 明朝" w:hint="eastAsia"/>
          <w:kern w:val="0"/>
          <w:szCs w:val="21"/>
        </w:rPr>
        <w:t>利用者において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="009C4BA1" w:rsidRPr="00975BA2">
        <w:rPr>
          <w:rFonts w:ascii="ＭＳ 明朝" w:eastAsia="ＭＳ 明朝" w:cs="ＭＳ 明朝" w:hint="eastAsia"/>
          <w:kern w:val="0"/>
          <w:szCs w:val="21"/>
        </w:rPr>
        <w:t>様々な事情を抱える場合もあることを踏まえ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Pr="00975BA2">
        <w:rPr>
          <w:rFonts w:ascii="ＭＳ 明朝" w:eastAsia="ＭＳ 明朝" w:cs="ＭＳ 明朝" w:hint="eastAsia"/>
          <w:kern w:val="0"/>
          <w:szCs w:val="21"/>
        </w:rPr>
        <w:t>自立支援</w:t>
      </w:r>
      <w:r w:rsidR="009C4BA1" w:rsidRPr="00975BA2">
        <w:rPr>
          <w:rFonts w:ascii="ＭＳ 明朝" w:eastAsia="ＭＳ 明朝" w:cs="ＭＳ 明朝" w:hint="eastAsia"/>
          <w:kern w:val="0"/>
          <w:szCs w:val="21"/>
        </w:rPr>
        <w:t>・重度化防止や</w:t>
      </w:r>
      <w:r w:rsidR="00061193" w:rsidRPr="00975BA2">
        <w:rPr>
          <w:rFonts w:ascii="ＭＳ 明朝" w:eastAsia="ＭＳ 明朝" w:cs="ＭＳ 明朝" w:hint="eastAsia"/>
          <w:kern w:val="0"/>
          <w:szCs w:val="21"/>
        </w:rPr>
        <w:t>地域資源</w:t>
      </w:r>
      <w:r w:rsidR="009C4BA1" w:rsidRPr="00975BA2">
        <w:rPr>
          <w:rFonts w:ascii="ＭＳ 明朝" w:eastAsia="ＭＳ 明朝" w:cs="ＭＳ 明朝" w:hint="eastAsia"/>
          <w:kern w:val="0"/>
          <w:szCs w:val="21"/>
        </w:rPr>
        <w:t>の有効活用等の</w:t>
      </w:r>
      <w:r w:rsidR="003C1FB1" w:rsidRPr="00EC4591">
        <w:rPr>
          <w:rFonts w:ascii="ＭＳ 明朝" w:eastAsia="ＭＳ 明朝" w:cs="ＭＳ 明朝" w:hint="eastAsia"/>
          <w:kern w:val="0"/>
          <w:szCs w:val="21"/>
        </w:rPr>
        <w:t>観点から、市が確認し、必要に応じて是正を促していくことが適当である。</w:t>
      </w:r>
    </w:p>
    <w:p w14:paraId="15348BFA" w14:textId="77777777" w:rsidR="00B96CE0" w:rsidRPr="00975BA2" w:rsidRDefault="00B96CE0" w:rsidP="006650DB">
      <w:pPr>
        <w:pStyle w:val="Default"/>
        <w:rPr>
          <w:rFonts w:ascii="ＭＳ 明朝" w:eastAsia="ＭＳ 明朝" w:cs="ＭＳ 明朝"/>
          <w:color w:val="auto"/>
          <w:sz w:val="21"/>
          <w:szCs w:val="21"/>
        </w:rPr>
      </w:pPr>
      <w:r w:rsidRPr="00975BA2">
        <w:rPr>
          <w:rFonts w:ascii="ＭＳ 明朝" w:eastAsia="ＭＳ 明朝" w:cs="ＭＳ 明朝" w:hint="eastAsia"/>
          <w:color w:val="auto"/>
          <w:sz w:val="21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color w:val="auto"/>
          <w:sz w:val="21"/>
          <w:szCs w:val="21"/>
        </w:rPr>
        <w:t xml:space="preserve">　</w:t>
      </w:r>
      <w:r w:rsidR="00396C0D">
        <w:rPr>
          <w:rFonts w:ascii="ＭＳ 明朝" w:eastAsia="ＭＳ 明朝" w:cs="ＭＳ 明朝" w:hint="eastAsia"/>
          <w:color w:val="auto"/>
          <w:sz w:val="21"/>
          <w:szCs w:val="21"/>
        </w:rPr>
        <w:t>なお</w:t>
      </w:r>
      <w:r w:rsidR="004C4EA6">
        <w:rPr>
          <w:rFonts w:ascii="ＭＳ 明朝" w:eastAsia="ＭＳ 明朝" w:cs="ＭＳ 明朝" w:hint="eastAsia"/>
          <w:color w:val="auto"/>
          <w:sz w:val="21"/>
          <w:szCs w:val="21"/>
        </w:rPr>
        <w:t>、</w:t>
      </w:r>
      <w:r w:rsidR="00396C0D">
        <w:rPr>
          <w:rFonts w:ascii="ＭＳ 明朝" w:eastAsia="ＭＳ 明朝" w:cs="ＭＳ 明朝" w:hint="eastAsia"/>
          <w:color w:val="auto"/>
          <w:sz w:val="21"/>
          <w:szCs w:val="21"/>
        </w:rPr>
        <w:t>届出の基準となる回数は下記の表のとおり</w:t>
      </w:r>
      <w:r w:rsidR="00364242">
        <w:rPr>
          <w:rFonts w:ascii="ＭＳ 明朝" w:eastAsia="ＭＳ 明朝" w:cs="ＭＳ 明朝" w:hint="eastAsia"/>
          <w:color w:val="auto"/>
          <w:sz w:val="21"/>
          <w:szCs w:val="21"/>
        </w:rPr>
        <w:t>である</w:t>
      </w:r>
      <w:r w:rsidRPr="00975BA2">
        <w:rPr>
          <w:rFonts w:ascii="ＭＳ 明朝" w:eastAsia="ＭＳ 明朝" w:cs="ＭＳ 明朝" w:hint="eastAsia"/>
          <w:color w:val="auto"/>
          <w:sz w:val="21"/>
          <w:szCs w:val="21"/>
        </w:rPr>
        <w:t>。</w:t>
      </w:r>
    </w:p>
    <w:tbl>
      <w:tblPr>
        <w:tblW w:w="0" w:type="auto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527"/>
        <w:gridCol w:w="1527"/>
        <w:gridCol w:w="1527"/>
        <w:gridCol w:w="1527"/>
      </w:tblGrid>
      <w:tr w:rsidR="00975BA2" w:rsidRPr="00975BA2" w14:paraId="01273A61" w14:textId="77777777" w:rsidTr="00D714EC">
        <w:trPr>
          <w:trHeight w:val="105"/>
        </w:trPr>
        <w:tc>
          <w:tcPr>
            <w:tcW w:w="1527" w:type="dxa"/>
          </w:tcPr>
          <w:p w14:paraId="1BEAAE18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要介護１</w:t>
            </w:r>
          </w:p>
        </w:tc>
        <w:tc>
          <w:tcPr>
            <w:tcW w:w="1527" w:type="dxa"/>
          </w:tcPr>
          <w:p w14:paraId="15259202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要介護２</w:t>
            </w:r>
          </w:p>
        </w:tc>
        <w:tc>
          <w:tcPr>
            <w:tcW w:w="1527" w:type="dxa"/>
          </w:tcPr>
          <w:p w14:paraId="5D5F0E8C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要介護３</w:t>
            </w:r>
          </w:p>
        </w:tc>
        <w:tc>
          <w:tcPr>
            <w:tcW w:w="1527" w:type="dxa"/>
          </w:tcPr>
          <w:p w14:paraId="22BDF710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要介護４</w:t>
            </w:r>
          </w:p>
        </w:tc>
        <w:tc>
          <w:tcPr>
            <w:tcW w:w="1527" w:type="dxa"/>
          </w:tcPr>
          <w:p w14:paraId="6CBBF15C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要介護５</w:t>
            </w:r>
          </w:p>
        </w:tc>
      </w:tr>
      <w:tr w:rsidR="00975BA2" w:rsidRPr="00975BA2" w14:paraId="0808D85A" w14:textId="77777777" w:rsidTr="00D714EC">
        <w:trPr>
          <w:trHeight w:val="105"/>
        </w:trPr>
        <w:tc>
          <w:tcPr>
            <w:tcW w:w="1527" w:type="dxa"/>
          </w:tcPr>
          <w:p w14:paraId="58F75AB4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/>
                <w:color w:val="auto"/>
                <w:sz w:val="21"/>
                <w:szCs w:val="21"/>
              </w:rPr>
              <w:t>27</w:t>
            </w: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回</w:t>
            </w:r>
          </w:p>
        </w:tc>
        <w:tc>
          <w:tcPr>
            <w:tcW w:w="1527" w:type="dxa"/>
          </w:tcPr>
          <w:p w14:paraId="245F7F77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/>
                <w:color w:val="auto"/>
                <w:sz w:val="21"/>
                <w:szCs w:val="21"/>
              </w:rPr>
              <w:t>34</w:t>
            </w: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回</w:t>
            </w:r>
          </w:p>
        </w:tc>
        <w:tc>
          <w:tcPr>
            <w:tcW w:w="1527" w:type="dxa"/>
          </w:tcPr>
          <w:p w14:paraId="7EA9AF86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/>
                <w:color w:val="auto"/>
                <w:sz w:val="21"/>
                <w:szCs w:val="21"/>
              </w:rPr>
              <w:t>43</w:t>
            </w: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回</w:t>
            </w:r>
          </w:p>
        </w:tc>
        <w:tc>
          <w:tcPr>
            <w:tcW w:w="1527" w:type="dxa"/>
          </w:tcPr>
          <w:p w14:paraId="4EBFA9D4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/>
                <w:color w:val="auto"/>
                <w:sz w:val="21"/>
                <w:szCs w:val="21"/>
              </w:rPr>
              <w:t>38</w:t>
            </w: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回</w:t>
            </w:r>
          </w:p>
        </w:tc>
        <w:tc>
          <w:tcPr>
            <w:tcW w:w="1527" w:type="dxa"/>
          </w:tcPr>
          <w:p w14:paraId="29E3177D" w14:textId="77777777" w:rsidR="006650DB" w:rsidRPr="00975BA2" w:rsidRDefault="006650DB" w:rsidP="002B3D92">
            <w:pPr>
              <w:pStyle w:val="Default"/>
              <w:jc w:val="center"/>
              <w:rPr>
                <w:rFonts w:ascii="ＭＳ 明朝" w:eastAsia="ＭＳ 明朝" w:cs="ＭＳ 明朝"/>
                <w:color w:val="auto"/>
                <w:sz w:val="21"/>
                <w:szCs w:val="21"/>
              </w:rPr>
            </w:pPr>
            <w:r w:rsidRPr="00975BA2">
              <w:rPr>
                <w:rFonts w:ascii="ＭＳ 明朝" w:eastAsia="ＭＳ 明朝" w:cs="ＭＳ 明朝"/>
                <w:color w:val="auto"/>
                <w:sz w:val="21"/>
                <w:szCs w:val="21"/>
              </w:rPr>
              <w:t>31</w:t>
            </w:r>
            <w:r w:rsidRPr="00975BA2">
              <w:rPr>
                <w:rFonts w:ascii="ＭＳ 明朝" w:eastAsia="ＭＳ 明朝" w:cs="ＭＳ 明朝" w:hint="eastAsia"/>
                <w:color w:val="auto"/>
                <w:sz w:val="21"/>
                <w:szCs w:val="21"/>
              </w:rPr>
              <w:t>回</w:t>
            </w:r>
          </w:p>
        </w:tc>
      </w:tr>
    </w:tbl>
    <w:p w14:paraId="5660A22D" w14:textId="77777777" w:rsidR="00B96CE0" w:rsidRPr="00975BA2" w:rsidRDefault="00B96CE0" w:rsidP="00D714E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/>
          <w:kern w:val="0"/>
          <w:szCs w:val="21"/>
        </w:rPr>
        <w:t xml:space="preserve"> </w:t>
      </w:r>
      <w:r w:rsidRPr="00975BA2">
        <w:rPr>
          <w:rFonts w:ascii="ＭＳ 明朝" w:eastAsia="ＭＳ 明朝" w:cs="ＭＳ 明朝" w:hint="eastAsia"/>
          <w:kern w:val="0"/>
          <w:szCs w:val="21"/>
        </w:rPr>
        <w:t>※「厚生労働大臣が定める回数及び訪問介護」（平成</w:t>
      </w:r>
      <w:r w:rsidRPr="00975BA2">
        <w:rPr>
          <w:rFonts w:ascii="ＭＳ 明朝" w:eastAsia="ＭＳ 明朝" w:cs="ＭＳ 明朝"/>
          <w:kern w:val="0"/>
          <w:szCs w:val="21"/>
        </w:rPr>
        <w:t>30</w:t>
      </w:r>
      <w:r w:rsidRPr="00975BA2">
        <w:rPr>
          <w:rFonts w:ascii="ＭＳ 明朝" w:eastAsia="ＭＳ 明朝" w:cs="ＭＳ 明朝" w:hint="eastAsia"/>
          <w:kern w:val="0"/>
          <w:szCs w:val="21"/>
        </w:rPr>
        <w:t>年厚生労働省告示第</w:t>
      </w:r>
      <w:r w:rsidRPr="00975BA2">
        <w:rPr>
          <w:rFonts w:ascii="ＭＳ 明朝" w:eastAsia="ＭＳ 明朝" w:cs="ＭＳ 明朝"/>
          <w:kern w:val="0"/>
          <w:szCs w:val="21"/>
        </w:rPr>
        <w:t>218</w:t>
      </w:r>
      <w:r w:rsidRPr="00975BA2">
        <w:rPr>
          <w:rFonts w:ascii="ＭＳ 明朝" w:eastAsia="ＭＳ 明朝" w:cs="ＭＳ 明朝" w:hint="eastAsia"/>
          <w:kern w:val="0"/>
          <w:szCs w:val="21"/>
        </w:rPr>
        <w:t>号）</w:t>
      </w:r>
    </w:p>
    <w:p w14:paraId="543A7C00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</w:p>
    <w:p w14:paraId="62B3FC2A" w14:textId="77777777" w:rsidR="00905466" w:rsidRPr="00975BA2" w:rsidRDefault="00D714EC" w:rsidP="00905466">
      <w:pPr>
        <w:autoSpaceDE w:val="0"/>
        <w:autoSpaceDN w:val="0"/>
        <w:adjustRightInd w:val="0"/>
        <w:jc w:val="left"/>
        <w:rPr>
          <w:rFonts w:ascii="ＭＳ ゴシック" w:eastAsia="ＭＳ ゴシック" w:cs="ＭＳ ゴシック"/>
          <w:kern w:val="0"/>
          <w:szCs w:val="21"/>
        </w:rPr>
      </w:pPr>
      <w:r w:rsidRPr="00975BA2">
        <w:rPr>
          <w:rFonts w:ascii="ＭＳ ゴシック" w:eastAsia="ＭＳ ゴシック" w:cs="ＭＳ ゴシック" w:hint="eastAsia"/>
          <w:kern w:val="0"/>
          <w:szCs w:val="21"/>
        </w:rPr>
        <w:t>２</w:t>
      </w:r>
      <w:r w:rsidR="00905466" w:rsidRPr="00975BA2">
        <w:rPr>
          <w:rFonts w:ascii="ＭＳ ゴシック" w:eastAsia="ＭＳ ゴシック" w:cs="ＭＳ ゴシック" w:hint="eastAsia"/>
          <w:kern w:val="0"/>
          <w:szCs w:val="21"/>
        </w:rPr>
        <w:t xml:space="preserve">　届出について</w:t>
      </w:r>
    </w:p>
    <w:p w14:paraId="2DDDD43D" w14:textId="34FF4CFE" w:rsidR="00905466" w:rsidRPr="00975BA2" w:rsidRDefault="00905466" w:rsidP="00D714EC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>居宅サービス計画に一定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>回数以上訪問介護の生活援助中心型サービスを位置づけた場合は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="00EA5667">
        <w:rPr>
          <w:rFonts w:ascii="ＭＳ 明朝" w:eastAsia="ＭＳ 明朝" w:cs="ＭＳ 明朝" w:hint="eastAsia"/>
          <w:kern w:val="0"/>
          <w:szCs w:val="21"/>
        </w:rPr>
        <w:t>居宅介護支援専門員は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>(2)</w:t>
      </w:r>
      <w:r w:rsidR="00396C0D">
        <w:rPr>
          <w:rFonts w:ascii="ＭＳ 明朝" w:eastAsia="ＭＳ 明朝" w:cs="ＭＳ 明朝" w:hint="eastAsia"/>
          <w:kern w:val="0"/>
          <w:szCs w:val="21"/>
        </w:rPr>
        <w:t>の書類を介護保険課</w:t>
      </w:r>
      <w:r w:rsidR="003C1FB1">
        <w:rPr>
          <w:rFonts w:ascii="ＭＳ 明朝" w:eastAsia="ＭＳ 明朝" w:cs="ＭＳ 明朝" w:hint="eastAsia"/>
          <w:kern w:val="0"/>
          <w:szCs w:val="21"/>
        </w:rPr>
        <w:t>事業所指定</w:t>
      </w:r>
      <w:r w:rsidR="00396C0D">
        <w:rPr>
          <w:rFonts w:ascii="ＭＳ 明朝" w:eastAsia="ＭＳ 明朝" w:cs="ＭＳ 明朝" w:hint="eastAsia"/>
          <w:kern w:val="0"/>
          <w:szCs w:val="21"/>
        </w:rPr>
        <w:t>係に提出するものとする</w:t>
      </w:r>
      <w:r w:rsidRPr="00975BA2">
        <w:rPr>
          <w:rFonts w:ascii="ＭＳ 明朝" w:eastAsia="ＭＳ 明朝" w:cs="ＭＳ 明朝" w:hint="eastAsia"/>
          <w:kern w:val="0"/>
          <w:szCs w:val="21"/>
        </w:rPr>
        <w:t>。</w:t>
      </w:r>
    </w:p>
    <w:p w14:paraId="3224011A" w14:textId="77777777" w:rsidR="007F382D" w:rsidRPr="00B33CC2" w:rsidRDefault="00D714EC" w:rsidP="00D714EC">
      <w:pPr>
        <w:autoSpaceDE w:val="0"/>
        <w:autoSpaceDN w:val="0"/>
        <w:adjustRightInd w:val="0"/>
        <w:ind w:firstLineChars="100" w:firstLine="210"/>
        <w:jc w:val="left"/>
        <w:rPr>
          <w:rFonts w:asciiTheme="majorEastAsia" w:eastAsiaTheme="majorEastAsia" w:hAnsiTheme="majorEastAsia" w:cs="ＭＳ 明朝"/>
          <w:kern w:val="0"/>
          <w:szCs w:val="21"/>
        </w:rPr>
      </w:pPr>
      <w:r w:rsidRPr="00B33CC2">
        <w:rPr>
          <w:rFonts w:asciiTheme="majorEastAsia" w:eastAsiaTheme="majorEastAsia" w:hAnsiTheme="majorEastAsia" w:cs="ＭＳ 明朝" w:hint="eastAsia"/>
          <w:kern w:val="0"/>
          <w:szCs w:val="21"/>
        </w:rPr>
        <w:t>(1)</w:t>
      </w:r>
      <w:r w:rsidRPr="00B33CC2">
        <w:rPr>
          <w:rFonts w:asciiTheme="majorEastAsia" w:eastAsiaTheme="majorEastAsia" w:hAnsiTheme="majorEastAsia" w:cs="ＭＳ 明朝"/>
          <w:kern w:val="0"/>
          <w:szCs w:val="21"/>
        </w:rPr>
        <w:t xml:space="preserve"> </w:t>
      </w:r>
      <w:r w:rsidR="007F382D" w:rsidRPr="00B33CC2">
        <w:rPr>
          <w:rFonts w:asciiTheme="majorEastAsia" w:eastAsiaTheme="majorEastAsia" w:hAnsiTheme="majorEastAsia" w:cs="ＭＳ 明朝" w:hint="eastAsia"/>
          <w:kern w:val="0"/>
          <w:szCs w:val="21"/>
        </w:rPr>
        <w:t>対象</w:t>
      </w:r>
    </w:p>
    <w:p w14:paraId="2A4B0D3A" w14:textId="77777777" w:rsidR="007F382D" w:rsidRPr="00975BA2" w:rsidRDefault="007F382D" w:rsidP="007F382D">
      <w:pPr>
        <w:autoSpaceDE w:val="0"/>
        <w:autoSpaceDN w:val="0"/>
        <w:adjustRightInd w:val="0"/>
        <w:ind w:leftChars="100" w:left="420" w:hangingChars="100" w:hanging="21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　新規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Pr="00975BA2">
        <w:rPr>
          <w:rFonts w:ascii="ＭＳ 明朝" w:eastAsia="ＭＳ 明朝" w:cs="ＭＳ 明朝" w:hint="eastAsia"/>
          <w:kern w:val="0"/>
          <w:szCs w:val="21"/>
        </w:rPr>
        <w:t>認定変更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Pr="00975BA2">
        <w:rPr>
          <w:rFonts w:ascii="ＭＳ 明朝" w:eastAsia="ＭＳ 明朝" w:cs="ＭＳ 明朝" w:hint="eastAsia"/>
          <w:kern w:val="0"/>
          <w:szCs w:val="21"/>
        </w:rPr>
        <w:t>認定更新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Pr="00975BA2">
        <w:rPr>
          <w:rFonts w:ascii="ＭＳ 明朝" w:eastAsia="ＭＳ 明朝" w:cs="ＭＳ 明朝" w:hint="eastAsia"/>
          <w:kern w:val="0"/>
          <w:szCs w:val="21"/>
        </w:rPr>
        <w:t>ケアプランの変更に伴い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Pr="00975BA2">
        <w:rPr>
          <w:rFonts w:ascii="ＭＳ 明朝" w:eastAsia="ＭＳ 明朝" w:cs="ＭＳ 明朝" w:hint="eastAsia"/>
          <w:kern w:val="0"/>
          <w:szCs w:val="21"/>
        </w:rPr>
        <w:t>ケアプランを作成した場合で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Pr="00975BA2">
        <w:rPr>
          <w:rFonts w:ascii="ＭＳ 明朝" w:eastAsia="ＭＳ 明朝" w:cs="ＭＳ 明朝" w:hint="eastAsia"/>
          <w:kern w:val="0"/>
          <w:szCs w:val="21"/>
        </w:rPr>
        <w:t>生活援助中心型の訪問介護を一定回数以上位置付けた場合。</w:t>
      </w:r>
    </w:p>
    <w:p w14:paraId="1C472830" w14:textId="297E7951" w:rsidR="007F382D" w:rsidRPr="003C1FB1" w:rsidRDefault="007F382D" w:rsidP="007F382D">
      <w:pPr>
        <w:autoSpaceDE w:val="0"/>
        <w:autoSpaceDN w:val="0"/>
        <w:adjustRightInd w:val="0"/>
        <w:ind w:leftChars="100" w:left="420" w:hangingChars="100" w:hanging="210"/>
        <w:jc w:val="left"/>
        <w:rPr>
          <w:rFonts w:ascii="ＭＳ 明朝" w:eastAsia="ＭＳ 明朝" w:cs="ＭＳ 明朝"/>
          <w:kern w:val="0"/>
          <w:szCs w:val="21"/>
          <w:shd w:val="pct15" w:color="auto" w:fill="FFFFFF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　なお</w:t>
      </w:r>
      <w:r w:rsidR="004C4EA6">
        <w:rPr>
          <w:rFonts w:ascii="ＭＳ 明朝" w:eastAsia="ＭＳ 明朝" w:cs="ＭＳ 明朝" w:hint="eastAsia"/>
          <w:kern w:val="0"/>
          <w:szCs w:val="21"/>
        </w:rPr>
        <w:t>、</w:t>
      </w:r>
      <w:r w:rsidR="003C1FB1" w:rsidRPr="00EC4591">
        <w:rPr>
          <w:rFonts w:ascii="ＭＳ 明朝" w:eastAsia="ＭＳ 明朝" w:cs="ＭＳ 明朝" w:hint="eastAsia"/>
          <w:kern w:val="0"/>
          <w:szCs w:val="21"/>
        </w:rPr>
        <w:t>一度市が検証した居宅サービス計画の次回の届出は、１年後とする。</w:t>
      </w:r>
    </w:p>
    <w:p w14:paraId="70DD832A" w14:textId="77777777" w:rsidR="00B96CE0" w:rsidRPr="00B33CC2" w:rsidRDefault="00D714EC" w:rsidP="00B96CE0">
      <w:pPr>
        <w:autoSpaceDE w:val="0"/>
        <w:autoSpaceDN w:val="0"/>
        <w:adjustRightInd w:val="0"/>
        <w:jc w:val="left"/>
        <w:rPr>
          <w:rFonts w:asciiTheme="majorEastAsia" w:eastAsiaTheme="majorEastAsia" w:hAnsiTheme="majorEastAsia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B33CC2">
        <w:rPr>
          <w:rFonts w:asciiTheme="majorEastAsia" w:eastAsiaTheme="majorEastAsia" w:hAnsiTheme="majorEastAsia" w:cs="ＭＳ 明朝" w:hint="eastAsia"/>
          <w:kern w:val="0"/>
          <w:szCs w:val="21"/>
        </w:rPr>
        <w:t>(2)</w:t>
      </w:r>
      <w:r w:rsidRPr="00B33CC2">
        <w:rPr>
          <w:rFonts w:asciiTheme="majorEastAsia" w:eastAsiaTheme="majorEastAsia" w:hAnsiTheme="majorEastAsia" w:cs="ＭＳ 明朝"/>
          <w:kern w:val="0"/>
          <w:szCs w:val="21"/>
        </w:rPr>
        <w:t xml:space="preserve"> </w:t>
      </w:r>
      <w:r w:rsidR="007F382D" w:rsidRPr="00B33CC2">
        <w:rPr>
          <w:rFonts w:asciiTheme="majorEastAsia" w:eastAsiaTheme="majorEastAsia" w:hAnsiTheme="majorEastAsia" w:cs="ＭＳ 明朝" w:hint="eastAsia"/>
          <w:kern w:val="0"/>
          <w:szCs w:val="21"/>
        </w:rPr>
        <w:t>提出</w:t>
      </w:r>
      <w:r w:rsidR="00B96CE0" w:rsidRPr="00B33CC2">
        <w:rPr>
          <w:rFonts w:asciiTheme="majorEastAsia" w:eastAsiaTheme="majorEastAsia" w:hAnsiTheme="majorEastAsia" w:cs="ＭＳ 明朝" w:hint="eastAsia"/>
          <w:kern w:val="0"/>
          <w:szCs w:val="21"/>
        </w:rPr>
        <w:t>書類</w:t>
      </w:r>
    </w:p>
    <w:p w14:paraId="7CFDD844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・訪問介護（生活援助中心型）の回数が多いケアプラン届出書兼理由書</w:t>
      </w:r>
    </w:p>
    <w:p w14:paraId="315EAC34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・第１表</w:t>
      </w:r>
    </w:p>
    <w:p w14:paraId="18011857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・第２表</w:t>
      </w:r>
    </w:p>
    <w:p w14:paraId="7D0F8616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・第３表〔週間サービス計画表〕</w:t>
      </w:r>
    </w:p>
    <w:p w14:paraId="5797FAF1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・第４表〔サービス担当者会議の要点〕</w:t>
      </w:r>
    </w:p>
    <w:p w14:paraId="7C82E09D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・第５表〔居宅介護支援経過〕</w:t>
      </w:r>
    </w:p>
    <w:p w14:paraId="43EFEAE9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・第６表〔サービス利用表（兼居宅サービス計画）〕</w:t>
      </w:r>
    </w:p>
    <w:p w14:paraId="6613BA7E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・第７表〔サービス利用表別表〕</w:t>
      </w:r>
    </w:p>
    <w:p w14:paraId="1DE6696A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・アセスメントの結果記録</w:t>
      </w:r>
    </w:p>
    <w:p w14:paraId="2B66C1BB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・利用者の基本情報</w:t>
      </w:r>
    </w:p>
    <w:p w14:paraId="2022DB95" w14:textId="77777777" w:rsidR="00B96CE0" w:rsidRPr="00975BA2" w:rsidRDefault="00B96CE0" w:rsidP="00B96CE0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975BA2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975BA2">
        <w:rPr>
          <w:rFonts w:ascii="ＭＳ 明朝" w:eastAsia="ＭＳ 明朝" w:cs="ＭＳ 明朝" w:hint="eastAsia"/>
          <w:kern w:val="0"/>
          <w:szCs w:val="21"/>
        </w:rPr>
        <w:t>・ケアプランに位置付けられた訪問介護計画書</w:t>
      </w:r>
    </w:p>
    <w:p w14:paraId="744EA2E4" w14:textId="702C12CF" w:rsidR="00B96CE0" w:rsidRPr="00EC4591" w:rsidRDefault="00B96CE0" w:rsidP="00D714E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 xml:space="preserve">　・</w:t>
      </w:r>
      <w:r w:rsidRPr="00EC4591">
        <w:rPr>
          <w:rFonts w:ascii="ＭＳ 明朝" w:eastAsia="ＭＳ 明朝" w:cs="ＭＳ 明朝" w:hint="eastAsia"/>
          <w:kern w:val="0"/>
          <w:szCs w:val="21"/>
        </w:rPr>
        <w:t>服薬情報</w:t>
      </w:r>
      <w:r w:rsidR="007F382D" w:rsidRPr="00EC4591">
        <w:rPr>
          <w:rFonts w:ascii="ＭＳ 明朝" w:eastAsia="ＭＳ 明朝" w:cs="ＭＳ 明朝" w:hint="eastAsia"/>
          <w:kern w:val="0"/>
          <w:szCs w:val="21"/>
        </w:rPr>
        <w:t>（該当がある場合</w:t>
      </w:r>
      <w:r w:rsidR="00BC2A39" w:rsidRPr="00EC4591">
        <w:rPr>
          <w:rFonts w:ascii="ＭＳ 明朝" w:eastAsia="ＭＳ 明朝" w:cs="ＭＳ 明朝" w:hint="eastAsia"/>
          <w:kern w:val="0"/>
          <w:szCs w:val="21"/>
        </w:rPr>
        <w:t>。お薬手帳等の写し可。</w:t>
      </w:r>
      <w:r w:rsidR="007F382D" w:rsidRPr="00EC4591">
        <w:rPr>
          <w:rFonts w:ascii="ＭＳ 明朝" w:eastAsia="ＭＳ 明朝" w:cs="ＭＳ 明朝" w:hint="eastAsia"/>
          <w:kern w:val="0"/>
          <w:szCs w:val="21"/>
        </w:rPr>
        <w:t>）</w:t>
      </w:r>
    </w:p>
    <w:p w14:paraId="07CBF4C6" w14:textId="580115B2" w:rsidR="00B96CE0" w:rsidRPr="00EC4591" w:rsidRDefault="00B96CE0" w:rsidP="00D714EC">
      <w:pPr>
        <w:autoSpaceDE w:val="0"/>
        <w:autoSpaceDN w:val="0"/>
        <w:adjustRightInd w:val="0"/>
        <w:ind w:leftChars="100" w:left="630" w:hangingChars="200" w:hanging="420"/>
        <w:jc w:val="left"/>
        <w:rPr>
          <w:rFonts w:ascii="ＭＳ 明朝" w:eastAsia="ＭＳ 明朝" w:cs="ＭＳ 明朝"/>
          <w:kern w:val="0"/>
          <w:szCs w:val="21"/>
        </w:rPr>
      </w:pPr>
      <w:r w:rsidRPr="00EC4591">
        <w:rPr>
          <w:rFonts w:ascii="ＭＳ 明朝" w:eastAsia="ＭＳ 明朝" w:cs="ＭＳ 明朝" w:hint="eastAsia"/>
          <w:kern w:val="0"/>
          <w:szCs w:val="21"/>
        </w:rPr>
        <w:lastRenderedPageBreak/>
        <w:t xml:space="preserve">　・</w:t>
      </w:r>
      <w:r w:rsidR="00905466" w:rsidRPr="00EC4591">
        <w:rPr>
          <w:rFonts w:ascii="ＭＳ 明朝" w:eastAsia="ＭＳ 明朝" w:cs="ＭＳ 明朝" w:hint="eastAsia"/>
          <w:kern w:val="0"/>
          <w:szCs w:val="21"/>
        </w:rPr>
        <w:t>障がい者手帳の交付を受けている場合は</w:t>
      </w:r>
      <w:r w:rsidR="004C4EA6" w:rsidRPr="00EC4591">
        <w:rPr>
          <w:rFonts w:ascii="ＭＳ 明朝" w:eastAsia="ＭＳ 明朝" w:cs="ＭＳ 明朝" w:hint="eastAsia"/>
          <w:kern w:val="0"/>
          <w:szCs w:val="21"/>
        </w:rPr>
        <w:t>、</w:t>
      </w:r>
      <w:proofErr w:type="gramStart"/>
      <w:r w:rsidR="00905466" w:rsidRPr="00EC4591">
        <w:rPr>
          <w:rFonts w:ascii="ＭＳ 明朝" w:eastAsia="ＭＳ 明朝" w:cs="ＭＳ 明朝" w:hint="eastAsia"/>
          <w:kern w:val="0"/>
          <w:szCs w:val="21"/>
        </w:rPr>
        <w:t>障がい</w:t>
      </w:r>
      <w:proofErr w:type="gramEnd"/>
      <w:r w:rsidR="00905466" w:rsidRPr="00EC4591">
        <w:rPr>
          <w:rFonts w:ascii="ＭＳ 明朝" w:eastAsia="ＭＳ 明朝" w:cs="ＭＳ 明朝" w:hint="eastAsia"/>
          <w:kern w:val="0"/>
          <w:szCs w:val="21"/>
        </w:rPr>
        <w:t>者サービスの利用状況等がわかる資料</w:t>
      </w:r>
      <w:r w:rsidR="00BC2A39" w:rsidRPr="00EC4591">
        <w:rPr>
          <w:rFonts w:ascii="ＭＳ 明朝" w:eastAsia="ＭＳ 明朝" w:cs="ＭＳ 明朝" w:hint="eastAsia"/>
          <w:kern w:val="0"/>
          <w:szCs w:val="21"/>
        </w:rPr>
        <w:t>（該当がある場合。様式は任意。）</w:t>
      </w:r>
    </w:p>
    <w:p w14:paraId="367A11CB" w14:textId="174C07A4" w:rsidR="00905466" w:rsidRPr="00EC4591" w:rsidRDefault="00905466" w:rsidP="00D714EC">
      <w:pPr>
        <w:autoSpaceDE w:val="0"/>
        <w:autoSpaceDN w:val="0"/>
        <w:adjustRightInd w:val="0"/>
        <w:ind w:left="630" w:hangingChars="300" w:hanging="630"/>
        <w:jc w:val="left"/>
        <w:rPr>
          <w:rFonts w:ascii="ＭＳ 明朝" w:eastAsia="ＭＳ 明朝" w:cs="ＭＳ 明朝"/>
          <w:kern w:val="0"/>
          <w:szCs w:val="21"/>
        </w:rPr>
      </w:pPr>
      <w:r w:rsidRPr="00EC4591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="00D714EC" w:rsidRPr="00EC4591">
        <w:rPr>
          <w:rFonts w:ascii="ＭＳ 明朝" w:eastAsia="ＭＳ 明朝" w:cs="ＭＳ 明朝" w:hint="eastAsia"/>
          <w:kern w:val="0"/>
          <w:szCs w:val="21"/>
        </w:rPr>
        <w:t xml:space="preserve">　</w:t>
      </w:r>
      <w:r w:rsidRPr="00EC4591">
        <w:rPr>
          <w:rFonts w:ascii="ＭＳ 明朝" w:eastAsia="ＭＳ 明朝" w:cs="ＭＳ 明朝" w:hint="eastAsia"/>
          <w:kern w:val="0"/>
          <w:szCs w:val="21"/>
        </w:rPr>
        <w:t>・年金の受給状況等経済状況がわかる資料（アセスメントに記載があれば不要</w:t>
      </w:r>
      <w:r w:rsidR="00BC2A39" w:rsidRPr="00EC4591">
        <w:rPr>
          <w:rFonts w:ascii="ＭＳ 明朝" w:eastAsia="ＭＳ 明朝" w:cs="ＭＳ 明朝" w:hint="eastAsia"/>
          <w:kern w:val="0"/>
          <w:szCs w:val="21"/>
        </w:rPr>
        <w:t>。様式は任意。</w:t>
      </w:r>
      <w:r w:rsidRPr="00EC4591">
        <w:rPr>
          <w:rFonts w:ascii="ＭＳ 明朝" w:eastAsia="ＭＳ 明朝" w:cs="ＭＳ 明朝" w:hint="eastAsia"/>
          <w:kern w:val="0"/>
          <w:szCs w:val="21"/>
        </w:rPr>
        <w:t>）</w:t>
      </w:r>
    </w:p>
    <w:p w14:paraId="040965A0" w14:textId="77777777" w:rsidR="00B96CE0" w:rsidRPr="00B33CC2" w:rsidRDefault="00D714EC" w:rsidP="00D714EC">
      <w:pPr>
        <w:autoSpaceDE w:val="0"/>
        <w:autoSpaceDN w:val="0"/>
        <w:adjustRightInd w:val="0"/>
        <w:ind w:firstLineChars="100" w:firstLine="210"/>
        <w:jc w:val="left"/>
        <w:rPr>
          <w:rFonts w:asciiTheme="majorEastAsia" w:eastAsiaTheme="majorEastAsia" w:hAnsiTheme="majorEastAsia" w:cs="ＭＳ 明朝"/>
          <w:kern w:val="0"/>
          <w:szCs w:val="21"/>
        </w:rPr>
      </w:pPr>
      <w:r w:rsidRPr="00B33CC2">
        <w:rPr>
          <w:rFonts w:asciiTheme="majorEastAsia" w:eastAsiaTheme="majorEastAsia" w:hAnsiTheme="majorEastAsia" w:cs="ＭＳ 明朝" w:hint="eastAsia"/>
          <w:kern w:val="0"/>
          <w:szCs w:val="21"/>
        </w:rPr>
        <w:t>(3)</w:t>
      </w:r>
      <w:r w:rsidRPr="00B33CC2">
        <w:rPr>
          <w:rFonts w:asciiTheme="majorEastAsia" w:eastAsiaTheme="majorEastAsia" w:hAnsiTheme="majorEastAsia" w:cs="ＭＳ 明朝"/>
          <w:kern w:val="0"/>
          <w:szCs w:val="21"/>
        </w:rPr>
        <w:t xml:space="preserve"> </w:t>
      </w:r>
      <w:r w:rsidR="00905466" w:rsidRPr="00B33CC2">
        <w:rPr>
          <w:rFonts w:asciiTheme="majorEastAsia" w:eastAsiaTheme="majorEastAsia" w:hAnsiTheme="majorEastAsia" w:cs="ＭＳ 明朝" w:hint="eastAsia"/>
          <w:kern w:val="0"/>
          <w:szCs w:val="21"/>
        </w:rPr>
        <w:t>届出部数</w:t>
      </w:r>
    </w:p>
    <w:p w14:paraId="778C6C89" w14:textId="77777777" w:rsidR="00905466" w:rsidRPr="00975BA2" w:rsidRDefault="00061193" w:rsidP="00D714EC">
      <w:pPr>
        <w:pStyle w:val="a9"/>
        <w:autoSpaceDE w:val="0"/>
        <w:autoSpaceDN w:val="0"/>
        <w:adjustRightInd w:val="0"/>
        <w:ind w:leftChars="0" w:left="0" w:firstLineChars="300" w:firstLine="63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>各</w:t>
      </w:r>
      <w:r w:rsidR="00905466" w:rsidRPr="00975BA2">
        <w:rPr>
          <w:rFonts w:ascii="ＭＳ 明朝" w:eastAsia="ＭＳ 明朝" w:cs="ＭＳ 明朝" w:hint="eastAsia"/>
          <w:kern w:val="0"/>
          <w:szCs w:val="21"/>
        </w:rPr>
        <w:t>１部</w:t>
      </w:r>
    </w:p>
    <w:p w14:paraId="612CB390" w14:textId="77777777" w:rsidR="007F382D" w:rsidRPr="00B33CC2" w:rsidRDefault="007F382D" w:rsidP="007F382D">
      <w:pPr>
        <w:autoSpaceDE w:val="0"/>
        <w:autoSpaceDN w:val="0"/>
        <w:adjustRightInd w:val="0"/>
        <w:ind w:firstLineChars="100" w:firstLine="210"/>
        <w:jc w:val="left"/>
        <w:rPr>
          <w:rFonts w:asciiTheme="majorEastAsia" w:eastAsiaTheme="majorEastAsia" w:hAnsiTheme="majorEastAsia" w:cs="ＭＳ 明朝"/>
          <w:kern w:val="0"/>
          <w:szCs w:val="21"/>
        </w:rPr>
      </w:pPr>
      <w:r w:rsidRPr="00B33CC2">
        <w:rPr>
          <w:rFonts w:asciiTheme="majorEastAsia" w:eastAsiaTheme="majorEastAsia" w:hAnsiTheme="majorEastAsia" w:cs="ＭＳ 明朝" w:hint="eastAsia"/>
          <w:kern w:val="0"/>
          <w:szCs w:val="21"/>
        </w:rPr>
        <w:t>(4)</w:t>
      </w:r>
      <w:r w:rsidRPr="00B33CC2">
        <w:rPr>
          <w:rFonts w:asciiTheme="majorEastAsia" w:eastAsiaTheme="majorEastAsia" w:hAnsiTheme="majorEastAsia" w:cs="ＭＳ 明朝"/>
          <w:kern w:val="0"/>
          <w:szCs w:val="21"/>
        </w:rPr>
        <w:t xml:space="preserve"> </w:t>
      </w:r>
      <w:r w:rsidRPr="00B33CC2">
        <w:rPr>
          <w:rFonts w:asciiTheme="majorEastAsia" w:eastAsiaTheme="majorEastAsia" w:hAnsiTheme="majorEastAsia" w:cs="ＭＳ 明朝" w:hint="eastAsia"/>
          <w:kern w:val="0"/>
          <w:szCs w:val="21"/>
        </w:rPr>
        <w:t>提出期限</w:t>
      </w:r>
    </w:p>
    <w:p w14:paraId="0AF17574" w14:textId="77777777" w:rsidR="007F382D" w:rsidRPr="00975BA2" w:rsidRDefault="007F382D" w:rsidP="007F382D">
      <w:pPr>
        <w:autoSpaceDE w:val="0"/>
        <w:autoSpaceDN w:val="0"/>
        <w:adjustRightInd w:val="0"/>
        <w:ind w:leftChars="200" w:left="420"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>一定回数以上訪問介護の生活援助中心型サービスを位置づけた居宅サービス計画を作成または変更した月の</w:t>
      </w:r>
      <w:r w:rsidRPr="00975BA2">
        <w:rPr>
          <w:rFonts w:ascii="ＭＳ 明朝" w:eastAsia="ＭＳ 明朝" w:cs="ＭＳ 明朝" w:hint="eastAsia"/>
          <w:kern w:val="0"/>
          <w:szCs w:val="21"/>
          <w:u w:val="single"/>
        </w:rPr>
        <w:t>翌月の末日</w:t>
      </w:r>
      <w:r w:rsidRPr="00975BA2">
        <w:rPr>
          <w:rFonts w:ascii="ＭＳ 明朝" w:eastAsia="ＭＳ 明朝" w:cs="ＭＳ 明朝" w:hint="eastAsia"/>
          <w:kern w:val="0"/>
          <w:szCs w:val="21"/>
        </w:rPr>
        <w:t>。</w:t>
      </w:r>
    </w:p>
    <w:p w14:paraId="6C33AA52" w14:textId="1E1BEF3D" w:rsidR="00905466" w:rsidRPr="00975BA2" w:rsidRDefault="009C4BA1" w:rsidP="009C4BA1">
      <w:pPr>
        <w:autoSpaceDE w:val="0"/>
        <w:autoSpaceDN w:val="0"/>
        <w:adjustRightInd w:val="0"/>
        <w:ind w:leftChars="300" w:left="840" w:hangingChars="100" w:hanging="210"/>
        <w:jc w:val="left"/>
        <w:rPr>
          <w:rFonts w:ascii="ＭＳ 明朝" w:eastAsia="ＭＳ 明朝" w:cs="ＭＳ 明朝"/>
          <w:kern w:val="0"/>
          <w:szCs w:val="21"/>
        </w:rPr>
      </w:pPr>
      <w:r w:rsidRPr="00975BA2">
        <w:rPr>
          <w:rFonts w:ascii="ＭＳ 明朝" w:eastAsia="ＭＳ 明朝" w:cs="ＭＳ 明朝" w:hint="eastAsia"/>
          <w:kern w:val="0"/>
          <w:szCs w:val="21"/>
        </w:rPr>
        <w:t>例）</w:t>
      </w:r>
      <w:r w:rsidR="004C4EA6">
        <w:rPr>
          <w:rFonts w:ascii="ＭＳ 明朝" w:eastAsia="ＭＳ 明朝" w:cs="ＭＳ 明朝" w:hint="eastAsia"/>
          <w:kern w:val="0"/>
          <w:szCs w:val="21"/>
        </w:rPr>
        <w:t>令和</w:t>
      </w:r>
      <w:r w:rsidR="00EC4591">
        <w:rPr>
          <w:rFonts w:ascii="ＭＳ 明朝" w:eastAsia="ＭＳ 明朝" w:cs="ＭＳ 明朝" w:hint="eastAsia"/>
          <w:kern w:val="0"/>
          <w:szCs w:val="21"/>
        </w:rPr>
        <w:t>８</w:t>
      </w:r>
      <w:r w:rsidR="007F382D" w:rsidRPr="00975BA2">
        <w:rPr>
          <w:rFonts w:ascii="ＭＳ 明朝" w:eastAsia="ＭＳ 明朝" w:cs="ＭＳ 明朝" w:hint="eastAsia"/>
          <w:kern w:val="0"/>
          <w:szCs w:val="21"/>
        </w:rPr>
        <w:t>年５月中に作成または変更した居宅サービス計画は</w:t>
      </w:r>
      <w:r w:rsidR="004C4EA6">
        <w:rPr>
          <w:rFonts w:ascii="ＭＳ 明朝" w:eastAsia="ＭＳ 明朝" w:cs="ＭＳ 明朝" w:hint="eastAsia"/>
          <w:kern w:val="0"/>
          <w:szCs w:val="21"/>
        </w:rPr>
        <w:t>、令和</w:t>
      </w:r>
      <w:r w:rsidR="00EC4591">
        <w:rPr>
          <w:rFonts w:ascii="ＭＳ 明朝" w:eastAsia="ＭＳ 明朝" w:cs="ＭＳ 明朝" w:hint="eastAsia"/>
          <w:kern w:val="0"/>
          <w:szCs w:val="21"/>
        </w:rPr>
        <w:t>８</w:t>
      </w:r>
      <w:r w:rsidR="007F382D" w:rsidRPr="00975BA2">
        <w:rPr>
          <w:rFonts w:ascii="ＭＳ 明朝" w:eastAsia="ＭＳ 明朝" w:cs="ＭＳ 明朝" w:hint="eastAsia"/>
          <w:kern w:val="0"/>
          <w:szCs w:val="21"/>
        </w:rPr>
        <w:t>年６月</w:t>
      </w:r>
      <w:r w:rsidR="007F382D" w:rsidRPr="00975BA2">
        <w:rPr>
          <w:rFonts w:ascii="ＭＳ 明朝" w:eastAsia="ＭＳ 明朝" w:cs="ＭＳ 明朝"/>
          <w:kern w:val="0"/>
          <w:szCs w:val="21"/>
        </w:rPr>
        <w:t>30</w:t>
      </w:r>
      <w:r w:rsidR="00396C0D">
        <w:rPr>
          <w:rFonts w:ascii="ＭＳ 明朝" w:eastAsia="ＭＳ 明朝" w:cs="ＭＳ 明朝" w:hint="eastAsia"/>
          <w:kern w:val="0"/>
          <w:szCs w:val="21"/>
        </w:rPr>
        <w:t>日までに提出するものとする</w:t>
      </w:r>
      <w:r w:rsidR="007F382D" w:rsidRPr="00975BA2">
        <w:rPr>
          <w:rFonts w:ascii="ＭＳ 明朝" w:eastAsia="ＭＳ 明朝" w:cs="ＭＳ 明朝" w:hint="eastAsia"/>
          <w:kern w:val="0"/>
          <w:szCs w:val="21"/>
        </w:rPr>
        <w:t>。</w:t>
      </w:r>
    </w:p>
    <w:p w14:paraId="1519FB0F" w14:textId="77777777" w:rsidR="009C4BA1" w:rsidRPr="00396C0D" w:rsidRDefault="009C4BA1" w:rsidP="00B96CE0">
      <w:pPr>
        <w:autoSpaceDE w:val="0"/>
        <w:autoSpaceDN w:val="0"/>
        <w:adjustRightInd w:val="0"/>
        <w:jc w:val="left"/>
        <w:rPr>
          <w:rFonts w:ascii="ＭＳ ゴシック" w:eastAsia="ＭＳ ゴシック" w:cs="ＭＳ ゴシック"/>
          <w:kern w:val="0"/>
          <w:szCs w:val="21"/>
        </w:rPr>
      </w:pPr>
    </w:p>
    <w:p w14:paraId="49A1DEC3" w14:textId="379D683D" w:rsidR="00C11961" w:rsidRPr="00C11961" w:rsidRDefault="00D71090" w:rsidP="00C11961">
      <w:pPr>
        <w:autoSpaceDE w:val="0"/>
        <w:autoSpaceDN w:val="0"/>
        <w:adjustRightInd w:val="0"/>
        <w:jc w:val="left"/>
        <w:rPr>
          <w:rFonts w:ascii="ＭＳ ゴシック" w:eastAsia="ＭＳ ゴシック" w:cs="ＭＳ ゴシック"/>
          <w:kern w:val="0"/>
          <w:szCs w:val="21"/>
        </w:rPr>
      </w:pPr>
      <w:r w:rsidRPr="00975BA2">
        <w:rPr>
          <w:rFonts w:ascii="ＭＳ ゴシック" w:eastAsia="ＭＳ ゴシック" w:cs="ＭＳ ゴシック" w:hint="eastAsia"/>
          <w:kern w:val="0"/>
          <w:szCs w:val="21"/>
        </w:rPr>
        <w:t>３</w:t>
      </w:r>
      <w:r w:rsidR="00B96CE0" w:rsidRPr="00975BA2">
        <w:rPr>
          <w:rFonts w:ascii="ＭＳ ゴシック" w:eastAsia="ＭＳ ゴシック" w:cs="ＭＳ ゴシック" w:hint="eastAsia"/>
          <w:kern w:val="0"/>
          <w:szCs w:val="21"/>
        </w:rPr>
        <w:t xml:space="preserve">　検証について</w:t>
      </w:r>
    </w:p>
    <w:p w14:paraId="1D9AAB71" w14:textId="3D6DF255" w:rsidR="00C11961" w:rsidRPr="00EC4591" w:rsidRDefault="00C11961" w:rsidP="00C11961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  <w:r w:rsidRPr="00EC4591">
        <w:rPr>
          <w:rFonts w:ascii="ＭＳ 明朝" w:eastAsia="ＭＳ 明朝" w:cs="ＭＳ 明朝" w:hint="eastAsia"/>
          <w:kern w:val="0"/>
          <w:szCs w:val="21"/>
        </w:rPr>
        <w:t>包括的・継続的ケアマネジメント支援業務の効果的な実施のために、介護支援専門</w:t>
      </w:r>
      <w:r w:rsidR="00AA69DF">
        <w:rPr>
          <w:rFonts w:ascii="ＭＳ 明朝" w:eastAsia="ＭＳ 明朝" w:cs="ＭＳ 明朝" w:hint="eastAsia"/>
          <w:kern w:val="0"/>
          <w:szCs w:val="21"/>
        </w:rPr>
        <w:t>員</w:t>
      </w:r>
      <w:r w:rsidRPr="00EC4591">
        <w:rPr>
          <w:rFonts w:ascii="ＭＳ 明朝" w:eastAsia="ＭＳ 明朝" w:cs="ＭＳ 明朝" w:hint="eastAsia"/>
          <w:kern w:val="0"/>
          <w:szCs w:val="21"/>
        </w:rPr>
        <w:t>保健医療及び福祉に関する</w:t>
      </w:r>
      <w:r w:rsidR="00EC4591" w:rsidRPr="00EC4591">
        <w:rPr>
          <w:rFonts w:ascii="ＭＳ 明朝" w:eastAsia="ＭＳ 明朝" w:cs="ＭＳ 明朝" w:hint="eastAsia"/>
          <w:kern w:val="0"/>
          <w:szCs w:val="21"/>
        </w:rPr>
        <w:t>専門的</w:t>
      </w:r>
      <w:r w:rsidRPr="00EC4591">
        <w:rPr>
          <w:rFonts w:ascii="ＭＳ 明朝" w:eastAsia="ＭＳ 明朝" w:cs="ＭＳ 明朝" w:hint="eastAsia"/>
          <w:kern w:val="0"/>
          <w:szCs w:val="21"/>
        </w:rPr>
        <w:t>知識を有する者、民生委員その他</w:t>
      </w:r>
      <w:r w:rsidR="00EC4591" w:rsidRPr="00EC4591">
        <w:rPr>
          <w:rFonts w:ascii="ＭＳ 明朝" w:eastAsia="ＭＳ 明朝" w:cs="ＭＳ 明朝" w:hint="eastAsia"/>
          <w:kern w:val="0"/>
          <w:szCs w:val="21"/>
        </w:rPr>
        <w:t>の</w:t>
      </w:r>
      <w:r w:rsidRPr="00EC4591">
        <w:rPr>
          <w:rFonts w:ascii="ＭＳ 明朝" w:eastAsia="ＭＳ 明朝" w:cs="ＭＳ 明朝" w:hint="eastAsia"/>
          <w:kern w:val="0"/>
          <w:szCs w:val="21"/>
        </w:rPr>
        <w:t>関係者、関係機関及び関係団体により構成される会議</w:t>
      </w:r>
      <w:r w:rsidR="00EC4591" w:rsidRPr="00EC4591">
        <w:rPr>
          <w:rFonts w:ascii="ＭＳ 明朝" w:eastAsia="ＭＳ 明朝" w:cs="ＭＳ 明朝" w:hint="eastAsia"/>
          <w:kern w:val="0"/>
          <w:szCs w:val="21"/>
        </w:rPr>
        <w:t>等</w:t>
      </w:r>
      <w:r w:rsidRPr="00EC4591">
        <w:rPr>
          <w:rFonts w:ascii="ＭＳ 明朝" w:eastAsia="ＭＳ 明朝" w:cs="ＭＳ 明朝" w:hint="eastAsia"/>
          <w:kern w:val="0"/>
          <w:szCs w:val="21"/>
        </w:rPr>
        <w:t>の他に、市職員やリハビリテーション専門職を派遣する形で行うサービス担当者会議等での検証を行う。</w:t>
      </w:r>
    </w:p>
    <w:p w14:paraId="41C01B25" w14:textId="77777777" w:rsidR="00C11961" w:rsidRPr="00EC4591" w:rsidRDefault="00C11961" w:rsidP="00C11961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EC4591">
        <w:rPr>
          <w:rFonts w:ascii="ＭＳ 明朝" w:eastAsia="ＭＳ 明朝" w:cs="ＭＳ 明朝" w:hint="eastAsia"/>
          <w:kern w:val="0"/>
          <w:szCs w:val="21"/>
        </w:rPr>
        <w:t xml:space="preserve">　※会議等については、提出されたケアプラン等の書類審査により、妥当性を確認し、必</w:t>
      </w:r>
    </w:p>
    <w:p w14:paraId="1899936F" w14:textId="421E7BA2" w:rsidR="00C11961" w:rsidRPr="00EC4591" w:rsidRDefault="00C11961" w:rsidP="00C11961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Cs w:val="21"/>
        </w:rPr>
      </w:pPr>
      <w:r w:rsidRPr="00EC4591">
        <w:rPr>
          <w:rFonts w:ascii="ＭＳ 明朝" w:eastAsia="ＭＳ 明朝" w:cs="ＭＳ 明朝" w:hint="eastAsia"/>
          <w:kern w:val="0"/>
          <w:szCs w:val="21"/>
        </w:rPr>
        <w:t xml:space="preserve">　要がある場合のみ追加照会や会議等で検討を行う。</w:t>
      </w:r>
    </w:p>
    <w:p w14:paraId="6299BBEF" w14:textId="77777777" w:rsidR="00C11961" w:rsidRDefault="00C11961" w:rsidP="00061193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ascii="ＭＳ 明朝" w:eastAsia="ＭＳ 明朝" w:cs="ＭＳ 明朝"/>
          <w:kern w:val="0"/>
          <w:szCs w:val="21"/>
        </w:rPr>
      </w:pPr>
    </w:p>
    <w:sectPr w:rsidR="00C11961" w:rsidSect="005D3B56">
      <w:footerReference w:type="default" r:id="rId8"/>
      <w:pgSz w:w="11906" w:h="16838"/>
      <w:pgMar w:top="993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00C5" w14:textId="77777777" w:rsidR="00A949D8" w:rsidRDefault="00A949D8" w:rsidP="006650DB">
      <w:r>
        <w:separator/>
      </w:r>
    </w:p>
  </w:endnote>
  <w:endnote w:type="continuationSeparator" w:id="0">
    <w:p w14:paraId="4254F4B0" w14:textId="77777777" w:rsidR="00A949D8" w:rsidRDefault="00A949D8" w:rsidP="00665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4926676"/>
      <w:docPartObj>
        <w:docPartGallery w:val="Page Numbers (Bottom of Page)"/>
        <w:docPartUnique/>
      </w:docPartObj>
    </w:sdtPr>
    <w:sdtEndPr/>
    <w:sdtContent>
      <w:p w14:paraId="5674D299" w14:textId="77777777" w:rsidR="00131B26" w:rsidRDefault="00131B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557D" w:rsidRPr="00D4557D">
          <w:rPr>
            <w:noProof/>
            <w:lang w:val="ja-JP"/>
          </w:rPr>
          <w:t>5</w:t>
        </w:r>
        <w:r>
          <w:fldChar w:fldCharType="end"/>
        </w:r>
      </w:p>
    </w:sdtContent>
  </w:sdt>
  <w:p w14:paraId="5AC01BD6" w14:textId="77777777" w:rsidR="00131B26" w:rsidRDefault="00131B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E34CC" w14:textId="77777777" w:rsidR="00A949D8" w:rsidRDefault="00A949D8" w:rsidP="006650DB">
      <w:r>
        <w:separator/>
      </w:r>
    </w:p>
  </w:footnote>
  <w:footnote w:type="continuationSeparator" w:id="0">
    <w:p w14:paraId="441E5AB8" w14:textId="77777777" w:rsidR="00A949D8" w:rsidRDefault="00A949D8" w:rsidP="00665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B59"/>
    <w:multiLevelType w:val="hybridMultilevel"/>
    <w:tmpl w:val="BE649160"/>
    <w:lvl w:ilvl="0" w:tplc="17BE475A">
      <w:start w:val="1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" w15:restartNumberingAfterBreak="0">
    <w:nsid w:val="38ED12B4"/>
    <w:multiLevelType w:val="hybridMultilevel"/>
    <w:tmpl w:val="988A7C34"/>
    <w:lvl w:ilvl="0" w:tplc="928C8A0C">
      <w:start w:val="19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42201553"/>
    <w:multiLevelType w:val="hybridMultilevel"/>
    <w:tmpl w:val="FF6A3142"/>
    <w:lvl w:ilvl="0" w:tplc="A2FC05C6">
      <w:start w:val="19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4362432D"/>
    <w:multiLevelType w:val="hybridMultilevel"/>
    <w:tmpl w:val="3336215E"/>
    <w:lvl w:ilvl="0" w:tplc="C6A43AA4">
      <w:start w:val="2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4" w15:restartNumberingAfterBreak="0">
    <w:nsid w:val="649562E1"/>
    <w:multiLevelType w:val="hybridMultilevel"/>
    <w:tmpl w:val="39C46E2C"/>
    <w:lvl w:ilvl="0" w:tplc="41FA7828">
      <w:start w:val="19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0244809">
    <w:abstractNumId w:val="4"/>
  </w:num>
  <w:num w:numId="2" w16cid:durableId="744104880">
    <w:abstractNumId w:val="2"/>
  </w:num>
  <w:num w:numId="3" w16cid:durableId="1276205836">
    <w:abstractNumId w:val="1"/>
  </w:num>
  <w:num w:numId="4" w16cid:durableId="777066391">
    <w:abstractNumId w:val="0"/>
  </w:num>
  <w:num w:numId="5" w16cid:durableId="323558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F3"/>
    <w:rsid w:val="00011249"/>
    <w:rsid w:val="00026C96"/>
    <w:rsid w:val="000429F3"/>
    <w:rsid w:val="00056E0E"/>
    <w:rsid w:val="00061193"/>
    <w:rsid w:val="00091E40"/>
    <w:rsid w:val="00096E14"/>
    <w:rsid w:val="000A6F45"/>
    <w:rsid w:val="000B317E"/>
    <w:rsid w:val="000C2AFC"/>
    <w:rsid w:val="000C52B1"/>
    <w:rsid w:val="000F0C33"/>
    <w:rsid w:val="000F55E0"/>
    <w:rsid w:val="000F6431"/>
    <w:rsid w:val="000F6D9C"/>
    <w:rsid w:val="00131B26"/>
    <w:rsid w:val="0013281E"/>
    <w:rsid w:val="00147419"/>
    <w:rsid w:val="00150029"/>
    <w:rsid w:val="001807EC"/>
    <w:rsid w:val="001912F2"/>
    <w:rsid w:val="001C2059"/>
    <w:rsid w:val="001D0594"/>
    <w:rsid w:val="001D06A3"/>
    <w:rsid w:val="001E021C"/>
    <w:rsid w:val="001E1A7A"/>
    <w:rsid w:val="001F256F"/>
    <w:rsid w:val="00204636"/>
    <w:rsid w:val="00207C24"/>
    <w:rsid w:val="0021327F"/>
    <w:rsid w:val="00227965"/>
    <w:rsid w:val="00240883"/>
    <w:rsid w:val="00247467"/>
    <w:rsid w:val="002513F2"/>
    <w:rsid w:val="0026652D"/>
    <w:rsid w:val="00275340"/>
    <w:rsid w:val="00296664"/>
    <w:rsid w:val="002966FA"/>
    <w:rsid w:val="002A6287"/>
    <w:rsid w:val="002A6A6C"/>
    <w:rsid w:val="002B3D92"/>
    <w:rsid w:val="002C1255"/>
    <w:rsid w:val="002D2675"/>
    <w:rsid w:val="002E0BC8"/>
    <w:rsid w:val="002F6881"/>
    <w:rsid w:val="00301F41"/>
    <w:rsid w:val="00322DE4"/>
    <w:rsid w:val="00324FA1"/>
    <w:rsid w:val="00343DED"/>
    <w:rsid w:val="00364242"/>
    <w:rsid w:val="00365941"/>
    <w:rsid w:val="00372D46"/>
    <w:rsid w:val="00396C0D"/>
    <w:rsid w:val="003C1FB1"/>
    <w:rsid w:val="003D5BCA"/>
    <w:rsid w:val="003E619B"/>
    <w:rsid w:val="004033F0"/>
    <w:rsid w:val="00412E80"/>
    <w:rsid w:val="004477EE"/>
    <w:rsid w:val="004C4EA6"/>
    <w:rsid w:val="004D1FC5"/>
    <w:rsid w:val="004F36B8"/>
    <w:rsid w:val="00507C39"/>
    <w:rsid w:val="005317B3"/>
    <w:rsid w:val="00546FB0"/>
    <w:rsid w:val="00566486"/>
    <w:rsid w:val="005745E8"/>
    <w:rsid w:val="0057678C"/>
    <w:rsid w:val="00593864"/>
    <w:rsid w:val="00595CD7"/>
    <w:rsid w:val="005A04BD"/>
    <w:rsid w:val="005B543C"/>
    <w:rsid w:val="005C6850"/>
    <w:rsid w:val="005D3B56"/>
    <w:rsid w:val="005D663C"/>
    <w:rsid w:val="00601714"/>
    <w:rsid w:val="00633F64"/>
    <w:rsid w:val="006650DB"/>
    <w:rsid w:val="00685EAC"/>
    <w:rsid w:val="006A0F72"/>
    <w:rsid w:val="006B3783"/>
    <w:rsid w:val="006B3B0E"/>
    <w:rsid w:val="006B4803"/>
    <w:rsid w:val="006D0651"/>
    <w:rsid w:val="006F248A"/>
    <w:rsid w:val="00706F68"/>
    <w:rsid w:val="00730449"/>
    <w:rsid w:val="00735D93"/>
    <w:rsid w:val="007477FB"/>
    <w:rsid w:val="007E3B1F"/>
    <w:rsid w:val="007F382D"/>
    <w:rsid w:val="008135EE"/>
    <w:rsid w:val="008354AF"/>
    <w:rsid w:val="00871C0E"/>
    <w:rsid w:val="008724ED"/>
    <w:rsid w:val="008B3685"/>
    <w:rsid w:val="008D1A4A"/>
    <w:rsid w:val="00902438"/>
    <w:rsid w:val="00904CC4"/>
    <w:rsid w:val="00905466"/>
    <w:rsid w:val="00916592"/>
    <w:rsid w:val="00952CD8"/>
    <w:rsid w:val="00975BA2"/>
    <w:rsid w:val="00981B44"/>
    <w:rsid w:val="00995336"/>
    <w:rsid w:val="009C4BA1"/>
    <w:rsid w:val="009E0FAA"/>
    <w:rsid w:val="009E3215"/>
    <w:rsid w:val="009E6BA1"/>
    <w:rsid w:val="00A35A00"/>
    <w:rsid w:val="00A70012"/>
    <w:rsid w:val="00A949D8"/>
    <w:rsid w:val="00AA5387"/>
    <w:rsid w:val="00AA69DF"/>
    <w:rsid w:val="00AC41A1"/>
    <w:rsid w:val="00AF0239"/>
    <w:rsid w:val="00AF2A27"/>
    <w:rsid w:val="00B119D4"/>
    <w:rsid w:val="00B1549F"/>
    <w:rsid w:val="00B33CC2"/>
    <w:rsid w:val="00B379F5"/>
    <w:rsid w:val="00B4000B"/>
    <w:rsid w:val="00B71752"/>
    <w:rsid w:val="00B96CE0"/>
    <w:rsid w:val="00BC2A39"/>
    <w:rsid w:val="00BE0195"/>
    <w:rsid w:val="00BE23BF"/>
    <w:rsid w:val="00BE3FC4"/>
    <w:rsid w:val="00BF4A1E"/>
    <w:rsid w:val="00C00907"/>
    <w:rsid w:val="00C11961"/>
    <w:rsid w:val="00C31680"/>
    <w:rsid w:val="00C316BA"/>
    <w:rsid w:val="00C737ED"/>
    <w:rsid w:val="00C85012"/>
    <w:rsid w:val="00CC1CEF"/>
    <w:rsid w:val="00CC3BB0"/>
    <w:rsid w:val="00D00D20"/>
    <w:rsid w:val="00D16B7D"/>
    <w:rsid w:val="00D4288F"/>
    <w:rsid w:val="00D4477D"/>
    <w:rsid w:val="00D4557D"/>
    <w:rsid w:val="00D71090"/>
    <w:rsid w:val="00D714EC"/>
    <w:rsid w:val="00D85E1F"/>
    <w:rsid w:val="00DB2FD7"/>
    <w:rsid w:val="00E10E74"/>
    <w:rsid w:val="00E170F3"/>
    <w:rsid w:val="00E33333"/>
    <w:rsid w:val="00E4101C"/>
    <w:rsid w:val="00E84568"/>
    <w:rsid w:val="00EA5667"/>
    <w:rsid w:val="00EB46E3"/>
    <w:rsid w:val="00EB581D"/>
    <w:rsid w:val="00EC2642"/>
    <w:rsid w:val="00EC4591"/>
    <w:rsid w:val="00EF3A6A"/>
    <w:rsid w:val="00F26925"/>
    <w:rsid w:val="00F42779"/>
    <w:rsid w:val="00F44A8A"/>
    <w:rsid w:val="00F81ECB"/>
    <w:rsid w:val="00FB5F5C"/>
    <w:rsid w:val="00FC466B"/>
    <w:rsid w:val="00FE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7461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0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50DB"/>
  </w:style>
  <w:style w:type="paragraph" w:styleId="a5">
    <w:name w:val="footer"/>
    <w:basedOn w:val="a"/>
    <w:link w:val="a6"/>
    <w:uiPriority w:val="99"/>
    <w:unhideWhenUsed/>
    <w:rsid w:val="00665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50DB"/>
  </w:style>
  <w:style w:type="paragraph" w:styleId="a7">
    <w:name w:val="Date"/>
    <w:basedOn w:val="a"/>
    <w:next w:val="a"/>
    <w:link w:val="a8"/>
    <w:uiPriority w:val="99"/>
    <w:semiHidden/>
    <w:unhideWhenUsed/>
    <w:rsid w:val="006650DB"/>
  </w:style>
  <w:style w:type="character" w:customStyle="1" w:styleId="a8">
    <w:name w:val="日付 (文字)"/>
    <w:basedOn w:val="a0"/>
    <w:link w:val="a7"/>
    <w:uiPriority w:val="99"/>
    <w:semiHidden/>
    <w:rsid w:val="006650DB"/>
  </w:style>
  <w:style w:type="paragraph" w:customStyle="1" w:styleId="Default">
    <w:name w:val="Default"/>
    <w:rsid w:val="006650D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905466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131B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31B26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13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C4FF4-A6B3-4509-AEF0-C72CCADDFD3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208</Words>
  <Characters>1191</Characters>
  <DocSecurity>0</DocSecurity>
  <Lines>9</Lines>
  <Paragraphs>2</Paragraphs>
  <ScaleCrop>false</ScaleCrop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2026-10-08T00:53:00Z</dcterms:created>
  <dcterms:modified xsi:type="dcterms:W3CDTF">2026-10-08T00:53:00Z</dcterms:modified>
</cp:coreProperties>
</file>