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C0F6E2" w14:textId="0E988DCE" w:rsidR="008F2FE6" w:rsidRDefault="008F2FE6" w:rsidP="00BF1487">
      <w:pPr>
        <w:jc w:val="center"/>
        <w:rPr>
          <w:rFonts w:asciiTheme="minorEastAsia" w:hAnsiTheme="minorEastAsia" w:cs="ＭＳ Ｐゴシック"/>
          <w:bCs/>
          <w:kern w:val="0"/>
          <w:sz w:val="18"/>
          <w:szCs w:val="18"/>
        </w:rPr>
      </w:pPr>
      <w:r>
        <w:rPr>
          <w:rFonts w:asciiTheme="majorEastAsia" w:eastAsiaTheme="majorEastAsia" w:hAnsiTheme="majorEastAsia" w:hint="eastAsia"/>
          <w:b/>
          <w:sz w:val="24"/>
          <w:szCs w:val="24"/>
        </w:rPr>
        <w:t xml:space="preserve">　</w:t>
      </w:r>
      <w:r w:rsidR="00DE3DD1" w:rsidRPr="00BF1487">
        <w:rPr>
          <w:rFonts w:asciiTheme="majorEastAsia" w:eastAsiaTheme="majorEastAsia" w:hAnsiTheme="majorEastAsia" w:hint="eastAsia"/>
          <w:b/>
          <w:sz w:val="24"/>
          <w:szCs w:val="24"/>
        </w:rPr>
        <w:t>認定手続きチェックリスト（セーフティネット５号</w:t>
      </w:r>
      <w:r w:rsidR="009E44F1">
        <w:rPr>
          <w:rFonts w:asciiTheme="majorEastAsia" w:eastAsiaTheme="majorEastAsia" w:hAnsiTheme="majorEastAsia" w:hint="eastAsia"/>
          <w:b/>
          <w:sz w:val="24"/>
          <w:szCs w:val="24"/>
        </w:rPr>
        <w:t>ロ</w:t>
      </w:r>
      <w:r w:rsidR="00C15A64">
        <w:rPr>
          <w:rFonts w:asciiTheme="majorEastAsia" w:eastAsiaTheme="majorEastAsia" w:hAnsiTheme="majorEastAsia" w:hint="eastAsia"/>
          <w:b/>
          <w:sz w:val="24"/>
          <w:szCs w:val="24"/>
        </w:rPr>
        <w:t>-</w:t>
      </w:r>
      <w:r w:rsidR="009E44F1">
        <w:rPr>
          <w:rFonts w:asciiTheme="majorEastAsia" w:eastAsiaTheme="majorEastAsia" w:hAnsiTheme="majorEastAsia" w:hint="eastAsia"/>
          <w:b/>
          <w:sz w:val="24"/>
          <w:szCs w:val="24"/>
        </w:rPr>
        <w:t>①②</w:t>
      </w:r>
      <w:r w:rsidR="00DE3DD1" w:rsidRPr="00BF1487">
        <w:rPr>
          <w:rFonts w:asciiTheme="majorEastAsia" w:eastAsiaTheme="majorEastAsia" w:hAnsiTheme="majorEastAsia" w:hint="eastAsia"/>
          <w:b/>
          <w:sz w:val="24"/>
          <w:szCs w:val="24"/>
        </w:rPr>
        <w:t>）</w:t>
      </w:r>
    </w:p>
    <w:p w14:paraId="5DCC04A1" w14:textId="77777777" w:rsidR="007228BC" w:rsidRDefault="007228BC" w:rsidP="007228BC">
      <w:pPr>
        <w:spacing w:line="120" w:lineRule="exact"/>
        <w:jc w:val="center"/>
        <w:rPr>
          <w:rFonts w:asciiTheme="minorEastAsia" w:hAnsiTheme="minorEastAsia" w:cs="ＭＳ Ｐゴシック"/>
          <w:bCs/>
          <w:kern w:val="0"/>
          <w:sz w:val="18"/>
          <w:szCs w:val="18"/>
        </w:rPr>
      </w:pPr>
    </w:p>
    <w:p w14:paraId="76DA8E18" w14:textId="77777777" w:rsidR="003F1E58" w:rsidRPr="003F1E58" w:rsidRDefault="003F1E58" w:rsidP="003F1E58">
      <w:pPr>
        <w:spacing w:line="240" w:lineRule="exact"/>
        <w:jc w:val="left"/>
        <w:rPr>
          <w:rFonts w:asciiTheme="majorEastAsia" w:eastAsiaTheme="majorEastAsia" w:hAnsiTheme="majorEastAsia" w:cs="ＭＳ Ｐゴシック"/>
          <w:bCs/>
          <w:kern w:val="0"/>
          <w:sz w:val="18"/>
          <w:szCs w:val="18"/>
        </w:rPr>
      </w:pPr>
      <w:r w:rsidRPr="003F1E58">
        <w:rPr>
          <w:rFonts w:asciiTheme="majorEastAsia" w:eastAsiaTheme="majorEastAsia" w:hAnsiTheme="majorEastAsia" w:cs="ＭＳ Ｐゴシック" w:hint="eastAsia"/>
          <w:bCs/>
          <w:kern w:val="0"/>
          <w:sz w:val="18"/>
          <w:szCs w:val="18"/>
        </w:rPr>
        <w:t xml:space="preserve">盛岡市行　　　　　　　　　　　　　　　　　　　　　　　　　　　　　　　記入日　</w:t>
      </w:r>
      <w:r>
        <w:rPr>
          <w:rFonts w:asciiTheme="majorEastAsia" w:eastAsiaTheme="majorEastAsia" w:hAnsiTheme="majorEastAsia" w:cs="ＭＳ Ｐゴシック" w:hint="eastAsia"/>
          <w:bCs/>
          <w:kern w:val="0"/>
          <w:sz w:val="18"/>
          <w:szCs w:val="18"/>
        </w:rPr>
        <w:t xml:space="preserve">　</w:t>
      </w:r>
      <w:r w:rsidRPr="003F1E58">
        <w:rPr>
          <w:rFonts w:asciiTheme="majorEastAsia" w:eastAsiaTheme="majorEastAsia" w:hAnsiTheme="majorEastAsia" w:cs="ＭＳ Ｐゴシック" w:hint="eastAsia"/>
          <w:bCs/>
          <w:kern w:val="0"/>
          <w:sz w:val="18"/>
          <w:szCs w:val="18"/>
        </w:rPr>
        <w:t>令和　　　年　　　月　　　日</w:t>
      </w:r>
    </w:p>
    <w:p w14:paraId="398A275B" w14:textId="77777777" w:rsidR="00DE3DD1" w:rsidRPr="00BF1487" w:rsidRDefault="00DE3DD1" w:rsidP="008F2FE6">
      <w:pPr>
        <w:spacing w:line="60" w:lineRule="exact"/>
        <w:jc w:val="center"/>
        <w:rPr>
          <w:rFonts w:asciiTheme="majorEastAsia" w:eastAsiaTheme="majorEastAsia" w:hAnsiTheme="majorEastAsia"/>
          <w:sz w:val="24"/>
          <w:szCs w:val="24"/>
        </w:rPr>
      </w:pPr>
      <w:r w:rsidRPr="00DE3DD1">
        <w:rPr>
          <w:rFonts w:asciiTheme="minorEastAsia" w:hAnsiTheme="minorEastAsia" w:cs="ＭＳ Ｐゴシック" w:hint="eastAsia"/>
          <w:bCs/>
          <w:kern w:val="0"/>
          <w:sz w:val="18"/>
          <w:szCs w:val="18"/>
        </w:rPr>
        <w:t xml:space="preserve">　　　　　　　　　　　　　　　　　　　　　　　　　　　　　　　　　　　　　　　　</w:t>
      </w:r>
    </w:p>
    <w:tbl>
      <w:tblPr>
        <w:tblStyle w:val="a7"/>
        <w:tblW w:w="9889" w:type="dxa"/>
        <w:tblLook w:val="04A0" w:firstRow="1" w:lastRow="0" w:firstColumn="1" w:lastColumn="0" w:noHBand="0" w:noVBand="1"/>
      </w:tblPr>
      <w:tblGrid>
        <w:gridCol w:w="392"/>
        <w:gridCol w:w="1054"/>
        <w:gridCol w:w="202"/>
        <w:gridCol w:w="1154"/>
        <w:gridCol w:w="1485"/>
        <w:gridCol w:w="1969"/>
        <w:gridCol w:w="293"/>
        <w:gridCol w:w="1923"/>
        <w:gridCol w:w="1270"/>
        <w:gridCol w:w="147"/>
      </w:tblGrid>
      <w:tr w:rsidR="00DE3DD1" w:rsidRPr="002D519F" w14:paraId="02AA1382" w14:textId="77777777" w:rsidTr="00591000">
        <w:trPr>
          <w:gridAfter w:val="1"/>
          <w:wAfter w:w="147" w:type="dxa"/>
          <w:trHeight w:val="433"/>
        </w:trPr>
        <w:tc>
          <w:tcPr>
            <w:tcW w:w="1648" w:type="dxa"/>
            <w:gridSpan w:val="3"/>
            <w:vMerge w:val="restart"/>
            <w:vAlign w:val="center"/>
          </w:tcPr>
          <w:p w14:paraId="0414929F" w14:textId="77777777" w:rsidR="00DE3DD1" w:rsidRPr="002D519F" w:rsidRDefault="00DE3DD1" w:rsidP="00DE3DD1">
            <w:pPr>
              <w:jc w:val="center"/>
              <w:rPr>
                <w:rFonts w:ascii="ＭＳ Ｐゴシック" w:eastAsia="ＭＳ Ｐゴシック" w:hAnsi="ＭＳ Ｐゴシック"/>
                <w:sz w:val="20"/>
                <w:szCs w:val="20"/>
              </w:rPr>
            </w:pPr>
            <w:r w:rsidRPr="002D519F">
              <w:rPr>
                <w:rFonts w:ascii="ＭＳ Ｐゴシック" w:eastAsia="ＭＳ Ｐゴシック" w:hAnsi="ＭＳ Ｐゴシック" w:hint="eastAsia"/>
                <w:sz w:val="20"/>
                <w:szCs w:val="20"/>
              </w:rPr>
              <w:t>申請者氏名</w:t>
            </w:r>
          </w:p>
          <w:p w14:paraId="244998F5" w14:textId="77777777" w:rsidR="00DE3DD1" w:rsidRPr="002D519F" w:rsidRDefault="00DE3DD1" w:rsidP="00DE3DD1">
            <w:pPr>
              <w:jc w:val="center"/>
              <w:rPr>
                <w:rFonts w:ascii="ＭＳ Ｐゴシック" w:eastAsia="ＭＳ Ｐゴシック" w:hAnsi="ＭＳ Ｐゴシック"/>
                <w:sz w:val="20"/>
                <w:szCs w:val="20"/>
              </w:rPr>
            </w:pPr>
            <w:r w:rsidRPr="002D519F">
              <w:rPr>
                <w:rFonts w:ascii="ＭＳ Ｐゴシック" w:eastAsia="ＭＳ Ｐゴシック" w:hAnsi="ＭＳ Ｐゴシック" w:hint="eastAsia"/>
                <w:sz w:val="20"/>
                <w:szCs w:val="20"/>
              </w:rPr>
              <w:t>（資金利用者）</w:t>
            </w:r>
          </w:p>
        </w:tc>
        <w:tc>
          <w:tcPr>
            <w:tcW w:w="2639" w:type="dxa"/>
            <w:gridSpan w:val="2"/>
            <w:vMerge w:val="restart"/>
            <w:vAlign w:val="center"/>
          </w:tcPr>
          <w:p w14:paraId="367DB583" w14:textId="77777777" w:rsidR="00DE3DD1" w:rsidRPr="002D519F" w:rsidRDefault="00DE3DD1" w:rsidP="00DE3DD1">
            <w:pPr>
              <w:rPr>
                <w:rFonts w:ascii="ＭＳ Ｐゴシック" w:eastAsia="ＭＳ Ｐゴシック" w:hAnsi="ＭＳ Ｐゴシック"/>
                <w:sz w:val="20"/>
                <w:szCs w:val="20"/>
              </w:rPr>
            </w:pPr>
          </w:p>
        </w:tc>
        <w:tc>
          <w:tcPr>
            <w:tcW w:w="1969" w:type="dxa"/>
            <w:vAlign w:val="center"/>
          </w:tcPr>
          <w:p w14:paraId="0FA93983" w14:textId="6006DB3F" w:rsidR="00DE3DD1" w:rsidRPr="002D519F" w:rsidRDefault="00A85E6D" w:rsidP="00DE3DD1">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00DE3DD1" w:rsidRPr="00A85E6D">
              <w:rPr>
                <w:rFonts w:ascii="ＭＳ Ｐゴシック" w:eastAsia="ＭＳ Ｐゴシック" w:hAnsi="ＭＳ Ｐゴシック" w:hint="eastAsia"/>
                <w:sz w:val="18"/>
                <w:szCs w:val="18"/>
              </w:rPr>
              <w:t>金融機関本・支店名</w:t>
            </w:r>
            <w:r>
              <w:rPr>
                <w:rFonts w:ascii="ＭＳ Ｐゴシック" w:eastAsia="ＭＳ Ｐゴシック" w:hAnsi="ＭＳ Ｐゴシック" w:hint="eastAsia"/>
                <w:sz w:val="18"/>
                <w:szCs w:val="18"/>
              </w:rPr>
              <w:t>）</w:t>
            </w:r>
          </w:p>
        </w:tc>
        <w:tc>
          <w:tcPr>
            <w:tcW w:w="3486" w:type="dxa"/>
            <w:gridSpan w:val="3"/>
          </w:tcPr>
          <w:p w14:paraId="6A0FFEAD" w14:textId="77777777" w:rsidR="00DE3DD1" w:rsidRPr="002D519F" w:rsidRDefault="00DE3DD1">
            <w:pPr>
              <w:rPr>
                <w:rFonts w:ascii="ＭＳ Ｐゴシック" w:eastAsia="ＭＳ Ｐゴシック" w:hAnsi="ＭＳ Ｐゴシック"/>
                <w:sz w:val="20"/>
                <w:szCs w:val="20"/>
              </w:rPr>
            </w:pPr>
          </w:p>
        </w:tc>
      </w:tr>
      <w:tr w:rsidR="00DE3DD1" w:rsidRPr="002D519F" w14:paraId="0085B8DE" w14:textId="77777777" w:rsidTr="00591000">
        <w:trPr>
          <w:gridAfter w:val="1"/>
          <w:wAfter w:w="147" w:type="dxa"/>
          <w:trHeight w:val="433"/>
        </w:trPr>
        <w:tc>
          <w:tcPr>
            <w:tcW w:w="1648" w:type="dxa"/>
            <w:gridSpan w:val="3"/>
            <w:vMerge/>
          </w:tcPr>
          <w:p w14:paraId="51BB21D7" w14:textId="77777777" w:rsidR="00DE3DD1" w:rsidRPr="002D519F" w:rsidRDefault="00DE3DD1">
            <w:pPr>
              <w:rPr>
                <w:rFonts w:ascii="ＭＳ Ｐゴシック" w:eastAsia="ＭＳ Ｐゴシック" w:hAnsi="ＭＳ Ｐゴシック"/>
                <w:sz w:val="20"/>
                <w:szCs w:val="20"/>
              </w:rPr>
            </w:pPr>
          </w:p>
        </w:tc>
        <w:tc>
          <w:tcPr>
            <w:tcW w:w="2639" w:type="dxa"/>
            <w:gridSpan w:val="2"/>
            <w:vMerge/>
          </w:tcPr>
          <w:p w14:paraId="130E171E" w14:textId="77777777" w:rsidR="00DE3DD1" w:rsidRPr="002D519F" w:rsidRDefault="00DE3DD1">
            <w:pPr>
              <w:rPr>
                <w:rFonts w:ascii="ＭＳ Ｐゴシック" w:eastAsia="ＭＳ Ｐゴシック" w:hAnsi="ＭＳ Ｐゴシック"/>
                <w:sz w:val="20"/>
                <w:szCs w:val="20"/>
              </w:rPr>
            </w:pPr>
          </w:p>
        </w:tc>
        <w:tc>
          <w:tcPr>
            <w:tcW w:w="1969" w:type="dxa"/>
            <w:vAlign w:val="center"/>
          </w:tcPr>
          <w:p w14:paraId="1E99947F" w14:textId="77777777" w:rsidR="00DE3DD1" w:rsidRPr="002D519F" w:rsidRDefault="00DE3DD1" w:rsidP="00DE3DD1">
            <w:pPr>
              <w:jc w:val="center"/>
              <w:rPr>
                <w:rFonts w:ascii="ＭＳ Ｐゴシック" w:eastAsia="ＭＳ Ｐゴシック" w:hAnsi="ＭＳ Ｐゴシック"/>
                <w:sz w:val="20"/>
                <w:szCs w:val="20"/>
              </w:rPr>
            </w:pPr>
            <w:r w:rsidRPr="002D519F">
              <w:rPr>
                <w:rFonts w:ascii="ＭＳ Ｐゴシック" w:eastAsia="ＭＳ Ｐゴシック" w:hAnsi="ＭＳ Ｐゴシック" w:hint="eastAsia"/>
                <w:sz w:val="20"/>
                <w:szCs w:val="20"/>
              </w:rPr>
              <w:t>担当者名</w:t>
            </w:r>
          </w:p>
        </w:tc>
        <w:tc>
          <w:tcPr>
            <w:tcW w:w="3486" w:type="dxa"/>
            <w:gridSpan w:val="3"/>
          </w:tcPr>
          <w:p w14:paraId="04E28144" w14:textId="77777777" w:rsidR="00DE3DD1" w:rsidRPr="002D519F" w:rsidRDefault="00DE3DD1">
            <w:pPr>
              <w:rPr>
                <w:rFonts w:ascii="ＭＳ Ｐゴシック" w:eastAsia="ＭＳ Ｐゴシック" w:hAnsi="ＭＳ Ｐゴシック"/>
                <w:sz w:val="20"/>
                <w:szCs w:val="20"/>
              </w:rPr>
            </w:pPr>
          </w:p>
        </w:tc>
      </w:tr>
      <w:tr w:rsidR="00DE3DD1" w:rsidRPr="002D519F" w14:paraId="49331028" w14:textId="77777777" w:rsidTr="00591000">
        <w:trPr>
          <w:gridAfter w:val="1"/>
          <w:wAfter w:w="147" w:type="dxa"/>
          <w:trHeight w:val="433"/>
        </w:trPr>
        <w:tc>
          <w:tcPr>
            <w:tcW w:w="1648" w:type="dxa"/>
            <w:gridSpan w:val="3"/>
            <w:vMerge/>
          </w:tcPr>
          <w:p w14:paraId="2511C1BD" w14:textId="77777777" w:rsidR="00DE3DD1" w:rsidRPr="002D519F" w:rsidRDefault="00DE3DD1">
            <w:pPr>
              <w:rPr>
                <w:rFonts w:ascii="ＭＳ Ｐゴシック" w:eastAsia="ＭＳ Ｐゴシック" w:hAnsi="ＭＳ Ｐゴシック"/>
                <w:sz w:val="20"/>
                <w:szCs w:val="20"/>
              </w:rPr>
            </w:pPr>
          </w:p>
        </w:tc>
        <w:tc>
          <w:tcPr>
            <w:tcW w:w="2639" w:type="dxa"/>
            <w:gridSpan w:val="2"/>
            <w:vMerge/>
          </w:tcPr>
          <w:p w14:paraId="35424621" w14:textId="77777777" w:rsidR="00DE3DD1" w:rsidRPr="002D519F" w:rsidRDefault="00DE3DD1">
            <w:pPr>
              <w:rPr>
                <w:rFonts w:ascii="ＭＳ Ｐゴシック" w:eastAsia="ＭＳ Ｐゴシック" w:hAnsi="ＭＳ Ｐゴシック"/>
                <w:sz w:val="20"/>
                <w:szCs w:val="20"/>
              </w:rPr>
            </w:pPr>
          </w:p>
        </w:tc>
        <w:tc>
          <w:tcPr>
            <w:tcW w:w="1969" w:type="dxa"/>
            <w:vAlign w:val="center"/>
          </w:tcPr>
          <w:p w14:paraId="4A89367E" w14:textId="3D25CA7D" w:rsidR="00DE3DD1" w:rsidRPr="002D519F" w:rsidRDefault="00293FDC" w:rsidP="00DE3DD1">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連絡先</w:t>
            </w:r>
            <w:r w:rsidR="00DE3DD1" w:rsidRPr="002D519F">
              <w:rPr>
                <w:rFonts w:ascii="ＭＳ Ｐゴシック" w:eastAsia="ＭＳ Ｐゴシック" w:hAnsi="ＭＳ Ｐゴシック" w:hint="eastAsia"/>
                <w:sz w:val="20"/>
                <w:szCs w:val="20"/>
              </w:rPr>
              <w:t>電話番号</w:t>
            </w:r>
          </w:p>
        </w:tc>
        <w:tc>
          <w:tcPr>
            <w:tcW w:w="3486" w:type="dxa"/>
            <w:gridSpan w:val="3"/>
          </w:tcPr>
          <w:p w14:paraId="0CFC6172" w14:textId="77777777" w:rsidR="00DE3DD1" w:rsidRPr="002D519F" w:rsidRDefault="00DE3DD1">
            <w:pPr>
              <w:rPr>
                <w:rFonts w:ascii="ＭＳ Ｐゴシック" w:eastAsia="ＭＳ Ｐゴシック" w:hAnsi="ＭＳ Ｐゴシック"/>
                <w:sz w:val="20"/>
                <w:szCs w:val="20"/>
              </w:rPr>
            </w:pPr>
          </w:p>
        </w:tc>
      </w:tr>
      <w:tr w:rsidR="008F2FE6" w:rsidRPr="002D519F" w14:paraId="04EE1B65" w14:textId="77777777" w:rsidTr="00591000">
        <w:trPr>
          <w:trHeight w:val="346"/>
        </w:trPr>
        <w:tc>
          <w:tcPr>
            <w:tcW w:w="8472" w:type="dxa"/>
            <w:gridSpan w:val="8"/>
            <w:tcBorders>
              <w:top w:val="single" w:sz="4" w:space="0" w:color="auto"/>
            </w:tcBorders>
            <w:noWrap/>
            <w:vAlign w:val="center"/>
            <w:hideMark/>
          </w:tcPr>
          <w:p w14:paraId="57082BE9" w14:textId="77777777" w:rsidR="008F2FE6" w:rsidRPr="002D519F" w:rsidRDefault="008F2FE6" w:rsidP="008F2FE6">
            <w:pPr>
              <w:spacing w:line="240" w:lineRule="exact"/>
              <w:jc w:val="center"/>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チェック</w:t>
            </w:r>
            <w:r>
              <w:rPr>
                <w:rFonts w:ascii="ＭＳ ゴシック" w:eastAsia="ＭＳ ゴシック" w:hAnsi="ＭＳ ゴシック" w:hint="eastAsia"/>
                <w:sz w:val="20"/>
                <w:szCs w:val="20"/>
              </w:rPr>
              <w:t>事項</w:t>
            </w:r>
          </w:p>
        </w:tc>
        <w:tc>
          <w:tcPr>
            <w:tcW w:w="1417" w:type="dxa"/>
            <w:gridSpan w:val="2"/>
            <w:tcBorders>
              <w:top w:val="single" w:sz="4" w:space="0" w:color="auto"/>
            </w:tcBorders>
            <w:vAlign w:val="center"/>
          </w:tcPr>
          <w:p w14:paraId="6F8964D4" w14:textId="77777777" w:rsidR="008F2FE6" w:rsidRPr="002D519F" w:rsidRDefault="008F2FE6" w:rsidP="008F2FE6">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チェック</w:t>
            </w:r>
            <w:r w:rsidRPr="008F2FE6">
              <w:rPr>
                <w:rFonts w:ascii="ＭＳ ゴシック" w:eastAsia="ＭＳ ゴシック" w:hAnsi="ＭＳ ゴシック" w:hint="eastAsia"/>
                <w:sz w:val="24"/>
                <w:szCs w:val="24"/>
              </w:rPr>
              <w:t>☑</w:t>
            </w:r>
          </w:p>
        </w:tc>
      </w:tr>
      <w:tr w:rsidR="00DE3DD1" w:rsidRPr="002D519F" w14:paraId="3B548F93" w14:textId="77777777" w:rsidTr="00591000">
        <w:trPr>
          <w:trHeight w:val="653"/>
        </w:trPr>
        <w:tc>
          <w:tcPr>
            <w:tcW w:w="8472" w:type="dxa"/>
            <w:gridSpan w:val="8"/>
            <w:vAlign w:val="center"/>
            <w:hideMark/>
          </w:tcPr>
          <w:p w14:paraId="3D9DA744" w14:textId="77777777" w:rsidR="00DE3DD1" w:rsidRPr="002D519F" w:rsidRDefault="00DE3DD1"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法人の場合は登記上の住所地又は事業実態のある事業所の事業所の所在地、個人の場合は事業実態のある事業所の所在地が、盛岡市内にある中小企業者か。</w:t>
            </w:r>
          </w:p>
        </w:tc>
        <w:tc>
          <w:tcPr>
            <w:tcW w:w="1417" w:type="dxa"/>
            <w:gridSpan w:val="2"/>
            <w:noWrap/>
            <w:vAlign w:val="center"/>
            <w:hideMark/>
          </w:tcPr>
          <w:p w14:paraId="6426B0AC" w14:textId="77777777" w:rsidR="00DE3DD1" w:rsidRPr="002D519F" w:rsidRDefault="00DE3DD1" w:rsidP="00DE3DD1">
            <w:pPr>
              <w:spacing w:line="240" w:lineRule="exact"/>
              <w:rPr>
                <w:rFonts w:ascii="ＭＳ ゴシック" w:eastAsia="ＭＳ ゴシック" w:hAnsi="ＭＳ ゴシック"/>
                <w:sz w:val="20"/>
                <w:szCs w:val="20"/>
              </w:rPr>
            </w:pPr>
          </w:p>
        </w:tc>
      </w:tr>
      <w:tr w:rsidR="00DE3DD1" w:rsidRPr="002D519F" w14:paraId="57F40222" w14:textId="77777777" w:rsidTr="00591000">
        <w:trPr>
          <w:trHeight w:val="269"/>
        </w:trPr>
        <w:tc>
          <w:tcPr>
            <w:tcW w:w="9889" w:type="dxa"/>
            <w:gridSpan w:val="10"/>
            <w:tcBorders>
              <w:bottom w:val="nil"/>
            </w:tcBorders>
            <w:noWrap/>
            <w:vAlign w:val="center"/>
            <w:hideMark/>
          </w:tcPr>
          <w:p w14:paraId="3614D31E" w14:textId="77777777" w:rsidR="00DE3DD1" w:rsidRPr="002D519F" w:rsidRDefault="00DE3DD1" w:rsidP="00BF1487">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noProof/>
                <w:sz w:val="20"/>
                <w:szCs w:val="20"/>
              </w:rPr>
              <w:drawing>
                <wp:anchor distT="0" distB="0" distL="114300" distR="114300" simplePos="0" relativeHeight="251674624" behindDoc="0" locked="0" layoutInCell="1" allowOverlap="1" wp14:anchorId="7F078939" wp14:editId="5F285813">
                  <wp:simplePos x="0" y="0"/>
                  <wp:positionH relativeFrom="column">
                    <wp:posOffset>7410450</wp:posOffset>
                  </wp:positionH>
                  <wp:positionV relativeFrom="paragraph">
                    <wp:posOffset>0</wp:posOffset>
                  </wp:positionV>
                  <wp:extent cx="285750" cy="209550"/>
                  <wp:effectExtent l="0" t="0" r="0" b="0"/>
                  <wp:wrapNone/>
                  <wp:docPr id="35" name="図 35" descr="C:\Users\M00004~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C:\Users\M00004~1\AppData\Local\Temp\msohtmlclip1\01\clip_image001.png"/>
                          <pic:cNvPicPr preferRelativeResize="0">
                            <a:picLocks noRot="1" noChangeArrowheads="1" noChangeShapeType="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D519F">
              <w:rPr>
                <w:rFonts w:ascii="ＭＳ ゴシック" w:eastAsia="ＭＳ ゴシック" w:hAnsi="ＭＳ ゴシック" w:hint="eastAsia"/>
                <w:sz w:val="20"/>
                <w:szCs w:val="20"/>
              </w:rPr>
              <w:t>【認定申請書】</w:t>
            </w:r>
          </w:p>
        </w:tc>
      </w:tr>
      <w:tr w:rsidR="00564989" w:rsidRPr="002D519F" w14:paraId="7CA80ECE" w14:textId="77777777" w:rsidTr="00591000">
        <w:trPr>
          <w:trHeight w:val="417"/>
        </w:trPr>
        <w:tc>
          <w:tcPr>
            <w:tcW w:w="392" w:type="dxa"/>
            <w:vMerge w:val="restart"/>
            <w:tcBorders>
              <w:top w:val="nil"/>
            </w:tcBorders>
            <w:noWrap/>
            <w:vAlign w:val="center"/>
            <w:hideMark/>
          </w:tcPr>
          <w:p w14:paraId="7A6CEAFD" w14:textId="77777777" w:rsidR="00564989" w:rsidRPr="002D519F" w:rsidRDefault="00564989"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 xml:space="preserve">　</w:t>
            </w:r>
          </w:p>
          <w:p w14:paraId="3F7FEDE9" w14:textId="77777777" w:rsidR="00564989" w:rsidRDefault="00564989" w:rsidP="00DE3DD1">
            <w:pPr>
              <w:spacing w:line="240" w:lineRule="exact"/>
              <w:rPr>
                <w:rFonts w:ascii="ＭＳ ゴシック" w:eastAsia="ＭＳ ゴシック" w:hAnsi="ＭＳ ゴシック"/>
                <w:sz w:val="20"/>
                <w:szCs w:val="20"/>
              </w:rPr>
            </w:pPr>
          </w:p>
          <w:p w14:paraId="4702C332" w14:textId="77777777" w:rsidR="00564989" w:rsidRPr="002D519F" w:rsidRDefault="00564989" w:rsidP="00DE3DD1">
            <w:pPr>
              <w:spacing w:line="240" w:lineRule="exact"/>
              <w:rPr>
                <w:rFonts w:ascii="ＭＳ ゴシック" w:eastAsia="ＭＳ ゴシック" w:hAnsi="ＭＳ ゴシック"/>
                <w:sz w:val="20"/>
                <w:szCs w:val="20"/>
              </w:rPr>
            </w:pPr>
          </w:p>
        </w:tc>
        <w:tc>
          <w:tcPr>
            <w:tcW w:w="8080" w:type="dxa"/>
            <w:gridSpan w:val="7"/>
            <w:noWrap/>
            <w:vAlign w:val="center"/>
            <w:hideMark/>
          </w:tcPr>
          <w:p w14:paraId="50071DC5" w14:textId="658D10BB" w:rsidR="00564989" w:rsidRPr="002D519F" w:rsidRDefault="00564989"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ＳＮ５号(２条５項</w:t>
            </w:r>
            <w:r>
              <w:rPr>
                <w:rFonts w:ascii="ＭＳ ゴシック" w:eastAsia="ＭＳ ゴシック" w:hAnsi="ＭＳ ゴシック" w:hint="eastAsia"/>
                <w:sz w:val="20"/>
                <w:szCs w:val="20"/>
              </w:rPr>
              <w:t>５</w:t>
            </w:r>
            <w:r w:rsidRPr="002D519F">
              <w:rPr>
                <w:rFonts w:ascii="ＭＳ ゴシック" w:eastAsia="ＭＳ ゴシック" w:hAnsi="ＭＳ ゴシック" w:hint="eastAsia"/>
                <w:sz w:val="20"/>
                <w:szCs w:val="20"/>
              </w:rPr>
              <w:t>号)等の様式を正しく用いているか。</w:t>
            </w:r>
          </w:p>
        </w:tc>
        <w:tc>
          <w:tcPr>
            <w:tcW w:w="1417" w:type="dxa"/>
            <w:gridSpan w:val="2"/>
            <w:noWrap/>
            <w:vAlign w:val="center"/>
            <w:hideMark/>
          </w:tcPr>
          <w:p w14:paraId="3C0DE8C8" w14:textId="77777777" w:rsidR="00564989" w:rsidRPr="002D519F" w:rsidRDefault="00564989" w:rsidP="00DE3DD1">
            <w:pPr>
              <w:spacing w:line="240" w:lineRule="exact"/>
              <w:rPr>
                <w:rFonts w:ascii="ＭＳ ゴシック" w:eastAsia="ＭＳ ゴシック" w:hAnsi="ＭＳ ゴシック"/>
                <w:sz w:val="20"/>
                <w:szCs w:val="20"/>
              </w:rPr>
            </w:pPr>
          </w:p>
        </w:tc>
      </w:tr>
      <w:tr w:rsidR="00564989" w:rsidRPr="002D519F" w14:paraId="52249F99" w14:textId="77777777" w:rsidTr="00591000">
        <w:trPr>
          <w:trHeight w:val="309"/>
        </w:trPr>
        <w:tc>
          <w:tcPr>
            <w:tcW w:w="392" w:type="dxa"/>
            <w:vMerge/>
            <w:vAlign w:val="center"/>
            <w:hideMark/>
          </w:tcPr>
          <w:p w14:paraId="564CDFFB" w14:textId="77777777" w:rsidR="00564989" w:rsidRPr="002D519F" w:rsidRDefault="00564989" w:rsidP="00DE3DD1">
            <w:pPr>
              <w:spacing w:line="240" w:lineRule="exact"/>
              <w:rPr>
                <w:rFonts w:ascii="ＭＳ ゴシック" w:eastAsia="ＭＳ ゴシック" w:hAnsi="ＭＳ ゴシック"/>
                <w:sz w:val="20"/>
                <w:szCs w:val="20"/>
              </w:rPr>
            </w:pPr>
          </w:p>
        </w:tc>
        <w:tc>
          <w:tcPr>
            <w:tcW w:w="8080" w:type="dxa"/>
            <w:gridSpan w:val="7"/>
            <w:noWrap/>
            <w:vAlign w:val="center"/>
            <w:hideMark/>
          </w:tcPr>
          <w:p w14:paraId="5E3996CB" w14:textId="2674D2BC" w:rsidR="00564989" w:rsidRPr="002D519F" w:rsidRDefault="00B13851" w:rsidP="0013715B">
            <w:pPr>
              <w:spacing w:line="240" w:lineRule="exact"/>
              <w:rPr>
                <w:rFonts w:ascii="ＭＳ ゴシック" w:eastAsia="ＭＳ ゴシック" w:hAnsi="ＭＳ ゴシック"/>
                <w:sz w:val="20"/>
                <w:szCs w:val="20"/>
              </w:rPr>
            </w:pPr>
            <w:r w:rsidRPr="00B13851">
              <w:rPr>
                <w:rFonts w:ascii="ＭＳ ゴシック" w:eastAsia="ＭＳ ゴシック" w:hAnsi="ＭＳ ゴシック" w:hint="eastAsia"/>
                <w:sz w:val="20"/>
                <w:szCs w:val="20"/>
              </w:rPr>
              <w:t>ＳＮ５号の申請者は指定業種であるか。細分類で記入されているか。</w:t>
            </w:r>
          </w:p>
        </w:tc>
        <w:tc>
          <w:tcPr>
            <w:tcW w:w="1417" w:type="dxa"/>
            <w:gridSpan w:val="2"/>
            <w:noWrap/>
            <w:vAlign w:val="center"/>
            <w:hideMark/>
          </w:tcPr>
          <w:p w14:paraId="625AD830" w14:textId="77777777" w:rsidR="00564989" w:rsidRPr="002D519F" w:rsidRDefault="00564989" w:rsidP="00DE3DD1">
            <w:pPr>
              <w:spacing w:line="240" w:lineRule="exact"/>
              <w:rPr>
                <w:rFonts w:ascii="ＭＳ ゴシック" w:eastAsia="ＭＳ ゴシック" w:hAnsi="ＭＳ ゴシック"/>
                <w:sz w:val="20"/>
                <w:szCs w:val="20"/>
              </w:rPr>
            </w:pPr>
          </w:p>
        </w:tc>
      </w:tr>
      <w:tr w:rsidR="00564989" w:rsidRPr="002D519F" w14:paraId="5ED30E4B" w14:textId="77777777" w:rsidTr="00591000">
        <w:trPr>
          <w:trHeight w:val="272"/>
        </w:trPr>
        <w:tc>
          <w:tcPr>
            <w:tcW w:w="392" w:type="dxa"/>
            <w:vMerge/>
            <w:vAlign w:val="center"/>
            <w:hideMark/>
          </w:tcPr>
          <w:p w14:paraId="620B9B94" w14:textId="77777777" w:rsidR="00564989" w:rsidRPr="002D519F" w:rsidRDefault="00564989" w:rsidP="00DE3DD1">
            <w:pPr>
              <w:spacing w:line="240" w:lineRule="exact"/>
              <w:rPr>
                <w:rFonts w:ascii="ＭＳ ゴシック" w:eastAsia="ＭＳ ゴシック" w:hAnsi="ＭＳ ゴシック"/>
                <w:sz w:val="20"/>
                <w:szCs w:val="20"/>
              </w:rPr>
            </w:pPr>
          </w:p>
        </w:tc>
        <w:tc>
          <w:tcPr>
            <w:tcW w:w="8080" w:type="dxa"/>
            <w:gridSpan w:val="7"/>
            <w:noWrap/>
            <w:vAlign w:val="center"/>
            <w:hideMark/>
          </w:tcPr>
          <w:p w14:paraId="725C654A" w14:textId="759BF968" w:rsidR="00564989" w:rsidRPr="002D519F" w:rsidRDefault="00B67DE7" w:rsidP="0003790C">
            <w:pPr>
              <w:spacing w:line="240" w:lineRule="exact"/>
              <w:rPr>
                <w:rFonts w:ascii="ＭＳ ゴシック" w:eastAsia="ＭＳ ゴシック" w:hAnsi="ＭＳ ゴシック"/>
                <w:sz w:val="20"/>
                <w:szCs w:val="20"/>
              </w:rPr>
            </w:pPr>
            <w:r w:rsidRPr="00B67DE7">
              <w:rPr>
                <w:rFonts w:ascii="ＭＳ ゴシック" w:eastAsia="ＭＳ ゴシック" w:hAnsi="ＭＳ ゴシック" w:hint="eastAsia"/>
                <w:sz w:val="20"/>
                <w:szCs w:val="20"/>
              </w:rPr>
              <w:t>計算チェック表の率を正しく記載しているか。また、同表を添付しているか。</w:t>
            </w:r>
          </w:p>
        </w:tc>
        <w:tc>
          <w:tcPr>
            <w:tcW w:w="1417" w:type="dxa"/>
            <w:gridSpan w:val="2"/>
            <w:noWrap/>
            <w:vAlign w:val="center"/>
            <w:hideMark/>
          </w:tcPr>
          <w:p w14:paraId="5DA6B0A2" w14:textId="77777777" w:rsidR="00564989" w:rsidRPr="002D519F" w:rsidRDefault="00564989" w:rsidP="00DE3DD1">
            <w:pPr>
              <w:spacing w:line="240" w:lineRule="exact"/>
              <w:rPr>
                <w:rFonts w:ascii="ＭＳ ゴシック" w:eastAsia="ＭＳ ゴシック" w:hAnsi="ＭＳ ゴシック"/>
                <w:sz w:val="20"/>
                <w:szCs w:val="20"/>
              </w:rPr>
            </w:pPr>
          </w:p>
        </w:tc>
      </w:tr>
      <w:tr w:rsidR="00564989" w:rsidRPr="002D519F" w14:paraId="28E13A65" w14:textId="77777777" w:rsidTr="00591000">
        <w:trPr>
          <w:trHeight w:val="350"/>
        </w:trPr>
        <w:tc>
          <w:tcPr>
            <w:tcW w:w="392" w:type="dxa"/>
            <w:vMerge/>
            <w:vAlign w:val="center"/>
            <w:hideMark/>
          </w:tcPr>
          <w:p w14:paraId="61D82C1C" w14:textId="77777777" w:rsidR="00564989" w:rsidRPr="002D519F" w:rsidRDefault="00564989" w:rsidP="00DE3DD1">
            <w:pPr>
              <w:spacing w:line="240" w:lineRule="exact"/>
              <w:rPr>
                <w:rFonts w:ascii="ＭＳ ゴシック" w:eastAsia="ＭＳ ゴシック" w:hAnsi="ＭＳ ゴシック"/>
                <w:sz w:val="20"/>
                <w:szCs w:val="20"/>
              </w:rPr>
            </w:pPr>
          </w:p>
        </w:tc>
        <w:tc>
          <w:tcPr>
            <w:tcW w:w="8080" w:type="dxa"/>
            <w:gridSpan w:val="7"/>
            <w:vAlign w:val="center"/>
            <w:hideMark/>
          </w:tcPr>
          <w:p w14:paraId="3D211859" w14:textId="19636B63" w:rsidR="0056160A" w:rsidRPr="00875DA3" w:rsidRDefault="00787F06" w:rsidP="0013715B">
            <w:pPr>
              <w:spacing w:line="240" w:lineRule="exact"/>
              <w:rPr>
                <w:rFonts w:ascii="ＭＳ ゴシック" w:eastAsia="ＭＳ ゴシック" w:hAnsi="ＭＳ ゴシック"/>
                <w:sz w:val="20"/>
                <w:szCs w:val="20"/>
              </w:rPr>
            </w:pPr>
            <w:r w:rsidRPr="00787F06">
              <w:rPr>
                <w:rFonts w:ascii="ＭＳ ゴシック" w:eastAsia="ＭＳ ゴシック" w:hAnsi="ＭＳ ゴシック" w:hint="eastAsia"/>
                <w:sz w:val="20"/>
                <w:szCs w:val="20"/>
              </w:rPr>
              <w:t>「指定業種の事業」のみを行っており、最近１か月の売上原価のうち原油等の仕入額が２０％以上を占めていること、かつ、最近１か月の原油等平均仕入単価が前年同月に比して２０％上昇していること、かつ、最近３か月の売上高に占める原油等の仕入額の割合が前年同期に比して上回っている</w:t>
            </w:r>
            <w:r w:rsidR="009110D6">
              <w:rPr>
                <w:rFonts w:ascii="ＭＳ ゴシック" w:eastAsia="ＭＳ ゴシック" w:hAnsi="ＭＳ ゴシック" w:hint="eastAsia"/>
                <w:sz w:val="20"/>
                <w:szCs w:val="20"/>
              </w:rPr>
              <w:t xml:space="preserve">か。　　　　　　　　　　　　　　　　　　　</w:t>
            </w:r>
            <w:r w:rsidR="009110D6" w:rsidRPr="009110D6">
              <w:rPr>
                <w:rFonts w:ascii="ＭＳ ゴシック" w:eastAsia="ＭＳ ゴシック" w:hAnsi="ＭＳ ゴシック" w:hint="eastAsia"/>
                <w:sz w:val="20"/>
                <w:szCs w:val="20"/>
                <w:bdr w:val="single" w:sz="4" w:space="0" w:color="auto"/>
              </w:rPr>
              <w:t>ロ①</w:t>
            </w:r>
          </w:p>
        </w:tc>
        <w:tc>
          <w:tcPr>
            <w:tcW w:w="1417" w:type="dxa"/>
            <w:gridSpan w:val="2"/>
            <w:noWrap/>
            <w:vAlign w:val="center"/>
            <w:hideMark/>
          </w:tcPr>
          <w:p w14:paraId="39AFD092" w14:textId="77777777" w:rsidR="00564989" w:rsidRPr="002D519F" w:rsidRDefault="00564989" w:rsidP="00DE3DD1">
            <w:pPr>
              <w:spacing w:line="240" w:lineRule="exact"/>
              <w:rPr>
                <w:rFonts w:ascii="ＭＳ ゴシック" w:eastAsia="ＭＳ ゴシック" w:hAnsi="ＭＳ ゴシック"/>
                <w:sz w:val="20"/>
                <w:szCs w:val="20"/>
              </w:rPr>
            </w:pPr>
          </w:p>
        </w:tc>
      </w:tr>
      <w:tr w:rsidR="00991301" w:rsidRPr="002D519F" w14:paraId="223387E0" w14:textId="77777777" w:rsidTr="00591000">
        <w:trPr>
          <w:trHeight w:val="350"/>
        </w:trPr>
        <w:tc>
          <w:tcPr>
            <w:tcW w:w="392" w:type="dxa"/>
            <w:vMerge/>
            <w:vAlign w:val="center"/>
          </w:tcPr>
          <w:p w14:paraId="73DEE5B1" w14:textId="77777777" w:rsidR="00991301" w:rsidRPr="002D519F" w:rsidRDefault="00991301" w:rsidP="00DE3DD1">
            <w:pPr>
              <w:spacing w:line="240" w:lineRule="exact"/>
              <w:rPr>
                <w:rFonts w:ascii="ＭＳ ゴシック" w:eastAsia="ＭＳ ゴシック" w:hAnsi="ＭＳ ゴシック"/>
                <w:sz w:val="20"/>
                <w:szCs w:val="20"/>
              </w:rPr>
            </w:pPr>
          </w:p>
        </w:tc>
        <w:tc>
          <w:tcPr>
            <w:tcW w:w="8080" w:type="dxa"/>
            <w:gridSpan w:val="7"/>
            <w:vAlign w:val="center"/>
          </w:tcPr>
          <w:p w14:paraId="491E9EDA" w14:textId="52CE62E0" w:rsidR="00991301" w:rsidRPr="006E4248" w:rsidRDefault="004D6D6A" w:rsidP="004D6D6A">
            <w:pPr>
              <w:spacing w:line="240" w:lineRule="exact"/>
              <w:rPr>
                <w:rFonts w:ascii="ＭＳ ゴシック" w:eastAsia="ＭＳ ゴシック" w:hAnsi="ＭＳ ゴシック"/>
                <w:sz w:val="20"/>
                <w:szCs w:val="20"/>
              </w:rPr>
            </w:pPr>
            <w:r w:rsidRPr="004D6D6A">
              <w:rPr>
                <w:rFonts w:ascii="ＭＳ ゴシック" w:eastAsia="ＭＳ ゴシック" w:hAnsi="ＭＳ ゴシック" w:hint="eastAsia"/>
                <w:sz w:val="20"/>
                <w:szCs w:val="20"/>
              </w:rPr>
              <w:t>「指定業種の事業」と「非指定業種の事業」の両方を行っている場合は、指定業種及び企業全体の双方について</w:t>
            </w:r>
            <w:r w:rsidR="00750A83">
              <w:rPr>
                <w:rFonts w:ascii="ＭＳ ゴシック" w:eastAsia="ＭＳ ゴシック" w:hAnsi="ＭＳ ゴシック" w:hint="eastAsia"/>
                <w:sz w:val="20"/>
                <w:szCs w:val="20"/>
              </w:rPr>
              <w:t>、</w:t>
            </w:r>
            <w:r w:rsidRPr="004D6D6A">
              <w:rPr>
                <w:rFonts w:ascii="ＭＳ ゴシック" w:eastAsia="ＭＳ ゴシック" w:hAnsi="ＭＳ ゴシック" w:hint="eastAsia"/>
                <w:sz w:val="20"/>
                <w:szCs w:val="20"/>
              </w:rPr>
              <w:t>最近１か月における指定事業の売上原価が企業全体の売上原価の20％以上を占めており、最近１か月の売上原価のうち原油等の仕入額が２０％以上を占めていること、</w:t>
            </w:r>
            <w:r w:rsidR="00647832">
              <w:rPr>
                <w:rFonts w:ascii="ＭＳ ゴシック" w:eastAsia="ＭＳ ゴシック" w:hAnsi="ＭＳ ゴシック" w:hint="eastAsia"/>
                <w:sz w:val="20"/>
                <w:szCs w:val="20"/>
              </w:rPr>
              <w:t>※</w:t>
            </w:r>
            <w:r w:rsidRPr="004D6D6A">
              <w:rPr>
                <w:rFonts w:ascii="ＭＳ ゴシック" w:eastAsia="ＭＳ ゴシック" w:hAnsi="ＭＳ ゴシック" w:hint="eastAsia"/>
                <w:sz w:val="20"/>
                <w:szCs w:val="20"/>
              </w:rPr>
              <w:t>最近１か月における指定業種の原油等平均仕入単価が前年同月に比して２０％上昇していること、（但し、</w:t>
            </w:r>
            <w:r w:rsidR="00647832">
              <w:rPr>
                <w:rFonts w:ascii="ＭＳ ゴシック" w:eastAsia="ＭＳ ゴシック" w:hAnsi="ＭＳ ゴシック" w:hint="eastAsia"/>
                <w:sz w:val="20"/>
                <w:szCs w:val="20"/>
              </w:rPr>
              <w:t>※</w:t>
            </w:r>
            <w:r w:rsidRPr="004D6D6A">
              <w:rPr>
                <w:rFonts w:ascii="ＭＳ ゴシック" w:eastAsia="ＭＳ ゴシック" w:hAnsi="ＭＳ ゴシック" w:hint="eastAsia"/>
                <w:sz w:val="20"/>
                <w:szCs w:val="20"/>
              </w:rPr>
              <w:t>は指定業種に係る上昇率のみで足りる。）最近３か月の売上高に占める原油等の仕入額の割合が前年同期に比して上回っている</w:t>
            </w:r>
            <w:r w:rsidR="009110D6">
              <w:rPr>
                <w:rFonts w:ascii="ＭＳ ゴシック" w:eastAsia="ＭＳ ゴシック" w:hAnsi="ＭＳ ゴシック" w:hint="eastAsia"/>
                <w:sz w:val="20"/>
                <w:szCs w:val="20"/>
              </w:rPr>
              <w:t>か。</w:t>
            </w:r>
            <w:r w:rsidR="009110D6" w:rsidRPr="009110D6">
              <w:rPr>
                <w:rFonts w:ascii="ＭＳ ゴシック" w:eastAsia="ＭＳ ゴシック" w:hAnsi="ＭＳ ゴシック" w:hint="eastAsia"/>
                <w:sz w:val="20"/>
                <w:szCs w:val="20"/>
                <w:bdr w:val="single" w:sz="4" w:space="0" w:color="auto"/>
              </w:rPr>
              <w:t>ロ②</w:t>
            </w:r>
            <w:r w:rsidR="00AF7DB8">
              <w:rPr>
                <w:rFonts w:ascii="ＭＳ ゴシック" w:eastAsia="ＭＳ ゴシック" w:hAnsi="ＭＳ ゴシック" w:hint="eastAsia"/>
                <w:sz w:val="20"/>
                <w:szCs w:val="20"/>
              </w:rPr>
              <w:t xml:space="preserve">　　　　　　　　　　　　　　</w:t>
            </w:r>
          </w:p>
        </w:tc>
        <w:tc>
          <w:tcPr>
            <w:tcW w:w="1417" w:type="dxa"/>
            <w:gridSpan w:val="2"/>
            <w:noWrap/>
            <w:vAlign w:val="center"/>
          </w:tcPr>
          <w:p w14:paraId="36C0EC3C" w14:textId="77777777" w:rsidR="00991301" w:rsidRPr="002D519F" w:rsidRDefault="00991301" w:rsidP="00DE3DD1">
            <w:pPr>
              <w:spacing w:line="240" w:lineRule="exact"/>
              <w:rPr>
                <w:rFonts w:ascii="ＭＳ ゴシック" w:eastAsia="ＭＳ ゴシック" w:hAnsi="ＭＳ ゴシック"/>
                <w:sz w:val="20"/>
                <w:szCs w:val="20"/>
              </w:rPr>
            </w:pPr>
          </w:p>
        </w:tc>
      </w:tr>
      <w:tr w:rsidR="00564989" w:rsidRPr="002D519F" w14:paraId="57C9E236" w14:textId="77777777" w:rsidTr="00591000">
        <w:trPr>
          <w:trHeight w:val="341"/>
        </w:trPr>
        <w:tc>
          <w:tcPr>
            <w:tcW w:w="392" w:type="dxa"/>
            <w:vMerge/>
            <w:vAlign w:val="center"/>
            <w:hideMark/>
          </w:tcPr>
          <w:p w14:paraId="638A07DC" w14:textId="77777777" w:rsidR="00564989" w:rsidRPr="002D519F" w:rsidRDefault="00564989" w:rsidP="00DE3DD1">
            <w:pPr>
              <w:spacing w:line="240" w:lineRule="exact"/>
              <w:rPr>
                <w:rFonts w:ascii="ＭＳ ゴシック" w:eastAsia="ＭＳ ゴシック" w:hAnsi="ＭＳ ゴシック"/>
                <w:sz w:val="20"/>
                <w:szCs w:val="20"/>
              </w:rPr>
            </w:pPr>
          </w:p>
        </w:tc>
        <w:tc>
          <w:tcPr>
            <w:tcW w:w="8080" w:type="dxa"/>
            <w:gridSpan w:val="7"/>
            <w:noWrap/>
            <w:vAlign w:val="center"/>
            <w:hideMark/>
          </w:tcPr>
          <w:p w14:paraId="415C7497" w14:textId="21E0BCC1" w:rsidR="00564989" w:rsidRPr="00875DA3" w:rsidRDefault="00EB2779" w:rsidP="0013715B">
            <w:pPr>
              <w:spacing w:line="240" w:lineRule="exact"/>
              <w:rPr>
                <w:rFonts w:ascii="ＭＳ ゴシック" w:eastAsia="ＭＳ ゴシック" w:hAnsi="ＭＳ ゴシック"/>
                <w:sz w:val="20"/>
                <w:szCs w:val="20"/>
              </w:rPr>
            </w:pPr>
            <w:r w:rsidRPr="00EB2779">
              <w:rPr>
                <w:rFonts w:ascii="ＭＳ ゴシック" w:eastAsia="ＭＳ ゴシック" w:hAnsi="ＭＳ ゴシック" w:hint="eastAsia"/>
                <w:sz w:val="20"/>
                <w:szCs w:val="20"/>
              </w:rPr>
              <w:t>小数点以下第3位切捨て第2位まで申請書に転記しているか。</w:t>
            </w:r>
          </w:p>
        </w:tc>
        <w:tc>
          <w:tcPr>
            <w:tcW w:w="1417" w:type="dxa"/>
            <w:gridSpan w:val="2"/>
            <w:noWrap/>
            <w:vAlign w:val="center"/>
            <w:hideMark/>
          </w:tcPr>
          <w:p w14:paraId="12F18D64" w14:textId="77777777" w:rsidR="00564989" w:rsidRPr="002D519F" w:rsidRDefault="00564989" w:rsidP="00DE3DD1">
            <w:pPr>
              <w:spacing w:line="240" w:lineRule="exact"/>
              <w:rPr>
                <w:rFonts w:ascii="ＭＳ ゴシック" w:eastAsia="ＭＳ ゴシック" w:hAnsi="ＭＳ ゴシック"/>
                <w:sz w:val="20"/>
                <w:szCs w:val="20"/>
              </w:rPr>
            </w:pPr>
          </w:p>
        </w:tc>
      </w:tr>
      <w:tr w:rsidR="005232BC" w:rsidRPr="002D519F" w14:paraId="24CFEA3D" w14:textId="77777777" w:rsidTr="00591000">
        <w:trPr>
          <w:trHeight w:val="419"/>
        </w:trPr>
        <w:tc>
          <w:tcPr>
            <w:tcW w:w="392" w:type="dxa"/>
            <w:vMerge/>
            <w:vAlign w:val="center"/>
          </w:tcPr>
          <w:p w14:paraId="124BA29F" w14:textId="77777777" w:rsidR="005232BC" w:rsidRPr="002D519F" w:rsidRDefault="005232BC" w:rsidP="00DE3DD1">
            <w:pPr>
              <w:spacing w:line="240" w:lineRule="exact"/>
              <w:rPr>
                <w:rFonts w:ascii="ＭＳ ゴシック" w:eastAsia="ＭＳ ゴシック" w:hAnsi="ＭＳ ゴシック"/>
                <w:sz w:val="20"/>
                <w:szCs w:val="20"/>
              </w:rPr>
            </w:pPr>
          </w:p>
        </w:tc>
        <w:tc>
          <w:tcPr>
            <w:tcW w:w="8080" w:type="dxa"/>
            <w:gridSpan w:val="7"/>
            <w:noWrap/>
            <w:vAlign w:val="center"/>
          </w:tcPr>
          <w:p w14:paraId="7AAA69ED" w14:textId="22D8FEAC" w:rsidR="005232BC" w:rsidRPr="00B13851" w:rsidRDefault="00EB2779" w:rsidP="0013715B">
            <w:pPr>
              <w:spacing w:line="240" w:lineRule="exact"/>
              <w:rPr>
                <w:rFonts w:ascii="ＭＳ ゴシック" w:eastAsia="ＭＳ ゴシック" w:hAnsi="ＭＳ ゴシック"/>
                <w:sz w:val="20"/>
                <w:szCs w:val="20"/>
              </w:rPr>
            </w:pPr>
            <w:r w:rsidRPr="00EB2779">
              <w:rPr>
                <w:rFonts w:ascii="ＭＳ ゴシック" w:eastAsia="ＭＳ ゴシック" w:hAnsi="ＭＳ ゴシック" w:hint="eastAsia"/>
                <w:sz w:val="20"/>
                <w:szCs w:val="20"/>
              </w:rPr>
              <w:t>金額の単位は揃っているか（円単位、千円単位どちらでも可）。</w:t>
            </w:r>
          </w:p>
        </w:tc>
        <w:tc>
          <w:tcPr>
            <w:tcW w:w="1417" w:type="dxa"/>
            <w:gridSpan w:val="2"/>
            <w:noWrap/>
            <w:vAlign w:val="center"/>
          </w:tcPr>
          <w:p w14:paraId="76AEA3D4" w14:textId="77777777" w:rsidR="005232BC" w:rsidRPr="002D519F" w:rsidRDefault="005232BC" w:rsidP="00DE3DD1">
            <w:pPr>
              <w:spacing w:line="240" w:lineRule="exact"/>
              <w:rPr>
                <w:rFonts w:ascii="ＭＳ ゴシック" w:eastAsia="ＭＳ ゴシック" w:hAnsi="ＭＳ ゴシック"/>
                <w:sz w:val="20"/>
                <w:szCs w:val="20"/>
              </w:rPr>
            </w:pPr>
          </w:p>
        </w:tc>
      </w:tr>
      <w:tr w:rsidR="00564989" w:rsidRPr="002D519F" w14:paraId="4AFD79A7" w14:textId="77777777" w:rsidTr="00591000">
        <w:trPr>
          <w:trHeight w:val="334"/>
        </w:trPr>
        <w:tc>
          <w:tcPr>
            <w:tcW w:w="392" w:type="dxa"/>
            <w:vMerge/>
            <w:vAlign w:val="center"/>
          </w:tcPr>
          <w:p w14:paraId="6E93BC42" w14:textId="7930D74D" w:rsidR="00564989" w:rsidRPr="002D519F" w:rsidRDefault="00564989" w:rsidP="00DE3DD1">
            <w:pPr>
              <w:spacing w:line="240" w:lineRule="exact"/>
              <w:rPr>
                <w:rFonts w:ascii="ＭＳ ゴシック" w:eastAsia="ＭＳ ゴシック" w:hAnsi="ＭＳ ゴシック"/>
                <w:sz w:val="20"/>
                <w:szCs w:val="20"/>
              </w:rPr>
            </w:pPr>
          </w:p>
        </w:tc>
        <w:tc>
          <w:tcPr>
            <w:tcW w:w="8080" w:type="dxa"/>
            <w:gridSpan w:val="7"/>
            <w:noWrap/>
            <w:vAlign w:val="center"/>
          </w:tcPr>
          <w:p w14:paraId="34AA2CCF" w14:textId="7FFB811B" w:rsidR="00564989" w:rsidRPr="00875DA3" w:rsidRDefault="007B5C65" w:rsidP="0013715B">
            <w:pPr>
              <w:spacing w:line="24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仕入</w:t>
            </w:r>
            <w:r w:rsidR="00EE3270">
              <w:rPr>
                <w:rFonts w:ascii="ＭＳ ゴシック" w:eastAsia="ＭＳ ゴシック" w:hAnsi="ＭＳ ゴシック" w:hint="eastAsia"/>
                <w:sz w:val="20"/>
                <w:szCs w:val="20"/>
              </w:rPr>
              <w:t>価格や</w:t>
            </w:r>
            <w:r w:rsidR="00825484">
              <w:rPr>
                <w:rFonts w:ascii="ＭＳ ゴシック" w:eastAsia="ＭＳ ゴシック" w:hAnsi="ＭＳ ゴシック" w:hint="eastAsia"/>
                <w:sz w:val="20"/>
                <w:szCs w:val="20"/>
              </w:rPr>
              <w:t>売上高等の期間が</w:t>
            </w:r>
            <w:r w:rsidR="00F1303E">
              <w:rPr>
                <w:rFonts w:ascii="ＭＳ ゴシック" w:eastAsia="ＭＳ ゴシック" w:hAnsi="ＭＳ ゴシック" w:hint="eastAsia"/>
                <w:sz w:val="20"/>
                <w:szCs w:val="20"/>
              </w:rPr>
              <w:t>正しく記入されているか。</w:t>
            </w:r>
          </w:p>
        </w:tc>
        <w:tc>
          <w:tcPr>
            <w:tcW w:w="1417" w:type="dxa"/>
            <w:gridSpan w:val="2"/>
            <w:noWrap/>
            <w:vAlign w:val="center"/>
          </w:tcPr>
          <w:p w14:paraId="7F85CC59" w14:textId="77777777" w:rsidR="00564989" w:rsidRPr="002D519F" w:rsidRDefault="00564989" w:rsidP="00DE3DD1">
            <w:pPr>
              <w:spacing w:line="240" w:lineRule="exact"/>
              <w:rPr>
                <w:rFonts w:ascii="ＭＳ ゴシック" w:eastAsia="ＭＳ ゴシック" w:hAnsi="ＭＳ ゴシック"/>
                <w:sz w:val="20"/>
                <w:szCs w:val="20"/>
              </w:rPr>
            </w:pPr>
          </w:p>
        </w:tc>
      </w:tr>
      <w:tr w:rsidR="00DE3DD1" w:rsidRPr="002D519F" w14:paraId="23BA063D" w14:textId="77777777" w:rsidTr="00591000">
        <w:trPr>
          <w:trHeight w:val="371"/>
        </w:trPr>
        <w:tc>
          <w:tcPr>
            <w:tcW w:w="9889" w:type="dxa"/>
            <w:gridSpan w:val="10"/>
            <w:tcBorders>
              <w:bottom w:val="nil"/>
            </w:tcBorders>
            <w:noWrap/>
            <w:vAlign w:val="center"/>
            <w:hideMark/>
          </w:tcPr>
          <w:p w14:paraId="76F803E3" w14:textId="77777777" w:rsidR="00DE3DD1" w:rsidRPr="00875DA3" w:rsidRDefault="00DE3DD1"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【別紙１：申請者の概要】</w:t>
            </w:r>
          </w:p>
        </w:tc>
      </w:tr>
      <w:tr w:rsidR="00BF2947" w:rsidRPr="002D519F" w14:paraId="1AE266FA" w14:textId="77777777" w:rsidTr="00591000">
        <w:trPr>
          <w:trHeight w:val="305"/>
        </w:trPr>
        <w:tc>
          <w:tcPr>
            <w:tcW w:w="392" w:type="dxa"/>
            <w:vMerge w:val="restart"/>
            <w:tcBorders>
              <w:top w:val="nil"/>
            </w:tcBorders>
            <w:vAlign w:val="center"/>
            <w:hideMark/>
          </w:tcPr>
          <w:p w14:paraId="328E25DB" w14:textId="77777777" w:rsidR="00BF2947" w:rsidRPr="002D519F" w:rsidRDefault="00BF2947"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 xml:space="preserve">　</w:t>
            </w:r>
          </w:p>
        </w:tc>
        <w:tc>
          <w:tcPr>
            <w:tcW w:w="8080" w:type="dxa"/>
            <w:gridSpan w:val="7"/>
            <w:noWrap/>
            <w:vAlign w:val="center"/>
            <w:hideMark/>
          </w:tcPr>
          <w:p w14:paraId="124F1848" w14:textId="390C472F" w:rsidR="00BF2947" w:rsidRPr="00875DA3" w:rsidRDefault="00BF2947"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記載可能な欄が、記載されているか。（屋号等も記入してあるか）</w:t>
            </w:r>
          </w:p>
        </w:tc>
        <w:tc>
          <w:tcPr>
            <w:tcW w:w="1417" w:type="dxa"/>
            <w:gridSpan w:val="2"/>
            <w:noWrap/>
            <w:vAlign w:val="center"/>
            <w:hideMark/>
          </w:tcPr>
          <w:p w14:paraId="7F632DD6" w14:textId="77777777" w:rsidR="00BF2947" w:rsidRPr="002D519F" w:rsidRDefault="00BF2947" w:rsidP="00DE3DD1">
            <w:pPr>
              <w:spacing w:line="240" w:lineRule="exact"/>
              <w:rPr>
                <w:rFonts w:ascii="ＭＳ ゴシック" w:eastAsia="ＭＳ ゴシック" w:hAnsi="ＭＳ ゴシック"/>
                <w:sz w:val="20"/>
                <w:szCs w:val="20"/>
              </w:rPr>
            </w:pPr>
          </w:p>
        </w:tc>
      </w:tr>
      <w:tr w:rsidR="00BF2947" w:rsidRPr="002D519F" w14:paraId="5AC6C5DB" w14:textId="77777777" w:rsidTr="00591000">
        <w:trPr>
          <w:trHeight w:val="354"/>
        </w:trPr>
        <w:tc>
          <w:tcPr>
            <w:tcW w:w="392" w:type="dxa"/>
            <w:vMerge/>
            <w:vAlign w:val="center"/>
            <w:hideMark/>
          </w:tcPr>
          <w:p w14:paraId="7A953E96" w14:textId="77777777" w:rsidR="00BF2947" w:rsidRPr="002D519F" w:rsidRDefault="00BF2947" w:rsidP="00DE3DD1">
            <w:pPr>
              <w:spacing w:line="240" w:lineRule="exact"/>
              <w:rPr>
                <w:rFonts w:ascii="ＭＳ ゴシック" w:eastAsia="ＭＳ ゴシック" w:hAnsi="ＭＳ ゴシック"/>
                <w:sz w:val="20"/>
                <w:szCs w:val="20"/>
              </w:rPr>
            </w:pPr>
          </w:p>
        </w:tc>
        <w:tc>
          <w:tcPr>
            <w:tcW w:w="8080" w:type="dxa"/>
            <w:gridSpan w:val="7"/>
            <w:noWrap/>
            <w:vAlign w:val="center"/>
            <w:hideMark/>
          </w:tcPr>
          <w:p w14:paraId="4A8F026B" w14:textId="77777777" w:rsidR="00BF2947" w:rsidRPr="00875DA3" w:rsidRDefault="00BF2947"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個人事業主の場合、事業所住所と自宅住所を併記しているか。</w:t>
            </w:r>
          </w:p>
        </w:tc>
        <w:tc>
          <w:tcPr>
            <w:tcW w:w="1417" w:type="dxa"/>
            <w:gridSpan w:val="2"/>
            <w:noWrap/>
            <w:vAlign w:val="center"/>
            <w:hideMark/>
          </w:tcPr>
          <w:p w14:paraId="6B5C9B82" w14:textId="77777777" w:rsidR="00BF2947" w:rsidRPr="002D519F" w:rsidRDefault="00BF2947" w:rsidP="00DE3DD1">
            <w:pPr>
              <w:spacing w:line="240" w:lineRule="exact"/>
              <w:rPr>
                <w:rFonts w:ascii="ＭＳ ゴシック" w:eastAsia="ＭＳ ゴシック" w:hAnsi="ＭＳ ゴシック"/>
                <w:sz w:val="20"/>
                <w:szCs w:val="20"/>
              </w:rPr>
            </w:pPr>
          </w:p>
        </w:tc>
      </w:tr>
      <w:tr w:rsidR="00DE3DD1" w:rsidRPr="002D519F" w14:paraId="46AD37A7" w14:textId="77777777" w:rsidTr="00591000">
        <w:trPr>
          <w:trHeight w:val="382"/>
        </w:trPr>
        <w:tc>
          <w:tcPr>
            <w:tcW w:w="9889" w:type="dxa"/>
            <w:gridSpan w:val="10"/>
            <w:tcBorders>
              <w:bottom w:val="nil"/>
            </w:tcBorders>
            <w:noWrap/>
            <w:vAlign w:val="center"/>
            <w:hideMark/>
          </w:tcPr>
          <w:p w14:paraId="16A157AD" w14:textId="77777777" w:rsidR="00DE3DD1" w:rsidRPr="00875DA3" w:rsidRDefault="00DE3DD1"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【別紙２：必要事業資金の調達に支障を来していることの説明】</w:t>
            </w:r>
          </w:p>
        </w:tc>
      </w:tr>
      <w:tr w:rsidR="00BF1487" w:rsidRPr="003106F9" w14:paraId="51891FBB" w14:textId="77777777" w:rsidTr="00591000">
        <w:trPr>
          <w:trHeight w:val="249"/>
        </w:trPr>
        <w:tc>
          <w:tcPr>
            <w:tcW w:w="392" w:type="dxa"/>
            <w:tcBorders>
              <w:top w:val="nil"/>
            </w:tcBorders>
            <w:vAlign w:val="center"/>
            <w:hideMark/>
          </w:tcPr>
          <w:p w14:paraId="3540DF30" w14:textId="77777777" w:rsidR="00BF1487" w:rsidRPr="002D519F" w:rsidRDefault="00BF1487" w:rsidP="00DE3DD1">
            <w:pPr>
              <w:spacing w:line="240" w:lineRule="exact"/>
              <w:rPr>
                <w:rFonts w:ascii="ＭＳ ゴシック" w:eastAsia="ＭＳ ゴシック" w:hAnsi="ＭＳ ゴシック"/>
                <w:sz w:val="20"/>
                <w:szCs w:val="20"/>
              </w:rPr>
            </w:pPr>
          </w:p>
        </w:tc>
        <w:tc>
          <w:tcPr>
            <w:tcW w:w="8080" w:type="dxa"/>
            <w:gridSpan w:val="7"/>
            <w:noWrap/>
            <w:vAlign w:val="center"/>
          </w:tcPr>
          <w:p w14:paraId="14BEF6E7" w14:textId="3931A4AB" w:rsidR="00BF1487" w:rsidRPr="00875DA3" w:rsidRDefault="007B73D9" w:rsidP="0076345A">
            <w:pPr>
              <w:spacing w:line="24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原油高</w:t>
            </w:r>
            <w:r w:rsidR="007F1662">
              <w:rPr>
                <w:rFonts w:ascii="ＭＳ ゴシック" w:eastAsia="ＭＳ ゴシック" w:hAnsi="ＭＳ ゴシック" w:hint="eastAsia"/>
                <w:sz w:val="20"/>
                <w:szCs w:val="20"/>
              </w:rPr>
              <w:t>、仕入単価の上昇</w:t>
            </w:r>
            <w:r w:rsidR="00791E5A">
              <w:rPr>
                <w:rFonts w:ascii="ＭＳ ゴシック" w:eastAsia="ＭＳ ゴシック" w:hAnsi="ＭＳ ゴシック" w:hint="eastAsia"/>
                <w:sz w:val="20"/>
                <w:szCs w:val="20"/>
              </w:rPr>
              <w:t>などが記入されているか。</w:t>
            </w:r>
          </w:p>
        </w:tc>
        <w:tc>
          <w:tcPr>
            <w:tcW w:w="1417" w:type="dxa"/>
            <w:gridSpan w:val="2"/>
            <w:noWrap/>
            <w:vAlign w:val="center"/>
            <w:hideMark/>
          </w:tcPr>
          <w:p w14:paraId="7D12B3D0" w14:textId="77777777" w:rsidR="00BF1487" w:rsidRPr="002D519F" w:rsidRDefault="00BF1487" w:rsidP="00DE3DD1">
            <w:pPr>
              <w:spacing w:line="240" w:lineRule="exact"/>
              <w:rPr>
                <w:rFonts w:ascii="ＭＳ ゴシック" w:eastAsia="ＭＳ ゴシック" w:hAnsi="ＭＳ ゴシック"/>
                <w:sz w:val="20"/>
                <w:szCs w:val="20"/>
              </w:rPr>
            </w:pPr>
          </w:p>
        </w:tc>
      </w:tr>
      <w:tr w:rsidR="00DE3DD1" w:rsidRPr="002D519F" w14:paraId="4362431A" w14:textId="77777777" w:rsidTr="00591000">
        <w:trPr>
          <w:trHeight w:val="241"/>
        </w:trPr>
        <w:tc>
          <w:tcPr>
            <w:tcW w:w="9889" w:type="dxa"/>
            <w:gridSpan w:val="10"/>
            <w:tcBorders>
              <w:bottom w:val="nil"/>
            </w:tcBorders>
            <w:noWrap/>
            <w:vAlign w:val="center"/>
            <w:hideMark/>
          </w:tcPr>
          <w:p w14:paraId="110D3977" w14:textId="77777777" w:rsidR="00DE3DD1" w:rsidRPr="00875DA3" w:rsidRDefault="00DE3DD1"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【委任状】</w:t>
            </w:r>
          </w:p>
        </w:tc>
      </w:tr>
      <w:tr w:rsidR="00BF1487" w:rsidRPr="002D519F" w14:paraId="2768D2D6" w14:textId="77777777" w:rsidTr="00591000">
        <w:trPr>
          <w:trHeight w:val="267"/>
        </w:trPr>
        <w:tc>
          <w:tcPr>
            <w:tcW w:w="392" w:type="dxa"/>
            <w:vMerge w:val="restart"/>
            <w:tcBorders>
              <w:top w:val="nil"/>
            </w:tcBorders>
            <w:vAlign w:val="center"/>
            <w:hideMark/>
          </w:tcPr>
          <w:p w14:paraId="2BB5111E" w14:textId="77777777" w:rsidR="00BF1487" w:rsidRPr="002D519F" w:rsidRDefault="00BF1487"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 xml:space="preserve">　</w:t>
            </w:r>
          </w:p>
          <w:p w14:paraId="5C5E691D" w14:textId="77777777" w:rsidR="00BF1487" w:rsidRPr="002D519F" w:rsidRDefault="00BF1487"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 xml:space="preserve">　</w:t>
            </w:r>
          </w:p>
        </w:tc>
        <w:tc>
          <w:tcPr>
            <w:tcW w:w="8080" w:type="dxa"/>
            <w:gridSpan w:val="7"/>
            <w:noWrap/>
            <w:vAlign w:val="center"/>
            <w:hideMark/>
          </w:tcPr>
          <w:p w14:paraId="2CF366BC" w14:textId="15AD67C4" w:rsidR="00BF1487" w:rsidRPr="00875DA3" w:rsidRDefault="00BF1487"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ＳＮ５号(２条５項</w:t>
            </w:r>
            <w:r w:rsidR="003C3D69" w:rsidRPr="00875DA3">
              <w:rPr>
                <w:rFonts w:ascii="ＭＳ ゴシック" w:eastAsia="ＭＳ ゴシック" w:hAnsi="ＭＳ ゴシック" w:hint="eastAsia"/>
                <w:sz w:val="20"/>
                <w:szCs w:val="20"/>
              </w:rPr>
              <w:t>５</w:t>
            </w:r>
            <w:r w:rsidRPr="00875DA3">
              <w:rPr>
                <w:rFonts w:ascii="ＭＳ ゴシック" w:eastAsia="ＭＳ ゴシック" w:hAnsi="ＭＳ ゴシック" w:hint="eastAsia"/>
                <w:sz w:val="20"/>
                <w:szCs w:val="20"/>
              </w:rPr>
              <w:t>号)の</w:t>
            </w:r>
            <w:r w:rsidR="0076345A" w:rsidRPr="00875DA3">
              <w:rPr>
                <w:rFonts w:ascii="ＭＳ ゴシック" w:eastAsia="ＭＳ ゴシック" w:hAnsi="ＭＳ ゴシック" w:hint="eastAsia"/>
                <w:sz w:val="20"/>
                <w:szCs w:val="20"/>
              </w:rPr>
              <w:t>記載が</w:t>
            </w:r>
            <w:r w:rsidRPr="00875DA3">
              <w:rPr>
                <w:rFonts w:ascii="ＭＳ ゴシック" w:eastAsia="ＭＳ ゴシック" w:hAnsi="ＭＳ ゴシック" w:hint="eastAsia"/>
                <w:sz w:val="20"/>
                <w:szCs w:val="20"/>
              </w:rPr>
              <w:t>正し</w:t>
            </w:r>
            <w:r w:rsidR="003C3D69" w:rsidRPr="00875DA3">
              <w:rPr>
                <w:rFonts w:ascii="ＭＳ ゴシック" w:eastAsia="ＭＳ ゴシック" w:hAnsi="ＭＳ ゴシック" w:hint="eastAsia"/>
                <w:sz w:val="20"/>
                <w:szCs w:val="20"/>
              </w:rPr>
              <w:t>い</w:t>
            </w:r>
            <w:r w:rsidRPr="00875DA3">
              <w:rPr>
                <w:rFonts w:ascii="ＭＳ ゴシック" w:eastAsia="ＭＳ ゴシック" w:hAnsi="ＭＳ ゴシック" w:hint="eastAsia"/>
                <w:sz w:val="20"/>
                <w:szCs w:val="20"/>
              </w:rPr>
              <w:t>か。</w:t>
            </w:r>
          </w:p>
        </w:tc>
        <w:tc>
          <w:tcPr>
            <w:tcW w:w="1417" w:type="dxa"/>
            <w:gridSpan w:val="2"/>
            <w:noWrap/>
            <w:vAlign w:val="center"/>
            <w:hideMark/>
          </w:tcPr>
          <w:p w14:paraId="10B9150A" w14:textId="77777777" w:rsidR="00BF1487" w:rsidRPr="002D519F" w:rsidRDefault="00BF1487" w:rsidP="00DE3DD1">
            <w:pPr>
              <w:spacing w:line="240" w:lineRule="exact"/>
              <w:rPr>
                <w:rFonts w:ascii="ＭＳ ゴシック" w:eastAsia="ＭＳ ゴシック" w:hAnsi="ＭＳ ゴシック"/>
                <w:sz w:val="20"/>
                <w:szCs w:val="20"/>
              </w:rPr>
            </w:pPr>
          </w:p>
        </w:tc>
      </w:tr>
      <w:tr w:rsidR="00BF1487" w:rsidRPr="002D519F" w14:paraId="3B127049" w14:textId="77777777" w:rsidTr="00591000">
        <w:trPr>
          <w:trHeight w:val="251"/>
        </w:trPr>
        <w:tc>
          <w:tcPr>
            <w:tcW w:w="392" w:type="dxa"/>
            <w:vMerge/>
            <w:tcBorders>
              <w:top w:val="nil"/>
            </w:tcBorders>
            <w:vAlign w:val="center"/>
            <w:hideMark/>
          </w:tcPr>
          <w:p w14:paraId="7B6D2A0A" w14:textId="77777777" w:rsidR="00BF1487" w:rsidRPr="002D519F" w:rsidRDefault="00BF1487" w:rsidP="00DE3DD1">
            <w:pPr>
              <w:spacing w:line="240" w:lineRule="exact"/>
              <w:rPr>
                <w:rFonts w:ascii="ＭＳ ゴシック" w:eastAsia="ＭＳ ゴシック" w:hAnsi="ＭＳ ゴシック"/>
                <w:sz w:val="20"/>
                <w:szCs w:val="20"/>
              </w:rPr>
            </w:pPr>
          </w:p>
        </w:tc>
        <w:tc>
          <w:tcPr>
            <w:tcW w:w="8080" w:type="dxa"/>
            <w:gridSpan w:val="7"/>
            <w:noWrap/>
            <w:vAlign w:val="center"/>
            <w:hideMark/>
          </w:tcPr>
          <w:p w14:paraId="25F2BAB8" w14:textId="18AD7833" w:rsidR="00BF1487" w:rsidRPr="00875DA3" w:rsidRDefault="00D01464"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受任者</w:t>
            </w:r>
            <w:r w:rsidR="001A3029" w:rsidRPr="00875DA3">
              <w:rPr>
                <w:rFonts w:ascii="ＭＳ ゴシック" w:eastAsia="ＭＳ ゴシック" w:hAnsi="ＭＳ ゴシック" w:hint="eastAsia"/>
                <w:sz w:val="20"/>
                <w:szCs w:val="20"/>
              </w:rPr>
              <w:t>である</w:t>
            </w:r>
            <w:r w:rsidRPr="00875DA3">
              <w:rPr>
                <w:rFonts w:ascii="ＭＳ ゴシック" w:eastAsia="ＭＳ ゴシック" w:hAnsi="ＭＳ ゴシック" w:hint="eastAsia"/>
                <w:sz w:val="20"/>
                <w:szCs w:val="20"/>
              </w:rPr>
              <w:t>金融機関の押切があるか。</w:t>
            </w:r>
            <w:r w:rsidR="00D40FC7" w:rsidRPr="00875DA3">
              <w:rPr>
                <w:rFonts w:ascii="ＭＳ ゴシック" w:eastAsia="ＭＳ ゴシック" w:hAnsi="ＭＳ ゴシック" w:hint="eastAsia"/>
                <w:sz w:val="20"/>
                <w:szCs w:val="20"/>
              </w:rPr>
              <w:t>（</w:t>
            </w:r>
            <w:r w:rsidR="009D18AB" w:rsidRPr="00875DA3">
              <w:rPr>
                <w:rFonts w:ascii="ＭＳ ゴシック" w:eastAsia="ＭＳ ゴシック" w:hAnsi="ＭＳ ゴシック" w:hint="eastAsia"/>
                <w:sz w:val="20"/>
                <w:szCs w:val="20"/>
              </w:rPr>
              <w:t>持参した</w:t>
            </w:r>
            <w:r w:rsidR="00780851" w:rsidRPr="00875DA3">
              <w:rPr>
                <w:rFonts w:ascii="ＭＳ ゴシック" w:eastAsia="ＭＳ ゴシック" w:hAnsi="ＭＳ ゴシック" w:hint="eastAsia"/>
                <w:sz w:val="20"/>
                <w:szCs w:val="20"/>
              </w:rPr>
              <w:t>担当者</w:t>
            </w:r>
            <w:r w:rsidR="004F2AD9" w:rsidRPr="00875DA3">
              <w:rPr>
                <w:rFonts w:ascii="ＭＳ ゴシック" w:eastAsia="ＭＳ ゴシック" w:hAnsi="ＭＳ ゴシック" w:hint="eastAsia"/>
                <w:sz w:val="20"/>
                <w:szCs w:val="20"/>
              </w:rPr>
              <w:t>は</w:t>
            </w:r>
            <w:r w:rsidR="00780851" w:rsidRPr="00875DA3">
              <w:rPr>
                <w:rFonts w:ascii="ＭＳ ゴシック" w:eastAsia="ＭＳ ゴシック" w:hAnsi="ＭＳ ゴシック" w:hint="eastAsia"/>
                <w:sz w:val="20"/>
                <w:szCs w:val="20"/>
              </w:rPr>
              <w:t>名刺</w:t>
            </w:r>
            <w:r w:rsidR="004F2AD9" w:rsidRPr="00875DA3">
              <w:rPr>
                <w:rFonts w:ascii="ＭＳ ゴシック" w:eastAsia="ＭＳ ゴシック" w:hAnsi="ＭＳ ゴシック" w:hint="eastAsia"/>
                <w:sz w:val="20"/>
                <w:szCs w:val="20"/>
              </w:rPr>
              <w:t>を持参して</w:t>
            </w:r>
            <w:r w:rsidR="001E3ECE" w:rsidRPr="00875DA3">
              <w:rPr>
                <w:rFonts w:ascii="ＭＳ ゴシック" w:eastAsia="ＭＳ ゴシック" w:hAnsi="ＭＳ ゴシック" w:hint="eastAsia"/>
                <w:sz w:val="20"/>
                <w:szCs w:val="20"/>
              </w:rPr>
              <w:t>下さい。</w:t>
            </w:r>
            <w:r w:rsidR="00D40FC7" w:rsidRPr="00875DA3">
              <w:rPr>
                <w:rFonts w:ascii="ＭＳ ゴシック" w:eastAsia="ＭＳ ゴシック" w:hAnsi="ＭＳ ゴシック" w:hint="eastAsia"/>
                <w:sz w:val="20"/>
                <w:szCs w:val="20"/>
              </w:rPr>
              <w:t>）</w:t>
            </w:r>
          </w:p>
        </w:tc>
        <w:tc>
          <w:tcPr>
            <w:tcW w:w="1417" w:type="dxa"/>
            <w:gridSpan w:val="2"/>
            <w:noWrap/>
            <w:vAlign w:val="center"/>
            <w:hideMark/>
          </w:tcPr>
          <w:p w14:paraId="6BF1ECB3" w14:textId="77777777" w:rsidR="00BF1487" w:rsidRPr="002D519F" w:rsidRDefault="00BF1487" w:rsidP="00DE3DD1">
            <w:pPr>
              <w:spacing w:line="240" w:lineRule="exact"/>
              <w:rPr>
                <w:rFonts w:ascii="ＭＳ ゴシック" w:eastAsia="ＭＳ ゴシック" w:hAnsi="ＭＳ ゴシック"/>
                <w:sz w:val="20"/>
                <w:szCs w:val="20"/>
              </w:rPr>
            </w:pPr>
          </w:p>
        </w:tc>
      </w:tr>
      <w:tr w:rsidR="00DE3DD1" w:rsidRPr="002D519F" w14:paraId="07977C19" w14:textId="77777777" w:rsidTr="00591000">
        <w:trPr>
          <w:trHeight w:val="429"/>
        </w:trPr>
        <w:tc>
          <w:tcPr>
            <w:tcW w:w="9889" w:type="dxa"/>
            <w:gridSpan w:val="10"/>
            <w:tcBorders>
              <w:bottom w:val="nil"/>
            </w:tcBorders>
            <w:noWrap/>
            <w:vAlign w:val="center"/>
            <w:hideMark/>
          </w:tcPr>
          <w:p w14:paraId="4D6A71AB" w14:textId="77777777" w:rsidR="00DE3DD1" w:rsidRPr="00875DA3" w:rsidRDefault="00DE3DD1"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【添付書類】</w:t>
            </w:r>
          </w:p>
        </w:tc>
      </w:tr>
      <w:tr w:rsidR="009A164E" w:rsidRPr="002D519F" w14:paraId="72FC7B07" w14:textId="77777777" w:rsidTr="00591000">
        <w:trPr>
          <w:trHeight w:val="480"/>
        </w:trPr>
        <w:tc>
          <w:tcPr>
            <w:tcW w:w="392" w:type="dxa"/>
            <w:tcBorders>
              <w:top w:val="nil"/>
            </w:tcBorders>
            <w:vAlign w:val="center"/>
            <w:hideMark/>
          </w:tcPr>
          <w:p w14:paraId="59808FCA" w14:textId="77777777" w:rsidR="009A164E" w:rsidRPr="002D519F" w:rsidRDefault="009A164E"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 xml:space="preserve">　</w:t>
            </w:r>
          </w:p>
        </w:tc>
        <w:tc>
          <w:tcPr>
            <w:tcW w:w="8080" w:type="dxa"/>
            <w:gridSpan w:val="7"/>
            <w:noWrap/>
            <w:vAlign w:val="center"/>
            <w:hideMark/>
          </w:tcPr>
          <w:p w14:paraId="341927E1" w14:textId="1BD45667" w:rsidR="009A164E" w:rsidRPr="00875DA3" w:rsidRDefault="00653E20" w:rsidP="00DE3DD1">
            <w:pPr>
              <w:spacing w:line="240" w:lineRule="exact"/>
              <w:rPr>
                <w:rFonts w:ascii="ＭＳ ゴシック" w:eastAsia="ＭＳ ゴシック" w:hAnsi="ＭＳ ゴシック"/>
                <w:sz w:val="20"/>
                <w:szCs w:val="20"/>
              </w:rPr>
            </w:pPr>
            <w:r w:rsidRPr="00653E20">
              <w:rPr>
                <w:rFonts w:ascii="ＭＳ ゴシック" w:eastAsia="ＭＳ ゴシック" w:hAnsi="ＭＳ ゴシック" w:hint="eastAsia"/>
                <w:sz w:val="20"/>
                <w:szCs w:val="20"/>
              </w:rPr>
              <w:t>最近 1か月及び前年同期１か月における原油等の仕入価格及び仕入量を確認できる資料</w:t>
            </w:r>
            <w:r w:rsidR="00EA0430" w:rsidRPr="00EA0430">
              <w:rPr>
                <w:rFonts w:ascii="ＭＳ ゴシック" w:eastAsia="ＭＳ ゴシック" w:hAnsi="ＭＳ ゴシック" w:hint="eastAsia"/>
                <w:sz w:val="20"/>
                <w:szCs w:val="20"/>
              </w:rPr>
              <w:t>（仕入単価を証明する書類）</w:t>
            </w:r>
            <w:r w:rsidR="004320D0">
              <w:rPr>
                <w:rFonts w:ascii="ＭＳ ゴシック" w:eastAsia="ＭＳ ゴシック" w:hAnsi="ＭＳ ゴシック" w:hint="eastAsia"/>
                <w:sz w:val="20"/>
                <w:szCs w:val="20"/>
              </w:rPr>
              <w:t>。</w:t>
            </w:r>
            <w:r w:rsidR="002D16B6" w:rsidRPr="002D16B6">
              <w:rPr>
                <w:rFonts w:ascii="ＭＳ ゴシック" w:eastAsia="ＭＳ ゴシック" w:hAnsi="ＭＳ ゴシック" w:hint="eastAsia"/>
                <w:sz w:val="20"/>
                <w:szCs w:val="20"/>
              </w:rPr>
              <w:t>最新の売上原価及び最新の売上原価対応する原油等の仕入価格を確認できる書類</w:t>
            </w:r>
            <w:r w:rsidR="002E37C4">
              <w:rPr>
                <w:rFonts w:ascii="ＭＳ ゴシック" w:eastAsia="ＭＳ ゴシック" w:hAnsi="ＭＳ ゴシック" w:hint="eastAsia"/>
                <w:sz w:val="20"/>
                <w:szCs w:val="20"/>
              </w:rPr>
              <w:t>（</w:t>
            </w:r>
            <w:r w:rsidR="002E37C4" w:rsidRPr="002E37C4">
              <w:rPr>
                <w:rFonts w:ascii="ＭＳ ゴシック" w:eastAsia="ＭＳ ゴシック" w:hAnsi="ＭＳ ゴシック" w:hint="eastAsia"/>
                <w:sz w:val="20"/>
                <w:szCs w:val="20"/>
              </w:rPr>
              <w:t>月別試算表，月次損益計算書のコピー，製造原価報告書</w:t>
            </w:r>
            <w:r w:rsidR="002E37C4">
              <w:rPr>
                <w:rFonts w:ascii="ＭＳ ゴシック" w:eastAsia="ＭＳ ゴシック" w:hAnsi="ＭＳ ゴシック" w:hint="eastAsia"/>
                <w:sz w:val="20"/>
                <w:szCs w:val="20"/>
              </w:rPr>
              <w:t>）。</w:t>
            </w:r>
            <w:r w:rsidR="000F3290" w:rsidRPr="000F3290">
              <w:rPr>
                <w:rFonts w:ascii="ＭＳ ゴシック" w:eastAsia="ＭＳ ゴシック" w:hAnsi="ＭＳ ゴシック" w:hint="eastAsia"/>
                <w:sz w:val="20"/>
                <w:szCs w:val="20"/>
              </w:rPr>
              <w:t>申請時点における最近3か月及び前年同期３か月の原油等の月平均仕入価格を証明する書類</w:t>
            </w:r>
            <w:r w:rsidR="004952B8">
              <w:rPr>
                <w:rFonts w:ascii="ＭＳ ゴシック" w:eastAsia="ＭＳ ゴシック" w:hAnsi="ＭＳ ゴシック" w:hint="eastAsia"/>
                <w:sz w:val="20"/>
                <w:szCs w:val="20"/>
              </w:rPr>
              <w:t>（</w:t>
            </w:r>
            <w:r w:rsidR="004952B8" w:rsidRPr="004952B8">
              <w:rPr>
                <w:rFonts w:ascii="ＭＳ ゴシック" w:eastAsia="ＭＳ ゴシック" w:hAnsi="ＭＳ ゴシック" w:hint="eastAsia"/>
                <w:sz w:val="20"/>
                <w:szCs w:val="20"/>
              </w:rPr>
              <w:t>製造原価報告書</w:t>
            </w:r>
            <w:r w:rsidR="004952B8">
              <w:rPr>
                <w:rFonts w:ascii="ＭＳ ゴシック" w:eastAsia="ＭＳ ゴシック" w:hAnsi="ＭＳ ゴシック" w:hint="eastAsia"/>
                <w:sz w:val="20"/>
                <w:szCs w:val="20"/>
              </w:rPr>
              <w:t>）。</w:t>
            </w:r>
            <w:r w:rsidR="00C01C8E" w:rsidRPr="00C01C8E">
              <w:rPr>
                <w:rFonts w:ascii="ＭＳ ゴシック" w:eastAsia="ＭＳ ゴシック" w:hAnsi="ＭＳ ゴシック" w:hint="eastAsia"/>
                <w:sz w:val="20"/>
                <w:szCs w:val="20"/>
              </w:rPr>
              <w:t>申請時点における最近3か月及び前年同期３か月の月平均売上高を証明する書類</w:t>
            </w:r>
            <w:r w:rsidR="00C01C8E">
              <w:rPr>
                <w:rFonts w:ascii="ＭＳ ゴシック" w:eastAsia="ＭＳ ゴシック" w:hAnsi="ＭＳ ゴシック" w:hint="eastAsia"/>
                <w:sz w:val="20"/>
                <w:szCs w:val="20"/>
              </w:rPr>
              <w:t>（</w:t>
            </w:r>
            <w:r w:rsidR="005E00B6" w:rsidRPr="005E00B6">
              <w:rPr>
                <w:rFonts w:ascii="ＭＳ ゴシック" w:eastAsia="ＭＳ ゴシック" w:hAnsi="ＭＳ ゴシック" w:hint="eastAsia"/>
                <w:sz w:val="20"/>
                <w:szCs w:val="20"/>
              </w:rPr>
              <w:t>月別試算表，月次損益計算書</w:t>
            </w:r>
            <w:r w:rsidR="005E00B6">
              <w:rPr>
                <w:rFonts w:ascii="ＭＳ ゴシック" w:eastAsia="ＭＳ ゴシック" w:hAnsi="ＭＳ ゴシック" w:hint="eastAsia"/>
                <w:sz w:val="20"/>
                <w:szCs w:val="20"/>
              </w:rPr>
              <w:t>）。</w:t>
            </w:r>
          </w:p>
        </w:tc>
        <w:tc>
          <w:tcPr>
            <w:tcW w:w="1417" w:type="dxa"/>
            <w:gridSpan w:val="2"/>
            <w:noWrap/>
            <w:vAlign w:val="center"/>
            <w:hideMark/>
          </w:tcPr>
          <w:p w14:paraId="441BA101" w14:textId="77777777" w:rsidR="009A164E" w:rsidRPr="002D519F" w:rsidRDefault="009A164E" w:rsidP="00DE3DD1">
            <w:pPr>
              <w:spacing w:line="240" w:lineRule="exact"/>
              <w:rPr>
                <w:rFonts w:ascii="ＭＳ ゴシック" w:eastAsia="ＭＳ ゴシック" w:hAnsi="ＭＳ ゴシック"/>
                <w:sz w:val="20"/>
                <w:szCs w:val="20"/>
              </w:rPr>
            </w:pPr>
          </w:p>
        </w:tc>
      </w:tr>
      <w:tr w:rsidR="00DE3DD1" w:rsidRPr="002D519F" w14:paraId="76543FF2" w14:textId="77777777" w:rsidTr="00591000">
        <w:trPr>
          <w:trHeight w:val="422"/>
        </w:trPr>
        <w:tc>
          <w:tcPr>
            <w:tcW w:w="9889" w:type="dxa"/>
            <w:gridSpan w:val="10"/>
            <w:tcBorders>
              <w:bottom w:val="nil"/>
            </w:tcBorders>
            <w:noWrap/>
            <w:vAlign w:val="center"/>
            <w:hideMark/>
          </w:tcPr>
          <w:p w14:paraId="5B08A950" w14:textId="6FE09272" w:rsidR="00DE3DD1" w:rsidRPr="00875DA3" w:rsidRDefault="00DE3DD1"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【その他】</w:t>
            </w:r>
            <w:r w:rsidR="006566AB">
              <w:rPr>
                <w:rFonts w:ascii="ＭＳ ゴシック" w:eastAsia="ＭＳ ゴシック" w:hAnsi="ＭＳ ゴシック" w:hint="eastAsia"/>
                <w:sz w:val="20"/>
                <w:szCs w:val="20"/>
              </w:rPr>
              <w:t xml:space="preserve">　</w:t>
            </w:r>
            <w:r w:rsidR="00A11649">
              <w:rPr>
                <w:rFonts w:ascii="ＭＳ ゴシック" w:eastAsia="ＭＳ ゴシック" w:hAnsi="ＭＳ ゴシック" w:hint="eastAsia"/>
                <w:sz w:val="20"/>
                <w:szCs w:val="20"/>
              </w:rPr>
              <w:t>（利用想定事業者はガソリンスタンド経営や運送業等</w:t>
            </w:r>
            <w:r w:rsidR="00664F7A">
              <w:rPr>
                <w:rFonts w:ascii="ＭＳ ゴシック" w:eastAsia="ＭＳ ゴシック" w:hAnsi="ＭＳ ゴシック" w:hint="eastAsia"/>
                <w:sz w:val="20"/>
                <w:szCs w:val="20"/>
              </w:rPr>
              <w:t>としている）</w:t>
            </w:r>
          </w:p>
        </w:tc>
      </w:tr>
      <w:tr w:rsidR="00DE3DD1" w:rsidRPr="002D519F" w14:paraId="1D809537" w14:textId="77777777" w:rsidTr="00591000">
        <w:trPr>
          <w:trHeight w:val="480"/>
        </w:trPr>
        <w:tc>
          <w:tcPr>
            <w:tcW w:w="392" w:type="dxa"/>
            <w:tcBorders>
              <w:top w:val="nil"/>
              <w:bottom w:val="single" w:sz="4" w:space="0" w:color="auto"/>
            </w:tcBorders>
            <w:vAlign w:val="center"/>
            <w:hideMark/>
          </w:tcPr>
          <w:p w14:paraId="1926179C" w14:textId="77777777" w:rsidR="00DE3DD1" w:rsidRPr="002D519F" w:rsidRDefault="00DE3DD1"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 xml:space="preserve">　</w:t>
            </w:r>
          </w:p>
        </w:tc>
        <w:tc>
          <w:tcPr>
            <w:tcW w:w="8080" w:type="dxa"/>
            <w:gridSpan w:val="7"/>
            <w:tcBorders>
              <w:bottom w:val="single" w:sz="4" w:space="0" w:color="auto"/>
            </w:tcBorders>
            <w:noWrap/>
            <w:vAlign w:val="center"/>
            <w:hideMark/>
          </w:tcPr>
          <w:p w14:paraId="2FA118C6" w14:textId="4395A4F9" w:rsidR="00DE3DD1" w:rsidRPr="00875DA3" w:rsidRDefault="009D18AB"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法人の場合：</w:t>
            </w:r>
            <w:r w:rsidR="00DD07E8" w:rsidRPr="00875DA3">
              <w:rPr>
                <w:rFonts w:ascii="ＭＳ ゴシック" w:eastAsia="ＭＳ ゴシック" w:hAnsi="ＭＳ ゴシック" w:hint="eastAsia"/>
                <w:sz w:val="20"/>
                <w:szCs w:val="20"/>
              </w:rPr>
              <w:t>登記簿謄本（履歴事項全部証明書）</w:t>
            </w:r>
            <w:r w:rsidR="004B70F3" w:rsidRPr="00875DA3">
              <w:rPr>
                <w:rFonts w:ascii="ＭＳ ゴシック" w:eastAsia="ＭＳ ゴシック" w:hAnsi="ＭＳ ゴシック" w:hint="eastAsia"/>
                <w:sz w:val="20"/>
                <w:szCs w:val="20"/>
              </w:rPr>
              <w:t>。</w:t>
            </w:r>
            <w:r w:rsidRPr="00875DA3">
              <w:rPr>
                <w:rFonts w:ascii="ＭＳ ゴシック" w:eastAsia="ＭＳ ゴシック" w:hAnsi="ＭＳ ゴシック" w:hint="eastAsia"/>
                <w:sz w:val="20"/>
                <w:szCs w:val="20"/>
              </w:rPr>
              <w:t>個人の場合：</w:t>
            </w:r>
            <w:r w:rsidR="009D6F54">
              <w:rPr>
                <w:rFonts w:ascii="ＭＳ ゴシック" w:eastAsia="ＭＳ ゴシック" w:hAnsi="ＭＳ ゴシック" w:hint="eastAsia"/>
                <w:sz w:val="20"/>
                <w:szCs w:val="20"/>
              </w:rPr>
              <w:t>確定申告書（第一表）</w:t>
            </w:r>
            <w:r w:rsidR="00183966" w:rsidRPr="00875DA3">
              <w:rPr>
                <w:rFonts w:ascii="ＭＳ ゴシック" w:eastAsia="ＭＳ ゴシック" w:hAnsi="ＭＳ ゴシック" w:hint="eastAsia"/>
                <w:sz w:val="20"/>
                <w:szCs w:val="20"/>
              </w:rPr>
              <w:t>及び</w:t>
            </w:r>
            <w:r w:rsidR="00926FD7" w:rsidRPr="00875DA3">
              <w:rPr>
                <w:rFonts w:ascii="ＭＳ ゴシック" w:eastAsia="ＭＳ ゴシック" w:hAnsi="ＭＳ ゴシック" w:hint="eastAsia"/>
                <w:sz w:val="20"/>
                <w:szCs w:val="20"/>
              </w:rPr>
              <w:t>青色申告決算書（または収支内訳書）</w:t>
            </w:r>
            <w:r w:rsidR="008417D7">
              <w:rPr>
                <w:rFonts w:ascii="ＭＳ ゴシック" w:eastAsia="ＭＳ ゴシック" w:hAnsi="ＭＳ ゴシック" w:hint="eastAsia"/>
                <w:sz w:val="20"/>
                <w:szCs w:val="20"/>
              </w:rPr>
              <w:t>、開業届</w:t>
            </w:r>
            <w:r w:rsidR="00926FD7" w:rsidRPr="00875DA3">
              <w:rPr>
                <w:rFonts w:ascii="ＭＳ ゴシック" w:eastAsia="ＭＳ ゴシック" w:hAnsi="ＭＳ ゴシック" w:hint="eastAsia"/>
                <w:sz w:val="20"/>
                <w:szCs w:val="20"/>
              </w:rPr>
              <w:t>の控え</w:t>
            </w:r>
            <w:r w:rsidR="00183966" w:rsidRPr="00875DA3">
              <w:rPr>
                <w:rFonts w:ascii="ＭＳ ゴシック" w:eastAsia="ＭＳ ゴシック" w:hAnsi="ＭＳ ゴシック" w:hint="eastAsia"/>
                <w:sz w:val="20"/>
                <w:szCs w:val="20"/>
              </w:rPr>
              <w:t>の</w:t>
            </w:r>
            <w:r w:rsidR="00926FD7" w:rsidRPr="00875DA3">
              <w:rPr>
                <w:rFonts w:ascii="ＭＳ ゴシック" w:eastAsia="ＭＳ ゴシック" w:hAnsi="ＭＳ ゴシック" w:hint="eastAsia"/>
                <w:sz w:val="20"/>
                <w:szCs w:val="20"/>
              </w:rPr>
              <w:t>写し</w:t>
            </w:r>
            <w:r w:rsidR="0063495E" w:rsidRPr="00875DA3">
              <w:rPr>
                <w:rFonts w:ascii="ＭＳ ゴシック" w:eastAsia="ＭＳ ゴシック" w:hAnsi="ＭＳ ゴシック" w:hint="eastAsia"/>
                <w:sz w:val="20"/>
                <w:szCs w:val="20"/>
              </w:rPr>
              <w:t>があるか。</w:t>
            </w:r>
          </w:p>
          <w:p w14:paraId="65647657" w14:textId="672FCB8F" w:rsidR="00926FD7" w:rsidRPr="00875DA3" w:rsidRDefault="00926FD7" w:rsidP="00DE3DD1">
            <w:pPr>
              <w:spacing w:line="240" w:lineRule="exact"/>
              <w:rPr>
                <w:rFonts w:ascii="ＭＳ ゴシック" w:eastAsia="ＭＳ ゴシック" w:hAnsi="ＭＳ ゴシック"/>
                <w:sz w:val="20"/>
                <w:szCs w:val="20"/>
              </w:rPr>
            </w:pPr>
          </w:p>
        </w:tc>
        <w:tc>
          <w:tcPr>
            <w:tcW w:w="1417" w:type="dxa"/>
            <w:gridSpan w:val="2"/>
            <w:tcBorders>
              <w:bottom w:val="single" w:sz="4" w:space="0" w:color="auto"/>
            </w:tcBorders>
            <w:noWrap/>
            <w:vAlign w:val="center"/>
            <w:hideMark/>
          </w:tcPr>
          <w:p w14:paraId="5A1CCA0F" w14:textId="77777777" w:rsidR="00DE3DD1" w:rsidRPr="002D519F" w:rsidRDefault="00DE3DD1" w:rsidP="00DE3DD1">
            <w:pPr>
              <w:spacing w:line="240" w:lineRule="exact"/>
              <w:rPr>
                <w:rFonts w:ascii="ＭＳ ゴシック" w:eastAsia="ＭＳ ゴシック" w:hAnsi="ＭＳ ゴシック"/>
                <w:sz w:val="20"/>
                <w:szCs w:val="20"/>
              </w:rPr>
            </w:pPr>
          </w:p>
        </w:tc>
      </w:tr>
      <w:tr w:rsidR="00DE3DD1" w:rsidRPr="002D519F" w14:paraId="541C1A25" w14:textId="77777777" w:rsidTr="00591000">
        <w:trPr>
          <w:trHeight w:val="344"/>
        </w:trPr>
        <w:tc>
          <w:tcPr>
            <w:tcW w:w="9889" w:type="dxa"/>
            <w:gridSpan w:val="10"/>
            <w:tcBorders>
              <w:left w:val="nil"/>
              <w:right w:val="nil"/>
            </w:tcBorders>
            <w:noWrap/>
            <w:vAlign w:val="bottom"/>
            <w:hideMark/>
          </w:tcPr>
          <w:p w14:paraId="68E92ACE" w14:textId="77777777" w:rsidR="00DE3DD1" w:rsidRPr="00C935BD" w:rsidRDefault="00DE3DD1" w:rsidP="007328C2">
            <w:pPr>
              <w:spacing w:line="200" w:lineRule="exact"/>
              <w:rPr>
                <w:rFonts w:ascii="ＭＳ Ｐ明朝" w:eastAsia="ＭＳ Ｐ明朝" w:hAnsi="ＭＳ Ｐ明朝"/>
                <w:sz w:val="20"/>
                <w:szCs w:val="20"/>
              </w:rPr>
            </w:pPr>
            <w:r w:rsidRPr="00C935BD">
              <w:rPr>
                <w:rFonts w:ascii="ＭＳ Ｐ明朝" w:eastAsia="ＭＳ Ｐ明朝" w:hAnsi="ＭＳ Ｐ明朝" w:hint="eastAsia"/>
                <w:sz w:val="20"/>
                <w:szCs w:val="20"/>
              </w:rPr>
              <w:t>※</w:t>
            </w:r>
            <w:r w:rsidR="007328C2" w:rsidRPr="00C935BD">
              <w:rPr>
                <w:rFonts w:ascii="ＭＳ Ｐ明朝" w:eastAsia="ＭＳ Ｐ明朝" w:hAnsi="ＭＳ Ｐ明朝" w:hint="eastAsia"/>
                <w:sz w:val="20"/>
                <w:szCs w:val="20"/>
              </w:rPr>
              <w:t>以下、</w:t>
            </w:r>
            <w:r w:rsidRPr="00C935BD">
              <w:rPr>
                <w:rFonts w:ascii="ＭＳ Ｐ明朝" w:eastAsia="ＭＳ Ｐ明朝" w:hAnsi="ＭＳ Ｐ明朝" w:hint="eastAsia"/>
                <w:sz w:val="20"/>
                <w:szCs w:val="20"/>
              </w:rPr>
              <w:t>盛岡市使用欄（記載不可）</w:t>
            </w:r>
          </w:p>
        </w:tc>
      </w:tr>
      <w:tr w:rsidR="007328C2" w:rsidRPr="00DE3DD1" w14:paraId="5DB5D7F1" w14:textId="77777777" w:rsidTr="00591000">
        <w:trPr>
          <w:trHeight w:val="311"/>
        </w:trPr>
        <w:tc>
          <w:tcPr>
            <w:tcW w:w="1446" w:type="dxa"/>
            <w:gridSpan w:val="2"/>
            <w:vMerge w:val="restart"/>
            <w:noWrap/>
            <w:hideMark/>
          </w:tcPr>
          <w:p w14:paraId="5523DA34" w14:textId="77777777" w:rsidR="007328C2" w:rsidRPr="002D519F" w:rsidRDefault="007328C2" w:rsidP="008F2FE6">
            <w:pPr>
              <w:spacing w:line="280" w:lineRule="exact"/>
              <w:rPr>
                <w:sz w:val="16"/>
                <w:szCs w:val="16"/>
              </w:rPr>
            </w:pPr>
            <w:r>
              <w:rPr>
                <w:rFonts w:hint="eastAsia"/>
                <w:sz w:val="16"/>
                <w:szCs w:val="16"/>
              </w:rPr>
              <w:t>（決裁</w:t>
            </w:r>
            <w:r w:rsidRPr="002D519F">
              <w:rPr>
                <w:rFonts w:hint="eastAsia"/>
                <w:sz w:val="16"/>
                <w:szCs w:val="16"/>
              </w:rPr>
              <w:t>者）</w:t>
            </w:r>
          </w:p>
        </w:tc>
        <w:tc>
          <w:tcPr>
            <w:tcW w:w="1356" w:type="dxa"/>
            <w:gridSpan w:val="2"/>
            <w:vMerge w:val="restart"/>
            <w:noWrap/>
            <w:hideMark/>
          </w:tcPr>
          <w:p w14:paraId="5B76D1C8" w14:textId="77777777" w:rsidR="007328C2" w:rsidRPr="002D519F" w:rsidRDefault="007328C2" w:rsidP="00DE3DD1">
            <w:pPr>
              <w:spacing w:line="280" w:lineRule="exact"/>
              <w:rPr>
                <w:sz w:val="16"/>
                <w:szCs w:val="16"/>
              </w:rPr>
            </w:pPr>
            <w:r w:rsidRPr="002D519F">
              <w:rPr>
                <w:rFonts w:hint="eastAsia"/>
                <w:sz w:val="16"/>
                <w:szCs w:val="16"/>
              </w:rPr>
              <w:t>（決裁者補佐）</w:t>
            </w:r>
          </w:p>
        </w:tc>
        <w:tc>
          <w:tcPr>
            <w:tcW w:w="3747" w:type="dxa"/>
            <w:gridSpan w:val="3"/>
            <w:vMerge w:val="restart"/>
            <w:noWrap/>
            <w:hideMark/>
          </w:tcPr>
          <w:p w14:paraId="785ADE23" w14:textId="77777777" w:rsidR="007328C2" w:rsidRPr="002D519F" w:rsidRDefault="007328C2" w:rsidP="00DE3DD1">
            <w:pPr>
              <w:spacing w:line="280" w:lineRule="exact"/>
              <w:rPr>
                <w:sz w:val="16"/>
                <w:szCs w:val="16"/>
              </w:rPr>
            </w:pPr>
            <w:r w:rsidRPr="002D519F">
              <w:rPr>
                <w:rFonts w:hint="eastAsia"/>
                <w:sz w:val="16"/>
                <w:szCs w:val="16"/>
              </w:rPr>
              <w:t>（左欄他）</w:t>
            </w:r>
          </w:p>
        </w:tc>
        <w:tc>
          <w:tcPr>
            <w:tcW w:w="3340" w:type="dxa"/>
            <w:gridSpan w:val="3"/>
            <w:noWrap/>
            <w:vAlign w:val="center"/>
            <w:hideMark/>
          </w:tcPr>
          <w:p w14:paraId="5108E7EA" w14:textId="77777777" w:rsidR="007328C2" w:rsidRPr="002D519F" w:rsidRDefault="007328C2" w:rsidP="00265A78">
            <w:pPr>
              <w:spacing w:line="280" w:lineRule="exact"/>
              <w:rPr>
                <w:sz w:val="16"/>
                <w:szCs w:val="16"/>
              </w:rPr>
            </w:pPr>
            <w:r w:rsidRPr="002D519F">
              <w:rPr>
                <w:rFonts w:hint="eastAsia"/>
                <w:sz w:val="16"/>
                <w:szCs w:val="16"/>
              </w:rPr>
              <w:t>（認定日）</w:t>
            </w:r>
            <w:r>
              <w:rPr>
                <w:rFonts w:hint="eastAsia"/>
                <w:sz w:val="16"/>
                <w:szCs w:val="16"/>
              </w:rPr>
              <w:t xml:space="preserve">　</w:t>
            </w:r>
            <w:r w:rsidRPr="002D519F">
              <w:rPr>
                <w:rFonts w:hint="eastAsia"/>
                <w:sz w:val="16"/>
                <w:szCs w:val="16"/>
              </w:rPr>
              <w:t xml:space="preserve">令和　</w:t>
            </w:r>
            <w:r>
              <w:rPr>
                <w:rFonts w:hint="eastAsia"/>
                <w:sz w:val="16"/>
                <w:szCs w:val="16"/>
              </w:rPr>
              <w:t xml:space="preserve">　</w:t>
            </w:r>
            <w:r w:rsidRPr="002D519F">
              <w:rPr>
                <w:rFonts w:hint="eastAsia"/>
                <w:sz w:val="16"/>
                <w:szCs w:val="16"/>
              </w:rPr>
              <w:t>年</w:t>
            </w:r>
            <w:r>
              <w:rPr>
                <w:rFonts w:hint="eastAsia"/>
                <w:sz w:val="16"/>
                <w:szCs w:val="16"/>
              </w:rPr>
              <w:t xml:space="preserve">　　</w:t>
            </w:r>
            <w:r w:rsidRPr="002D519F">
              <w:rPr>
                <w:rFonts w:hint="eastAsia"/>
                <w:sz w:val="16"/>
                <w:szCs w:val="16"/>
              </w:rPr>
              <w:t>月</w:t>
            </w:r>
            <w:r>
              <w:rPr>
                <w:rFonts w:hint="eastAsia"/>
                <w:sz w:val="16"/>
                <w:szCs w:val="16"/>
              </w:rPr>
              <w:t xml:space="preserve">　</w:t>
            </w:r>
            <w:r w:rsidRPr="002D519F">
              <w:rPr>
                <w:rFonts w:hint="eastAsia"/>
                <w:sz w:val="16"/>
                <w:szCs w:val="16"/>
              </w:rPr>
              <w:t xml:space="preserve">　日</w:t>
            </w:r>
          </w:p>
        </w:tc>
      </w:tr>
      <w:tr w:rsidR="007328C2" w:rsidRPr="00DE3DD1" w14:paraId="056BB347" w14:textId="77777777" w:rsidTr="00591000">
        <w:trPr>
          <w:trHeight w:val="317"/>
        </w:trPr>
        <w:tc>
          <w:tcPr>
            <w:tcW w:w="1446" w:type="dxa"/>
            <w:gridSpan w:val="2"/>
            <w:vMerge/>
            <w:tcBorders>
              <w:bottom w:val="single" w:sz="4" w:space="0" w:color="auto"/>
            </w:tcBorders>
            <w:hideMark/>
          </w:tcPr>
          <w:p w14:paraId="242A33E3" w14:textId="77777777" w:rsidR="007328C2" w:rsidRPr="002D519F" w:rsidRDefault="007328C2" w:rsidP="00DE3DD1">
            <w:pPr>
              <w:spacing w:line="280" w:lineRule="exact"/>
              <w:rPr>
                <w:sz w:val="16"/>
                <w:szCs w:val="16"/>
              </w:rPr>
            </w:pPr>
          </w:p>
        </w:tc>
        <w:tc>
          <w:tcPr>
            <w:tcW w:w="1356" w:type="dxa"/>
            <w:gridSpan w:val="2"/>
            <w:vMerge/>
            <w:tcBorders>
              <w:bottom w:val="single" w:sz="4" w:space="0" w:color="auto"/>
            </w:tcBorders>
            <w:hideMark/>
          </w:tcPr>
          <w:p w14:paraId="02153E32" w14:textId="77777777" w:rsidR="007328C2" w:rsidRPr="002D519F" w:rsidRDefault="007328C2" w:rsidP="00DE3DD1">
            <w:pPr>
              <w:spacing w:line="280" w:lineRule="exact"/>
              <w:rPr>
                <w:sz w:val="16"/>
                <w:szCs w:val="16"/>
              </w:rPr>
            </w:pPr>
          </w:p>
        </w:tc>
        <w:tc>
          <w:tcPr>
            <w:tcW w:w="3747" w:type="dxa"/>
            <w:gridSpan w:val="3"/>
            <w:vMerge/>
            <w:tcBorders>
              <w:bottom w:val="single" w:sz="4" w:space="0" w:color="auto"/>
            </w:tcBorders>
            <w:hideMark/>
          </w:tcPr>
          <w:p w14:paraId="03FFB685" w14:textId="77777777" w:rsidR="007328C2" w:rsidRPr="002D519F" w:rsidRDefault="007328C2" w:rsidP="00DE3DD1">
            <w:pPr>
              <w:spacing w:line="280" w:lineRule="exact"/>
              <w:rPr>
                <w:sz w:val="16"/>
                <w:szCs w:val="16"/>
              </w:rPr>
            </w:pPr>
          </w:p>
        </w:tc>
        <w:tc>
          <w:tcPr>
            <w:tcW w:w="3340" w:type="dxa"/>
            <w:gridSpan w:val="3"/>
            <w:vAlign w:val="center"/>
            <w:hideMark/>
          </w:tcPr>
          <w:p w14:paraId="0409C232" w14:textId="77777777" w:rsidR="007328C2" w:rsidRPr="002D519F" w:rsidRDefault="007328C2" w:rsidP="00265A78">
            <w:pPr>
              <w:spacing w:line="280" w:lineRule="exact"/>
              <w:rPr>
                <w:sz w:val="16"/>
                <w:szCs w:val="16"/>
              </w:rPr>
            </w:pPr>
            <w:r w:rsidRPr="002D519F">
              <w:rPr>
                <w:rFonts w:hint="eastAsia"/>
                <w:sz w:val="16"/>
                <w:szCs w:val="16"/>
              </w:rPr>
              <w:t>（認定番号）</w:t>
            </w:r>
          </w:p>
        </w:tc>
      </w:tr>
      <w:tr w:rsidR="00C049C5" w:rsidRPr="00491DD3" w14:paraId="378A2078" w14:textId="77777777" w:rsidTr="00591000">
        <w:trPr>
          <w:trHeight w:val="786"/>
        </w:trPr>
        <w:tc>
          <w:tcPr>
            <w:tcW w:w="9889" w:type="dxa"/>
            <w:gridSpan w:val="10"/>
            <w:tcBorders>
              <w:bottom w:val="single" w:sz="4" w:space="0" w:color="auto"/>
            </w:tcBorders>
          </w:tcPr>
          <w:p w14:paraId="0FC95B14" w14:textId="6BA9DD74" w:rsidR="00C049C5" w:rsidRDefault="00491DD3" w:rsidP="00D0600A">
            <w:pPr>
              <w:tabs>
                <w:tab w:val="right" w:pos="9673"/>
              </w:tabs>
              <w:rPr>
                <w:sz w:val="16"/>
                <w:szCs w:val="16"/>
              </w:rPr>
            </w:pPr>
            <w:r>
              <w:rPr>
                <w:rFonts w:hint="eastAsia"/>
                <w:noProof/>
                <w:sz w:val="20"/>
                <w:szCs w:val="20"/>
              </w:rPr>
              <mc:AlternateContent>
                <mc:Choice Requires="wps">
                  <w:drawing>
                    <wp:anchor distT="0" distB="0" distL="114300" distR="114300" simplePos="0" relativeHeight="251675648" behindDoc="0" locked="0" layoutInCell="1" allowOverlap="1" wp14:anchorId="29C7C139" wp14:editId="6F4C65E5">
                      <wp:simplePos x="0" y="0"/>
                      <wp:positionH relativeFrom="column">
                        <wp:posOffset>5642610</wp:posOffset>
                      </wp:positionH>
                      <wp:positionV relativeFrom="paragraph">
                        <wp:posOffset>9525</wp:posOffset>
                      </wp:positionV>
                      <wp:extent cx="0" cy="51435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0" cy="514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3DBA18" id="直線コネクタ 2"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4.3pt,.75pt" to="444.3pt,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" strokecolor="black [3040]"/>
                  </w:pict>
                </mc:Fallback>
              </mc:AlternateContent>
            </w:r>
            <w:r>
              <w:rPr>
                <w:rFonts w:hint="eastAsia"/>
                <w:noProof/>
                <w:sz w:val="20"/>
                <w:szCs w:val="20"/>
              </w:rPr>
              <mc:AlternateContent>
                <mc:Choice Requires="wps">
                  <w:drawing>
                    <wp:anchor distT="0" distB="0" distL="114300" distR="114300" simplePos="0" relativeHeight="251676672" behindDoc="0" locked="0" layoutInCell="1" allowOverlap="1" wp14:anchorId="60EDF940" wp14:editId="247FFE38">
                      <wp:simplePos x="0" y="0"/>
                      <wp:positionH relativeFrom="column">
                        <wp:posOffset>5640705</wp:posOffset>
                      </wp:positionH>
                      <wp:positionV relativeFrom="paragraph">
                        <wp:posOffset>151765</wp:posOffset>
                      </wp:positionV>
                      <wp:extent cx="571500" cy="0"/>
                      <wp:effectExtent l="0" t="0" r="19050" b="19050"/>
                      <wp:wrapNone/>
                      <wp:docPr id="3" name="直線コネクタ 3"/>
                      <wp:cNvGraphicFramePr/>
                      <a:graphic xmlns:a="http://schemas.openxmlformats.org/drawingml/2006/main">
                        <a:graphicData uri="http://schemas.microsoft.com/office/word/2010/wordprocessingShape">
                          <wps:wsp>
                            <wps:cNvCnPr/>
                            <wps:spPr>
                              <a:xfrm>
                                <a:off x="0" y="0"/>
                                <a:ext cx="571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8AAE9F" id="直線コネクタ 3" o:spid="_x0000_s1026" style="position:absolute;left:0;text-align:left;z-index:251676672;visibility:visible;mso-wrap-style:square;mso-wrap-distance-left:9pt;mso-wrap-distance-top:0;mso-wrap-distance-right:9pt;mso-wrap-distance-bottom:0;mso-position-horizontal:absolute;mso-position-horizontal-relative:text;mso-position-vertical:absolute;mso-position-vertical-relative:text" from="444.15pt,11.95pt" to="489.1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" strokecolor="black [3040]"/>
                  </w:pict>
                </mc:Fallback>
              </mc:AlternateContent>
            </w:r>
            <w:r w:rsidR="00265A78" w:rsidRPr="00265A78">
              <w:rPr>
                <w:rFonts w:hint="eastAsia"/>
                <w:sz w:val="16"/>
                <w:szCs w:val="16"/>
              </w:rPr>
              <w:t>ＳＮ５号</w:t>
            </w:r>
            <w:r w:rsidR="00265A78" w:rsidRPr="00265A78">
              <w:rPr>
                <w:rFonts w:hint="eastAsia"/>
                <w:sz w:val="16"/>
                <w:szCs w:val="16"/>
              </w:rPr>
              <w:t>(</w:t>
            </w:r>
            <w:r w:rsidR="00265A78" w:rsidRPr="00265A78">
              <w:rPr>
                <w:rFonts w:hint="eastAsia"/>
                <w:sz w:val="16"/>
                <w:szCs w:val="16"/>
              </w:rPr>
              <w:t>２条５項</w:t>
            </w:r>
            <w:r w:rsidR="003C3D69">
              <w:rPr>
                <w:rFonts w:hint="eastAsia"/>
                <w:sz w:val="16"/>
                <w:szCs w:val="16"/>
              </w:rPr>
              <w:t>５</w:t>
            </w:r>
            <w:r w:rsidR="00265A78" w:rsidRPr="00265A78">
              <w:rPr>
                <w:rFonts w:hint="eastAsia"/>
                <w:sz w:val="16"/>
                <w:szCs w:val="16"/>
              </w:rPr>
              <w:t>号</w:t>
            </w:r>
            <w:r w:rsidR="00265A78" w:rsidRPr="00265A78">
              <w:rPr>
                <w:rFonts w:hint="eastAsia"/>
                <w:sz w:val="16"/>
                <w:szCs w:val="16"/>
              </w:rPr>
              <w:t>)</w:t>
            </w:r>
            <w:r w:rsidR="00265A78">
              <w:rPr>
                <w:rFonts w:hint="eastAsia"/>
                <w:sz w:val="16"/>
                <w:szCs w:val="16"/>
              </w:rPr>
              <w:t xml:space="preserve">　</w:t>
            </w:r>
            <w:r w:rsidR="00C049C5" w:rsidRPr="002D519F">
              <w:rPr>
                <w:rFonts w:hint="eastAsia"/>
                <w:sz w:val="16"/>
                <w:szCs w:val="16"/>
              </w:rPr>
              <w:t>を認定してよろしいか。</w:t>
            </w:r>
            <w:r>
              <w:rPr>
                <w:sz w:val="16"/>
                <w:szCs w:val="16"/>
              </w:rPr>
              <w:tab/>
            </w:r>
            <w:r>
              <w:rPr>
                <w:rFonts w:hint="eastAsia"/>
                <w:sz w:val="16"/>
                <w:szCs w:val="16"/>
              </w:rPr>
              <w:t>公　　印</w:t>
            </w:r>
          </w:p>
          <w:p w14:paraId="3AB7C840" w14:textId="77777777" w:rsidR="00491DD3" w:rsidRPr="00491DD3" w:rsidRDefault="00491DD3" w:rsidP="00C049C5">
            <w:pPr>
              <w:jc w:val="left"/>
              <w:rPr>
                <w:sz w:val="16"/>
                <w:szCs w:val="16"/>
              </w:rPr>
            </w:pPr>
          </w:p>
        </w:tc>
      </w:tr>
    </w:tbl>
    <w:p w14:paraId="490C7C40" w14:textId="77777777" w:rsidR="00DE3DD1" w:rsidRPr="00265A78" w:rsidRDefault="00DE3DD1" w:rsidP="003F1E58">
      <w:pPr>
        <w:spacing w:line="60" w:lineRule="exact"/>
      </w:pPr>
    </w:p>
    <w:sectPr w:rsidR="00DE3DD1" w:rsidRPr="00265A78" w:rsidSect="007328C2">
      <w:headerReference w:type="default" r:id="rId8"/>
      <w:pgSz w:w="11906" w:h="16838"/>
      <w:pgMar w:top="851" w:right="1077" w:bottom="233"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D6125E" w14:textId="77777777" w:rsidR="00561556" w:rsidRDefault="00561556" w:rsidP="00E92AAB">
      <w:r>
        <w:separator/>
      </w:r>
    </w:p>
  </w:endnote>
  <w:endnote w:type="continuationSeparator" w:id="0">
    <w:p w14:paraId="0A4A64D5" w14:textId="77777777" w:rsidR="00561556" w:rsidRDefault="00561556" w:rsidP="00E92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D1A381" w14:textId="77777777" w:rsidR="00561556" w:rsidRDefault="00561556" w:rsidP="00E92AAB">
      <w:r>
        <w:separator/>
      </w:r>
    </w:p>
  </w:footnote>
  <w:footnote w:type="continuationSeparator" w:id="0">
    <w:p w14:paraId="5CBFA88D" w14:textId="77777777" w:rsidR="00561556" w:rsidRDefault="00561556" w:rsidP="00E92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85CDC" w14:textId="64B14008" w:rsidR="00591000" w:rsidRDefault="00591000">
    <w:pPr>
      <w:pStyle w:val="a3"/>
    </w:pPr>
    <w:r>
      <w:rPr>
        <w:rFonts w:hint="eastAsia"/>
      </w:rPr>
      <w:t>R6.12.1</w:t>
    </w:r>
    <w:r>
      <w:rPr>
        <w:rFonts w:hint="eastAsia"/>
      </w:rPr>
      <w:t>～</w:t>
    </w:r>
  </w:p>
  <w:p w14:paraId="6A7C478F" w14:textId="77777777" w:rsidR="00591000" w:rsidRDefault="005910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C2E"/>
    <w:rsid w:val="0000515E"/>
    <w:rsid w:val="0003790C"/>
    <w:rsid w:val="0007712D"/>
    <w:rsid w:val="00080100"/>
    <w:rsid w:val="000F3290"/>
    <w:rsid w:val="00107F3C"/>
    <w:rsid w:val="001727EB"/>
    <w:rsid w:val="00183966"/>
    <w:rsid w:val="00194E84"/>
    <w:rsid w:val="001A3029"/>
    <w:rsid w:val="001B0CED"/>
    <w:rsid w:val="001E3ECE"/>
    <w:rsid w:val="00265A78"/>
    <w:rsid w:val="00284CE3"/>
    <w:rsid w:val="0029310F"/>
    <w:rsid w:val="00293FDC"/>
    <w:rsid w:val="0029654F"/>
    <w:rsid w:val="002B4012"/>
    <w:rsid w:val="002D0F94"/>
    <w:rsid w:val="002D16B6"/>
    <w:rsid w:val="002D519F"/>
    <w:rsid w:val="002E37C4"/>
    <w:rsid w:val="002F26D3"/>
    <w:rsid w:val="0030179F"/>
    <w:rsid w:val="003106F9"/>
    <w:rsid w:val="00365ED5"/>
    <w:rsid w:val="003C3D69"/>
    <w:rsid w:val="003D2D1F"/>
    <w:rsid w:val="003F1E58"/>
    <w:rsid w:val="00404122"/>
    <w:rsid w:val="00404DA2"/>
    <w:rsid w:val="00414DA9"/>
    <w:rsid w:val="004320D0"/>
    <w:rsid w:val="004551EE"/>
    <w:rsid w:val="00456B75"/>
    <w:rsid w:val="00462461"/>
    <w:rsid w:val="0047310A"/>
    <w:rsid w:val="00491DD3"/>
    <w:rsid w:val="004952B8"/>
    <w:rsid w:val="004B70F3"/>
    <w:rsid w:val="004C3D44"/>
    <w:rsid w:val="004C610D"/>
    <w:rsid w:val="004D1BE7"/>
    <w:rsid w:val="004D6D6A"/>
    <w:rsid w:val="004F2AD9"/>
    <w:rsid w:val="005232BC"/>
    <w:rsid w:val="005356B5"/>
    <w:rsid w:val="00542FD1"/>
    <w:rsid w:val="00543A57"/>
    <w:rsid w:val="00561556"/>
    <w:rsid w:val="0056160A"/>
    <w:rsid w:val="00564989"/>
    <w:rsid w:val="005741BE"/>
    <w:rsid w:val="005848FC"/>
    <w:rsid w:val="00591000"/>
    <w:rsid w:val="005E00B6"/>
    <w:rsid w:val="00627D9F"/>
    <w:rsid w:val="0063287A"/>
    <w:rsid w:val="0063495E"/>
    <w:rsid w:val="00635771"/>
    <w:rsid w:val="006471E4"/>
    <w:rsid w:val="00647832"/>
    <w:rsid w:val="00653E20"/>
    <w:rsid w:val="006566AB"/>
    <w:rsid w:val="00664F7A"/>
    <w:rsid w:val="00672AD6"/>
    <w:rsid w:val="00674098"/>
    <w:rsid w:val="00687171"/>
    <w:rsid w:val="006A08FC"/>
    <w:rsid w:val="006C3822"/>
    <w:rsid w:val="006E4248"/>
    <w:rsid w:val="00721733"/>
    <w:rsid w:val="00722893"/>
    <w:rsid w:val="007228BC"/>
    <w:rsid w:val="007328C2"/>
    <w:rsid w:val="00750A83"/>
    <w:rsid w:val="0076345A"/>
    <w:rsid w:val="00780851"/>
    <w:rsid w:val="00787F06"/>
    <w:rsid w:val="00791E5A"/>
    <w:rsid w:val="007931B1"/>
    <w:rsid w:val="007B5C65"/>
    <w:rsid w:val="007B73D9"/>
    <w:rsid w:val="007D1C5C"/>
    <w:rsid w:val="007F1662"/>
    <w:rsid w:val="00815D63"/>
    <w:rsid w:val="00825484"/>
    <w:rsid w:val="008417D7"/>
    <w:rsid w:val="00875DA3"/>
    <w:rsid w:val="00887109"/>
    <w:rsid w:val="008A0C2E"/>
    <w:rsid w:val="008A2133"/>
    <w:rsid w:val="008B17D0"/>
    <w:rsid w:val="008C0CEE"/>
    <w:rsid w:val="008C16F0"/>
    <w:rsid w:val="008F2FE6"/>
    <w:rsid w:val="009110D6"/>
    <w:rsid w:val="00926FD7"/>
    <w:rsid w:val="00946CD9"/>
    <w:rsid w:val="00952B6D"/>
    <w:rsid w:val="009569BE"/>
    <w:rsid w:val="00962A53"/>
    <w:rsid w:val="00991301"/>
    <w:rsid w:val="009A164E"/>
    <w:rsid w:val="009D18AB"/>
    <w:rsid w:val="009D4610"/>
    <w:rsid w:val="009D6F54"/>
    <w:rsid w:val="009E44F1"/>
    <w:rsid w:val="00A11649"/>
    <w:rsid w:val="00A34E17"/>
    <w:rsid w:val="00A85E6D"/>
    <w:rsid w:val="00AB3DE0"/>
    <w:rsid w:val="00AE6224"/>
    <w:rsid w:val="00AE79A9"/>
    <w:rsid w:val="00AF7DB8"/>
    <w:rsid w:val="00B04850"/>
    <w:rsid w:val="00B12897"/>
    <w:rsid w:val="00B13851"/>
    <w:rsid w:val="00B652D4"/>
    <w:rsid w:val="00B67DE7"/>
    <w:rsid w:val="00B739DC"/>
    <w:rsid w:val="00B80D30"/>
    <w:rsid w:val="00BE02E5"/>
    <w:rsid w:val="00BE3CCD"/>
    <w:rsid w:val="00BF1487"/>
    <w:rsid w:val="00BF2947"/>
    <w:rsid w:val="00C01C8E"/>
    <w:rsid w:val="00C049C5"/>
    <w:rsid w:val="00C15A64"/>
    <w:rsid w:val="00C325E2"/>
    <w:rsid w:val="00C63E3A"/>
    <w:rsid w:val="00C75815"/>
    <w:rsid w:val="00C80A5B"/>
    <w:rsid w:val="00C935BD"/>
    <w:rsid w:val="00CC2E7C"/>
    <w:rsid w:val="00CD10C4"/>
    <w:rsid w:val="00CD7329"/>
    <w:rsid w:val="00CE6E18"/>
    <w:rsid w:val="00D01464"/>
    <w:rsid w:val="00D0600A"/>
    <w:rsid w:val="00D23423"/>
    <w:rsid w:val="00D40FC7"/>
    <w:rsid w:val="00D7288B"/>
    <w:rsid w:val="00DD07E8"/>
    <w:rsid w:val="00DE3DD1"/>
    <w:rsid w:val="00E24877"/>
    <w:rsid w:val="00E73628"/>
    <w:rsid w:val="00E77D85"/>
    <w:rsid w:val="00E92AAB"/>
    <w:rsid w:val="00EA0430"/>
    <w:rsid w:val="00EB2779"/>
    <w:rsid w:val="00ED5123"/>
    <w:rsid w:val="00ED6F69"/>
    <w:rsid w:val="00EE3270"/>
    <w:rsid w:val="00EF1D52"/>
    <w:rsid w:val="00F007EF"/>
    <w:rsid w:val="00F1303E"/>
    <w:rsid w:val="00F22103"/>
    <w:rsid w:val="00F30AFA"/>
    <w:rsid w:val="00F52568"/>
    <w:rsid w:val="00F709C9"/>
    <w:rsid w:val="00F77413"/>
    <w:rsid w:val="00FB257C"/>
    <w:rsid w:val="00FB4E32"/>
    <w:rsid w:val="00FC1EE4"/>
    <w:rsid w:val="00FC349A"/>
    <w:rsid w:val="00FE11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9E8BBA"/>
  <w15:docId w15:val="{B499D60F-74AA-44BB-BD65-B6CAA6E67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2AAB"/>
    <w:pPr>
      <w:tabs>
        <w:tab w:val="center" w:pos="4252"/>
        <w:tab w:val="right" w:pos="8504"/>
      </w:tabs>
      <w:snapToGrid w:val="0"/>
    </w:pPr>
  </w:style>
  <w:style w:type="character" w:customStyle="1" w:styleId="a4">
    <w:name w:val="ヘッダー (文字)"/>
    <w:basedOn w:val="a0"/>
    <w:link w:val="a3"/>
    <w:uiPriority w:val="99"/>
    <w:rsid w:val="00E92AAB"/>
  </w:style>
  <w:style w:type="paragraph" w:styleId="a5">
    <w:name w:val="footer"/>
    <w:basedOn w:val="a"/>
    <w:link w:val="a6"/>
    <w:uiPriority w:val="99"/>
    <w:unhideWhenUsed/>
    <w:rsid w:val="00E92AAB"/>
    <w:pPr>
      <w:tabs>
        <w:tab w:val="center" w:pos="4252"/>
        <w:tab w:val="right" w:pos="8504"/>
      </w:tabs>
      <w:snapToGrid w:val="0"/>
    </w:pPr>
  </w:style>
  <w:style w:type="character" w:customStyle="1" w:styleId="a6">
    <w:name w:val="フッター (文字)"/>
    <w:basedOn w:val="a0"/>
    <w:link w:val="a5"/>
    <w:uiPriority w:val="99"/>
    <w:rsid w:val="00E92AAB"/>
  </w:style>
  <w:style w:type="table" w:styleId="a7">
    <w:name w:val="Table Grid"/>
    <w:basedOn w:val="a1"/>
    <w:uiPriority w:val="59"/>
    <w:rsid w:val="00DE3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0603382">
      <w:bodyDiv w:val="1"/>
      <w:marLeft w:val="0"/>
      <w:marRight w:val="0"/>
      <w:marTop w:val="0"/>
      <w:marBottom w:val="0"/>
      <w:divBdr>
        <w:top w:val="none" w:sz="0" w:space="0" w:color="auto"/>
        <w:left w:val="none" w:sz="0" w:space="0" w:color="auto"/>
        <w:bottom w:val="none" w:sz="0" w:space="0" w:color="auto"/>
        <w:right w:val="none" w:sz="0" w:space="0" w:color="auto"/>
      </w:divBdr>
    </w:div>
    <w:div w:id="1268345524">
      <w:bodyDiv w:val="1"/>
      <w:marLeft w:val="0"/>
      <w:marRight w:val="0"/>
      <w:marTop w:val="0"/>
      <w:marBottom w:val="0"/>
      <w:divBdr>
        <w:top w:val="none" w:sz="0" w:space="0" w:color="auto"/>
        <w:left w:val="none" w:sz="0" w:space="0" w:color="auto"/>
        <w:bottom w:val="none" w:sz="0" w:space="0" w:color="auto"/>
        <w:right w:val="none" w:sz="0" w:space="0" w:color="auto"/>
      </w:divBdr>
    </w:div>
    <w:div w:id="1866752108">
      <w:bodyDiv w:val="1"/>
      <w:marLeft w:val="0"/>
      <w:marRight w:val="0"/>
      <w:marTop w:val="0"/>
      <w:marBottom w:val="0"/>
      <w:divBdr>
        <w:top w:val="none" w:sz="0" w:space="0" w:color="auto"/>
        <w:left w:val="none" w:sz="0" w:space="0" w:color="auto"/>
        <w:bottom w:val="none" w:sz="0" w:space="0" w:color="auto"/>
        <w:right w:val="none" w:sz="0" w:space="0" w:color="auto"/>
      </w:divBdr>
    </w:div>
    <w:div w:id="204783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38F20-15B0-464A-BF36-89F816DB7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233</Words>
  <Characters>1330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上森　貞行</dc:creator>
  <cp:lastModifiedBy>正忠 菊池</cp:lastModifiedBy>
  <cp:revision>73</cp:revision>
  <cp:lastPrinted>2024-11-20T05:10:00Z</cp:lastPrinted>
  <dcterms:created xsi:type="dcterms:W3CDTF">2024-11-20T04:31:00Z</dcterms:created>
  <dcterms:modified xsi:type="dcterms:W3CDTF">2024-11-20T13:47:00Z</dcterms:modified>
</cp:coreProperties>
</file>