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94" w:rsidRPr="00CF09AD" w:rsidRDefault="00760194" w:rsidP="00B238C4">
      <w:pPr>
        <w:jc w:val="center"/>
        <w:rPr>
          <w:rFonts w:cs="ＭＳゴシック"/>
          <w:kern w:val="0"/>
          <w:szCs w:val="21"/>
        </w:rPr>
      </w:pPr>
      <w:bookmarkStart w:id="0" w:name="_GoBack"/>
      <w:bookmarkEnd w:id="0"/>
      <w:r w:rsidRPr="00CF09AD">
        <w:rPr>
          <w:rFonts w:cs="ＭＳゴシック" w:hint="eastAsia"/>
          <w:kern w:val="0"/>
          <w:szCs w:val="21"/>
        </w:rPr>
        <w:t>盛岡市立</w:t>
      </w:r>
      <w:r w:rsidR="00DC62FD" w:rsidRPr="00CF09AD">
        <w:rPr>
          <w:rFonts w:cs="ＭＳゴシック" w:hint="eastAsia"/>
          <w:kern w:val="0"/>
          <w:szCs w:val="21"/>
        </w:rPr>
        <w:t>東</w:t>
      </w:r>
      <w:r w:rsidR="00B238C4">
        <w:rPr>
          <w:rFonts w:cs="ＭＳゴシック" w:hint="eastAsia"/>
          <w:kern w:val="0"/>
          <w:szCs w:val="21"/>
        </w:rPr>
        <w:t>見</w:t>
      </w:r>
      <w:r w:rsidR="00DC62FD" w:rsidRPr="00CF09AD">
        <w:rPr>
          <w:rFonts w:cs="ＭＳゴシック" w:hint="eastAsia"/>
          <w:kern w:val="0"/>
          <w:szCs w:val="21"/>
        </w:rPr>
        <w:t>前</w:t>
      </w:r>
      <w:r w:rsidRPr="00CF09AD">
        <w:rPr>
          <w:rFonts w:cs="ＭＳゴシック" w:hint="eastAsia"/>
          <w:kern w:val="0"/>
          <w:szCs w:val="21"/>
        </w:rPr>
        <w:t>保育園移管先法人候補者選定要領</w:t>
      </w:r>
    </w:p>
    <w:p w:rsidR="00760194" w:rsidRPr="00CF09AD" w:rsidRDefault="00760194" w:rsidP="00760194">
      <w:pPr>
        <w:jc w:val="left"/>
        <w:rPr>
          <w:rFonts w:cs="ＭＳゴシック"/>
          <w:kern w:val="0"/>
          <w:szCs w:val="21"/>
        </w:rPr>
      </w:pPr>
    </w:p>
    <w:p w:rsidR="00760194" w:rsidRPr="00CF09AD" w:rsidRDefault="00760194" w:rsidP="00760194">
      <w:pPr>
        <w:pStyle w:val="a5"/>
      </w:pPr>
      <w:r w:rsidRPr="00CF09AD">
        <w:rPr>
          <w:rFonts w:hint="eastAsia"/>
        </w:rPr>
        <w:t>（趣旨）</w:t>
      </w:r>
    </w:p>
    <w:p w:rsidR="00760194" w:rsidRPr="00CF09AD" w:rsidRDefault="00760194" w:rsidP="00760194">
      <w:pPr>
        <w:pStyle w:val="af3"/>
        <w:ind w:left="210" w:hanging="210"/>
      </w:pPr>
      <w:r w:rsidRPr="00CF09AD">
        <w:rPr>
          <w:rFonts w:hint="eastAsia"/>
        </w:rPr>
        <w:t>第１　この要領は，盛岡市立</w:t>
      </w:r>
      <w:r w:rsidR="00DC62FD" w:rsidRPr="00CF09AD">
        <w:rPr>
          <w:rFonts w:hint="eastAsia"/>
        </w:rPr>
        <w:t>東見前</w:t>
      </w:r>
      <w:r w:rsidRPr="00CF09AD">
        <w:rPr>
          <w:rFonts w:hint="eastAsia"/>
        </w:rPr>
        <w:t>保育園の移管先法人の選定に当たり，公募に応じ申請のあった法人（以下「申請者」という。）の中から移管先法人候補者を選定するために必要な事項を定めるものとする。</w:t>
      </w:r>
    </w:p>
    <w:p w:rsidR="00760194" w:rsidRPr="00CF09AD" w:rsidRDefault="00760194" w:rsidP="00760194">
      <w:pPr>
        <w:pStyle w:val="a5"/>
      </w:pPr>
      <w:r w:rsidRPr="00CF09AD">
        <w:rPr>
          <w:rFonts w:hint="eastAsia"/>
        </w:rPr>
        <w:t>（審査員）</w:t>
      </w:r>
    </w:p>
    <w:p w:rsidR="00760194" w:rsidRPr="00CF09AD" w:rsidRDefault="00760194" w:rsidP="00760194">
      <w:pPr>
        <w:pStyle w:val="af3"/>
        <w:ind w:left="210" w:hanging="210"/>
      </w:pPr>
      <w:r w:rsidRPr="00CF09AD">
        <w:rPr>
          <w:rFonts w:hint="eastAsia"/>
        </w:rPr>
        <w:t>第２　移管先法人の候補者の選定は，盛岡市立</w:t>
      </w:r>
      <w:r w:rsidR="00DC62FD" w:rsidRPr="00CF09AD">
        <w:rPr>
          <w:rFonts w:hint="eastAsia"/>
        </w:rPr>
        <w:t>東見前</w:t>
      </w:r>
      <w:r w:rsidRPr="00CF09AD">
        <w:rPr>
          <w:rFonts w:hint="eastAsia"/>
        </w:rPr>
        <w:t>保育園移管先法人選定委員会委員（以下「審査員」という。）が行う。</w:t>
      </w:r>
    </w:p>
    <w:p w:rsidR="00760194" w:rsidRPr="00CF09AD" w:rsidRDefault="00760194" w:rsidP="00760194">
      <w:pPr>
        <w:pStyle w:val="a5"/>
      </w:pPr>
      <w:r w:rsidRPr="00CF09AD">
        <w:rPr>
          <w:rFonts w:hint="eastAsia"/>
        </w:rPr>
        <w:t>（選定の基準）</w:t>
      </w:r>
    </w:p>
    <w:p w:rsidR="00760194" w:rsidRPr="00CF09AD" w:rsidRDefault="00760194" w:rsidP="00760194">
      <w:pPr>
        <w:pStyle w:val="af3"/>
        <w:ind w:left="210" w:hanging="210"/>
      </w:pPr>
      <w:r w:rsidRPr="00CF09AD">
        <w:rPr>
          <w:rFonts w:hint="eastAsia"/>
        </w:rPr>
        <w:t>第３　選定の基準は，次の各号に掲げる基準によるものとする。</w:t>
      </w:r>
    </w:p>
    <w:p w:rsidR="00760194" w:rsidRPr="00CF09AD" w:rsidRDefault="00760194" w:rsidP="00760194">
      <w:pPr>
        <w:pStyle w:val="ac"/>
        <w:ind w:left="420" w:hanging="210"/>
      </w:pPr>
      <w:r w:rsidRPr="00CF09AD">
        <w:t xml:space="preserve">(1) </w:t>
      </w:r>
      <w:r w:rsidRPr="00CF09AD">
        <w:rPr>
          <w:rFonts w:hint="eastAsia"/>
        </w:rPr>
        <w:t>安定的・継続的に保育所運営ができるものであること。</w:t>
      </w:r>
    </w:p>
    <w:p w:rsidR="00760194" w:rsidRPr="00CF09AD" w:rsidRDefault="00760194" w:rsidP="00760194">
      <w:pPr>
        <w:pStyle w:val="ac"/>
        <w:ind w:left="420" w:hanging="210"/>
      </w:pPr>
      <w:r w:rsidRPr="00CF09AD">
        <w:t xml:space="preserve">(2) </w:t>
      </w:r>
      <w:r w:rsidRPr="00CF09AD">
        <w:rPr>
          <w:rFonts w:hint="eastAsia"/>
        </w:rPr>
        <w:t>信頼できる良好な保育の実施が可能であること。</w:t>
      </w:r>
    </w:p>
    <w:p w:rsidR="00760194" w:rsidRPr="00CF09AD" w:rsidRDefault="00760194" w:rsidP="00760194">
      <w:pPr>
        <w:pStyle w:val="ac"/>
        <w:ind w:left="420" w:hanging="210"/>
      </w:pPr>
      <w:r w:rsidRPr="00CF09AD">
        <w:t xml:space="preserve">(3) </w:t>
      </w:r>
      <w:r w:rsidRPr="00CF09AD">
        <w:rPr>
          <w:rFonts w:hint="eastAsia"/>
        </w:rPr>
        <w:t>保育のサービスの向上に対する取組ができるものであること。</w:t>
      </w:r>
    </w:p>
    <w:p w:rsidR="00760194" w:rsidRPr="00CF09AD" w:rsidRDefault="00760194" w:rsidP="00760194">
      <w:pPr>
        <w:pStyle w:val="a5"/>
      </w:pPr>
      <w:r w:rsidRPr="00CF09AD">
        <w:rPr>
          <w:rFonts w:hint="eastAsia"/>
        </w:rPr>
        <w:t>（審査の方法）</w:t>
      </w:r>
    </w:p>
    <w:p w:rsidR="00760194" w:rsidRPr="00CF09AD" w:rsidRDefault="00760194" w:rsidP="00760194">
      <w:pPr>
        <w:pStyle w:val="af3"/>
        <w:ind w:left="210" w:hanging="210"/>
      </w:pPr>
      <w:r w:rsidRPr="00CF09AD">
        <w:rPr>
          <w:rFonts w:hint="eastAsia"/>
        </w:rPr>
        <w:t>第４　審査は，第３に規定する基準に基づき定める「盛岡市立</w:t>
      </w:r>
      <w:r w:rsidR="00DC62FD" w:rsidRPr="00CF09AD">
        <w:rPr>
          <w:rFonts w:hint="eastAsia"/>
        </w:rPr>
        <w:t>東見前</w:t>
      </w:r>
      <w:r w:rsidRPr="00CF09AD">
        <w:rPr>
          <w:rFonts w:hint="eastAsia"/>
        </w:rPr>
        <w:t>保育園移管先法人候補者選定審査評価表（以下「評価表」という。）」に掲げる各審査項目について，提出された申請書類の内容審査及び聴き取りによる審査により，各審査員が５段階評価により各項目１点から５点</w:t>
      </w:r>
      <w:r w:rsidR="00276FCB" w:rsidRPr="00CF09AD">
        <w:rPr>
          <w:rFonts w:hint="eastAsia"/>
        </w:rPr>
        <w:t>までの評価点を付すことにより行い，さらに，この評価点に各項目</w:t>
      </w:r>
      <w:r w:rsidRPr="00CF09AD">
        <w:rPr>
          <w:rFonts w:hint="eastAsia"/>
        </w:rPr>
        <w:t>にあらかじめ定める掛け率を掛け，審査点を算定するものとする。</w:t>
      </w:r>
    </w:p>
    <w:p w:rsidR="00760194" w:rsidRPr="00CF09AD" w:rsidRDefault="00760194" w:rsidP="00760194">
      <w:pPr>
        <w:pStyle w:val="af3"/>
        <w:ind w:left="210" w:hanging="210"/>
      </w:pPr>
      <w:r w:rsidRPr="00CF09AD">
        <w:rPr>
          <w:rFonts w:hint="eastAsia"/>
        </w:rPr>
        <w:t>２　評価表の策定に当たっては，審査員の意見を聴くものとする。</w:t>
      </w:r>
    </w:p>
    <w:p w:rsidR="00760194" w:rsidRPr="00CF09AD" w:rsidRDefault="00760194" w:rsidP="00760194">
      <w:pPr>
        <w:pStyle w:val="a5"/>
      </w:pPr>
      <w:r w:rsidRPr="00CF09AD">
        <w:rPr>
          <w:rFonts w:hint="eastAsia"/>
        </w:rPr>
        <w:t>（選定の方法）</w:t>
      </w:r>
    </w:p>
    <w:p w:rsidR="00760194" w:rsidRPr="00CF09AD" w:rsidRDefault="00760194" w:rsidP="00760194">
      <w:pPr>
        <w:pStyle w:val="af3"/>
        <w:ind w:left="210" w:hanging="210"/>
      </w:pPr>
      <w:r w:rsidRPr="00CF09AD">
        <w:rPr>
          <w:rFonts w:hint="eastAsia"/>
        </w:rPr>
        <w:t xml:space="preserve">第５　第４の審査の結果から，各審査員の審査点の総合計の最も多い申請者を移管先法人候補者とする。ただし，いずれの申請者も満点の合計点数の </w:t>
      </w:r>
      <w:r w:rsidRPr="00CF09AD">
        <w:t>100</w:t>
      </w:r>
      <w:r w:rsidRPr="00CF09AD">
        <w:rPr>
          <w:rFonts w:hint="eastAsia"/>
        </w:rPr>
        <w:t>分の</w:t>
      </w:r>
      <w:r w:rsidRPr="00CF09AD">
        <w:t>50</w:t>
      </w:r>
      <w:r w:rsidRPr="00CF09AD">
        <w:rPr>
          <w:rFonts w:hint="eastAsia"/>
        </w:rPr>
        <w:t>に満たない場合は，移管先法人候補者なしとする。</w:t>
      </w:r>
    </w:p>
    <w:p w:rsidR="00760194" w:rsidRPr="00CF09AD" w:rsidRDefault="00760194" w:rsidP="00760194">
      <w:pPr>
        <w:pStyle w:val="af3"/>
        <w:ind w:left="210" w:hanging="210"/>
      </w:pPr>
      <w:r w:rsidRPr="00CF09AD">
        <w:rPr>
          <w:rFonts w:hint="eastAsia"/>
        </w:rPr>
        <w:t>２　前項の場合において，各審査員の審査点の総合計の最も多い申請者が二者以上あったときは，これらの者のうち，評価表の大項目２及び３の項目における各審査員の審査点の合計の最も多い申請者を移管先法人候補者とする。</w:t>
      </w:r>
    </w:p>
    <w:p w:rsidR="00760194" w:rsidRPr="00CF09AD" w:rsidRDefault="00760194" w:rsidP="00760194">
      <w:pPr>
        <w:pStyle w:val="af3"/>
        <w:ind w:left="210" w:hanging="210"/>
      </w:pPr>
      <w:r w:rsidRPr="00CF09AD">
        <w:rPr>
          <w:rFonts w:hint="eastAsia"/>
        </w:rPr>
        <w:t>３　前項の場合において，評価表の大項目２及び３の項目における各審査員の審査点の合計の最も多い申請者が二者以上あったときは，これらの者のうち，評価表の大項目３の項目における審査員の審査点の合計の最も多い申請者を移管先法人候補者とする。</w:t>
      </w:r>
    </w:p>
    <w:p w:rsidR="00760194" w:rsidRPr="00CF09AD" w:rsidRDefault="00760194" w:rsidP="00760194">
      <w:pPr>
        <w:pStyle w:val="af3"/>
        <w:ind w:left="210" w:hanging="210"/>
      </w:pPr>
      <w:r w:rsidRPr="00CF09AD">
        <w:rPr>
          <w:rFonts w:hint="eastAsia"/>
        </w:rPr>
        <w:t>４　前項の場合において，評価表の大項目３の項目における審査員の審査点の合計の最も多い申請者が二者以上あったときは，これらの者の中からくじ引きによって移管先法人候補者を決定するものとする。</w:t>
      </w:r>
    </w:p>
    <w:p w:rsidR="00DE0136" w:rsidRPr="00E06199" w:rsidRDefault="00DE0136" w:rsidP="00760194">
      <w:pPr>
        <w:pStyle w:val="af3"/>
        <w:ind w:left="210" w:hanging="210"/>
      </w:pPr>
      <w:r w:rsidRPr="00E06199">
        <w:rPr>
          <w:rFonts w:hint="eastAsia"/>
        </w:rPr>
        <w:lastRenderedPageBreak/>
        <w:t>５　前４</w:t>
      </w:r>
      <w:r w:rsidRPr="00E06199">
        <w:t>項の規定にかかわらず，評価表の</w:t>
      </w:r>
      <w:r w:rsidRPr="00E06199">
        <w:rPr>
          <w:rFonts w:hint="eastAsia"/>
        </w:rPr>
        <w:t>中</w:t>
      </w:r>
      <w:r w:rsidRPr="00E06199">
        <w:t>項目のいずれかに，各審査員の審査点の合計が</w:t>
      </w:r>
      <w:r w:rsidRPr="00E06199">
        <w:rPr>
          <w:rFonts w:hint="eastAsia"/>
        </w:rPr>
        <w:t>０</w:t>
      </w:r>
      <w:r w:rsidRPr="00E06199">
        <w:t>点の項目があった申請者は，失格とする。</w:t>
      </w:r>
    </w:p>
    <w:p w:rsidR="00760194" w:rsidRPr="00DC7C06" w:rsidRDefault="00760194" w:rsidP="00760194">
      <w:pPr>
        <w:pStyle w:val="a5"/>
      </w:pPr>
      <w:r w:rsidRPr="00DC7C06">
        <w:rPr>
          <w:rFonts w:hint="eastAsia"/>
        </w:rPr>
        <w:t>（評価表の公表）</w:t>
      </w:r>
    </w:p>
    <w:p w:rsidR="00760194" w:rsidRPr="00DC7C06" w:rsidRDefault="00760194" w:rsidP="00760194">
      <w:pPr>
        <w:pStyle w:val="af3"/>
        <w:ind w:left="210" w:hanging="210"/>
      </w:pPr>
      <w:r w:rsidRPr="00DC7C06">
        <w:rPr>
          <w:rFonts w:hint="eastAsia"/>
        </w:rPr>
        <w:t>第６　評価表は，あらかじめ公表するものとする。</w:t>
      </w:r>
    </w:p>
    <w:p w:rsidR="00760194" w:rsidRPr="00DC7C06" w:rsidRDefault="00760194" w:rsidP="00760194">
      <w:pPr>
        <w:pStyle w:val="a5"/>
      </w:pPr>
      <w:r w:rsidRPr="00DC7C06">
        <w:rPr>
          <w:rFonts w:hint="eastAsia"/>
        </w:rPr>
        <w:t>（審査の公開）</w:t>
      </w:r>
    </w:p>
    <w:p w:rsidR="00760194" w:rsidRPr="00DC7C06" w:rsidRDefault="00760194" w:rsidP="00760194">
      <w:pPr>
        <w:pStyle w:val="af3"/>
        <w:ind w:left="210" w:hanging="210"/>
      </w:pPr>
      <w:r w:rsidRPr="00DC7C06">
        <w:rPr>
          <w:rFonts w:hint="eastAsia"/>
        </w:rPr>
        <w:t>第７　審査は，聴き取りによる審査に限り公開で行うものとする。</w:t>
      </w:r>
    </w:p>
    <w:p w:rsidR="00760194" w:rsidRPr="00DC7C06" w:rsidRDefault="00760194" w:rsidP="00760194">
      <w:pPr>
        <w:pStyle w:val="a5"/>
      </w:pPr>
      <w:r w:rsidRPr="00DC7C06">
        <w:rPr>
          <w:rFonts w:hint="eastAsia"/>
        </w:rPr>
        <w:t>（選定結果等の公表）</w:t>
      </w:r>
    </w:p>
    <w:p w:rsidR="00760194" w:rsidRPr="00DC7C06" w:rsidRDefault="00760194" w:rsidP="00760194">
      <w:pPr>
        <w:pStyle w:val="af3"/>
        <w:ind w:left="210" w:hanging="210"/>
      </w:pPr>
      <w:r w:rsidRPr="00DC7C06">
        <w:rPr>
          <w:rFonts w:hint="eastAsia"/>
        </w:rPr>
        <w:t>第８　選定結果は申請者全員に通知し，選定理由を公表する。ただし，公にすることにより，申請者の権利，競争上の地位その他正当な利益を害するおそれのある事項は公表しないものとする。</w:t>
      </w:r>
    </w:p>
    <w:p w:rsidR="00760194" w:rsidRPr="00DC7C06" w:rsidRDefault="00760194" w:rsidP="00760194">
      <w:pPr>
        <w:pStyle w:val="a5"/>
      </w:pPr>
      <w:r w:rsidRPr="00DC7C06">
        <w:rPr>
          <w:rFonts w:hint="eastAsia"/>
        </w:rPr>
        <w:t>（庶務）</w:t>
      </w:r>
    </w:p>
    <w:p w:rsidR="0047765E" w:rsidRPr="00DC7C06" w:rsidRDefault="00760194" w:rsidP="00760194">
      <w:pPr>
        <w:pStyle w:val="af3"/>
        <w:ind w:left="210" w:hanging="210"/>
      </w:pPr>
      <w:r w:rsidRPr="00DC7C06">
        <w:rPr>
          <w:rFonts w:hint="eastAsia"/>
        </w:rPr>
        <w:t>第９　選定に関する庶務は</w:t>
      </w:r>
      <w:r w:rsidRPr="00265217">
        <w:rPr>
          <w:rFonts w:hint="eastAsia"/>
        </w:rPr>
        <w:t>，</w:t>
      </w:r>
      <w:r w:rsidR="00265217" w:rsidRPr="00265217">
        <w:rPr>
          <w:rFonts w:hint="eastAsia"/>
        </w:rPr>
        <w:t>子ども未来</w:t>
      </w:r>
      <w:r w:rsidRPr="00265217">
        <w:rPr>
          <w:rFonts w:hint="eastAsia"/>
        </w:rPr>
        <w:t>部</w:t>
      </w:r>
      <w:r w:rsidR="00EB4204" w:rsidRPr="00265217">
        <w:rPr>
          <w:rFonts w:hint="eastAsia"/>
        </w:rPr>
        <w:t>子育てあんしん</w:t>
      </w:r>
      <w:r w:rsidRPr="00265217">
        <w:rPr>
          <w:rFonts w:hint="eastAsia"/>
        </w:rPr>
        <w:t>課において処</w:t>
      </w:r>
      <w:r w:rsidRPr="00DC7C06">
        <w:rPr>
          <w:rFonts w:hint="eastAsia"/>
        </w:rPr>
        <w:t>理する。</w:t>
      </w:r>
    </w:p>
    <w:sectPr w:rsidR="0047765E" w:rsidRPr="00DC7C06" w:rsidSect="00C77841">
      <w:pgSz w:w="11906" w:h="16838" w:code="9"/>
      <w:pgMar w:top="1361" w:right="1304" w:bottom="1361" w:left="1333"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AD" w:rsidRDefault="00AE3FAD" w:rsidP="00C32832">
      <w:r>
        <w:separator/>
      </w:r>
    </w:p>
  </w:endnote>
  <w:endnote w:type="continuationSeparator" w:id="0">
    <w:p w:rsidR="00AE3FAD" w:rsidRDefault="00AE3FAD"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AD" w:rsidRDefault="00AE3FAD" w:rsidP="00C32832">
      <w:r>
        <w:separator/>
      </w:r>
    </w:p>
  </w:footnote>
  <w:footnote w:type="continuationSeparator" w:id="0">
    <w:p w:rsidR="00AE3FAD" w:rsidRDefault="00AE3FAD"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20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1985"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832"/>
    <w:rsid w:val="000B1D90"/>
    <w:rsid w:val="000C43A0"/>
    <w:rsid w:val="00146CD9"/>
    <w:rsid w:val="00235E0F"/>
    <w:rsid w:val="00265217"/>
    <w:rsid w:val="00276FCB"/>
    <w:rsid w:val="002A6C60"/>
    <w:rsid w:val="00337F4A"/>
    <w:rsid w:val="0035454E"/>
    <w:rsid w:val="00356921"/>
    <w:rsid w:val="0047765E"/>
    <w:rsid w:val="004C5D2F"/>
    <w:rsid w:val="004E3ACD"/>
    <w:rsid w:val="00584154"/>
    <w:rsid w:val="005E3E2E"/>
    <w:rsid w:val="00620E5B"/>
    <w:rsid w:val="006B7305"/>
    <w:rsid w:val="00760194"/>
    <w:rsid w:val="00801766"/>
    <w:rsid w:val="00847E0D"/>
    <w:rsid w:val="00856911"/>
    <w:rsid w:val="00A6198A"/>
    <w:rsid w:val="00AD25FD"/>
    <w:rsid w:val="00AE3FAD"/>
    <w:rsid w:val="00B22E76"/>
    <w:rsid w:val="00B238C4"/>
    <w:rsid w:val="00B37798"/>
    <w:rsid w:val="00B74A71"/>
    <w:rsid w:val="00B85D4C"/>
    <w:rsid w:val="00C32832"/>
    <w:rsid w:val="00C437E4"/>
    <w:rsid w:val="00C77841"/>
    <w:rsid w:val="00CA3550"/>
    <w:rsid w:val="00CB6190"/>
    <w:rsid w:val="00CF09AD"/>
    <w:rsid w:val="00D73427"/>
    <w:rsid w:val="00DC62FD"/>
    <w:rsid w:val="00DC7C06"/>
    <w:rsid w:val="00DE0136"/>
    <w:rsid w:val="00E06199"/>
    <w:rsid w:val="00E404BC"/>
    <w:rsid w:val="00E54BD7"/>
    <w:rsid w:val="00E90A89"/>
    <w:rsid w:val="00EB4204"/>
    <w:rsid w:val="00EF72E3"/>
    <w:rsid w:val="00F1616D"/>
    <w:rsid w:val="00F3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weight=".25pt" on="f"/>
      <v:textbox inset="0,0,0,0"/>
    </o:shapedefaults>
    <o:shapelayout v:ext="edit">
      <o:idmap v:ext="edit" data="1"/>
    </o:shapelayout>
  </w:shapeDefaults>
  <w:decimalSymbol w:val="."/>
  <w:listSeparator w:val=","/>
  <w14:docId w14:val="06ED21D8"/>
  <w15:docId w15:val="{D9F5A487-26B4-45B4-B6FA-3CDEF533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1D37-D383-4FED-A631-89A1E412311A}">
  <ds:schemaRefs>
    <ds:schemaRef ds:uri="http://purl.org/dc/terms/"/>
    <ds:schemaRef ds:uri="http://www.w3.org/XML/1998/namespace"/>
    <ds:schemaRef ds:uri="http://schemas.microsoft.com/office/2006/metadata/properties"/>
    <ds:schemaRef ds:uri="http://purl.org/dc/dcmitype/"/>
    <ds:schemaRef ds:uri="02592b59-aa09-4f75-b2fa-721e5747c66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fc5453-8128-456c-b107-d64484e37004"/>
  </ds:schemaRefs>
</ds:datastoreItem>
</file>

<file path=customXml/itemProps2.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4.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5.xml><?xml version="1.0" encoding="utf-8"?>
<ds:datastoreItem xmlns:ds="http://schemas.openxmlformats.org/officeDocument/2006/customXml" ds:itemID="{254D5384-4EEB-4735-A226-9D5C00CB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　　号</vt:lpstr>
    </vt:vector>
  </TitlesOfParts>
  <Company>morioka city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智裕</dc:creator>
  <cp:lastModifiedBy>敦子 小澤</cp:lastModifiedBy>
  <cp:revision>10</cp:revision>
  <cp:lastPrinted>2017-09-14T00:36:00Z</cp:lastPrinted>
  <dcterms:created xsi:type="dcterms:W3CDTF">2015-04-23T06:15:00Z</dcterms:created>
  <dcterms:modified xsi:type="dcterms:W3CDTF">2020-09-08T01:34:00Z</dcterms:modified>
</cp:coreProperties>
</file>