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38CE" w14:textId="55045EE6" w:rsidR="00D71798" w:rsidRDefault="00067252" w:rsidP="000671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FDAD5" wp14:editId="207BE8F5">
                <wp:simplePos x="0" y="0"/>
                <wp:positionH relativeFrom="column">
                  <wp:posOffset>-462915</wp:posOffset>
                </wp:positionH>
                <wp:positionV relativeFrom="paragraph">
                  <wp:posOffset>-9525</wp:posOffset>
                </wp:positionV>
                <wp:extent cx="6431280" cy="381000"/>
                <wp:effectExtent l="0" t="0" r="7620" b="0"/>
                <wp:wrapNone/>
                <wp:docPr id="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2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FBDE52" w14:textId="77777777" w:rsidR="009E3FCB" w:rsidRDefault="000034CF" w:rsidP="00815FF9">
                            <w:pPr>
                              <w:pStyle w:val="1"/>
                              <w:snapToGrid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Toc450577133"/>
                            <w:r w:rsidRPr="00015106">
                              <w:rPr>
                                <w:rFonts w:ascii="HGSｺﾞｼｯｸM" w:eastAsia="HGSｺﾞｼｯｸM" w:hint="eastAsia"/>
                              </w:rPr>
                              <w:t>（</w:t>
                            </w:r>
                            <w:r w:rsidR="00067252" w:rsidRPr="00015106">
                              <w:rPr>
                                <w:rFonts w:ascii="HGSｺﾞｼｯｸM" w:eastAsia="HGSｺﾞｼｯｸM" w:hint="eastAsia"/>
                              </w:rPr>
                              <w:t>様式</w:t>
                            </w:r>
                            <w:bookmarkEnd w:id="0"/>
                            <w:r w:rsidR="00C23249">
                              <w:rPr>
                                <w:rFonts w:ascii="HGSｺﾞｼｯｸM" w:eastAsia="HGSｺﾞｼｯｸM"/>
                              </w:rPr>
                              <w:t>１</w:t>
                            </w:r>
                            <w:r w:rsidR="00C23249">
                              <w:rPr>
                                <w:rFonts w:ascii="HGSｺﾞｼｯｸM" w:eastAsia="HGSｺﾞｼｯｸM" w:hint="eastAsia"/>
                              </w:rPr>
                              <w:t xml:space="preserve">　</w:t>
                            </w:r>
                            <w:r w:rsidR="00E40580">
                              <w:rPr>
                                <w:rFonts w:ascii="HGSｺﾞｼｯｸM" w:eastAsia="HGSｺﾞｼｯｸM" w:hint="eastAsia"/>
                              </w:rPr>
                              <w:t>医療的ケアの申込に</w:t>
                            </w:r>
                            <w:r w:rsidR="004F20A3">
                              <w:rPr>
                                <w:rFonts w:ascii="HGSｺﾞｼｯｸM" w:eastAsia="HGSｺﾞｼｯｸM" w:hint="eastAsia"/>
                              </w:rPr>
                              <w:t>関する主治医意見書</w:t>
                            </w:r>
                            <w:r w:rsidRPr="00015106">
                              <w:rPr>
                                <w:rFonts w:ascii="HGSｺﾞｼｯｸM" w:eastAsia="HGSｺﾞｼｯｸM" w:hint="eastAsia"/>
                              </w:rPr>
                              <w:t>）</w:t>
                            </w:r>
                            <w:r w:rsidR="000155CF">
                              <w:rPr>
                                <w:rFonts w:ascii="HGSｺﾞｼｯｸM" w:eastAsia="HGSｺﾞｼｯｸM"/>
                                <w:sz w:val="18"/>
                              </w:rPr>
                              <w:t xml:space="preserve">　　　</w:t>
                            </w:r>
                            <w:r w:rsidR="00B821F0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　</w:t>
                            </w:r>
                            <w:r w:rsidR="00601BF7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 xml:space="preserve">　　</w:t>
                            </w:r>
                            <w:r w:rsidR="007D01BC" w:rsidRP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91282F" w:rsidRP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01BF7" w:rsidRP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B821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896C6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5F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  <w:p w14:paraId="7F80B36C" w14:textId="473806FD" w:rsidR="007D01BC" w:rsidRPr="007D01BC" w:rsidRDefault="00815FF9" w:rsidP="009E3FCB">
                            <w:pPr>
                              <w:pStyle w:val="1"/>
                              <w:snapToGrid w:val="0"/>
                              <w:ind w:rightChars="100" w:right="210"/>
                              <w:jc w:val="right"/>
                            </w:pPr>
                            <w:r w:rsidRPr="00896C66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乳児等支援</w:t>
                            </w:r>
                            <w:r w:rsidR="00457AB4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給付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認定</w:t>
                            </w:r>
                            <w:r w:rsidRPr="00896C66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）主治医→保護者→市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FDA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.45pt;margin-top:-.75pt;width:506.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" filled="f" stroked="f" strokeweight=".25pt">
                <v:textbox inset="0,0,0,0">
                  <w:txbxContent>
                    <w:p w14:paraId="30FBDE52" w14:textId="77777777" w:rsidR="009E3FCB" w:rsidRDefault="000034CF" w:rsidP="00815FF9">
                      <w:pPr>
                        <w:pStyle w:val="1"/>
                        <w:snapToGrid w:val="0"/>
                        <w:jc w:val="left"/>
                        <w:rPr>
                          <w:sz w:val="18"/>
                          <w:szCs w:val="18"/>
                        </w:rPr>
                      </w:pPr>
                      <w:bookmarkStart w:id="1" w:name="_Toc450577133"/>
                      <w:r w:rsidRPr="00015106">
                        <w:rPr>
                          <w:rFonts w:ascii="HGSｺﾞｼｯｸM" w:eastAsia="HGSｺﾞｼｯｸM" w:hint="eastAsia"/>
                        </w:rPr>
                        <w:t>（</w:t>
                      </w:r>
                      <w:r w:rsidR="00067252" w:rsidRPr="00015106">
                        <w:rPr>
                          <w:rFonts w:ascii="HGSｺﾞｼｯｸM" w:eastAsia="HGSｺﾞｼｯｸM" w:hint="eastAsia"/>
                        </w:rPr>
                        <w:t>様式</w:t>
                      </w:r>
                      <w:bookmarkEnd w:id="1"/>
                      <w:r w:rsidR="00C23249">
                        <w:rPr>
                          <w:rFonts w:ascii="HGSｺﾞｼｯｸM" w:eastAsia="HGSｺﾞｼｯｸM"/>
                        </w:rPr>
                        <w:t>１</w:t>
                      </w:r>
                      <w:r w:rsidR="00C23249">
                        <w:rPr>
                          <w:rFonts w:ascii="HGSｺﾞｼｯｸM" w:eastAsia="HGSｺﾞｼｯｸM" w:hint="eastAsia"/>
                        </w:rPr>
                        <w:t xml:space="preserve">　</w:t>
                      </w:r>
                      <w:r w:rsidR="00E40580">
                        <w:rPr>
                          <w:rFonts w:ascii="HGSｺﾞｼｯｸM" w:eastAsia="HGSｺﾞｼｯｸM" w:hint="eastAsia"/>
                        </w:rPr>
                        <w:t>医療的ケアの申込に</w:t>
                      </w:r>
                      <w:r w:rsidR="004F20A3">
                        <w:rPr>
                          <w:rFonts w:ascii="HGSｺﾞｼｯｸM" w:eastAsia="HGSｺﾞｼｯｸM" w:hint="eastAsia"/>
                        </w:rPr>
                        <w:t>関する主治医意見書</w:t>
                      </w:r>
                      <w:r w:rsidRPr="00015106">
                        <w:rPr>
                          <w:rFonts w:ascii="HGSｺﾞｼｯｸM" w:eastAsia="HGSｺﾞｼｯｸM" w:hint="eastAsia"/>
                        </w:rPr>
                        <w:t>）</w:t>
                      </w:r>
                      <w:r w:rsidR="000155CF">
                        <w:rPr>
                          <w:rFonts w:ascii="HGSｺﾞｼｯｸM" w:eastAsia="HGSｺﾞｼｯｸM"/>
                          <w:sz w:val="18"/>
                        </w:rPr>
                        <w:t xml:space="preserve">　　　</w:t>
                      </w:r>
                      <w:r w:rsidR="00B821F0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　</w:t>
                      </w:r>
                      <w:r w:rsidR="00601BF7">
                        <w:rPr>
                          <w:rFonts w:ascii="HGSｺﾞｼｯｸM" w:eastAsia="HGSｺﾞｼｯｸM" w:hint="eastAsia"/>
                          <w:sz w:val="18"/>
                        </w:rPr>
                        <w:t xml:space="preserve">　　</w:t>
                      </w:r>
                      <w:r w:rsidR="007D01BC" w:rsidRPr="00896C66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</w:t>
                      </w:r>
                      <w:r w:rsidR="0091282F" w:rsidRPr="00896C6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601BF7" w:rsidRPr="00896C66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="00896C66">
                        <w:rPr>
                          <w:rFonts w:hint="eastAsia"/>
                          <w:sz w:val="18"/>
                          <w:szCs w:val="18"/>
                        </w:rPr>
                        <w:t xml:space="preserve">         </w:t>
                      </w:r>
                      <w:r w:rsidR="00B821F0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="00896C66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815FF9">
                        <w:rPr>
                          <w:rFonts w:hint="eastAsia"/>
                          <w:sz w:val="18"/>
                          <w:szCs w:val="18"/>
                        </w:rPr>
                        <w:t xml:space="preserve">　　　</w:t>
                      </w:r>
                    </w:p>
                    <w:p w14:paraId="7F80B36C" w14:textId="473806FD" w:rsidR="007D01BC" w:rsidRPr="007D01BC" w:rsidRDefault="00815FF9" w:rsidP="009E3FCB">
                      <w:pPr>
                        <w:pStyle w:val="1"/>
                        <w:snapToGrid w:val="0"/>
                        <w:ind w:rightChars="100" w:right="210"/>
                        <w:jc w:val="right"/>
                      </w:pPr>
                      <w:r w:rsidRPr="00896C66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乳児等支援</w:t>
                      </w:r>
                      <w:r w:rsidR="00457AB4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給付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認定</w:t>
                      </w:r>
                      <w:r w:rsidRPr="00896C66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）主治医→保護者→市</w:t>
                      </w:r>
                    </w:p>
                  </w:txbxContent>
                </v:textbox>
              </v:shape>
            </w:pict>
          </mc:Fallback>
        </mc:AlternateContent>
      </w:r>
    </w:p>
    <w:p w14:paraId="02B72AE3" w14:textId="176FCC2E" w:rsidR="00D71798" w:rsidRPr="00015106" w:rsidRDefault="0088010C" w:rsidP="003E76A9">
      <w:pPr>
        <w:jc w:val="center"/>
        <w:rPr>
          <w:rFonts w:ascii="HGSｺﾞｼｯｸM" w:eastAsia="HGSｺﾞｼｯｸM"/>
          <w:sz w:val="28"/>
          <w:szCs w:val="28"/>
        </w:rPr>
      </w:pPr>
      <w:r w:rsidRPr="00015106">
        <w:rPr>
          <w:rFonts w:ascii="HGSｺﾞｼｯｸM" w:eastAsia="HGSｺﾞｼｯｸM" w:hint="eastAsia"/>
          <w:sz w:val="28"/>
          <w:szCs w:val="28"/>
        </w:rPr>
        <w:t>医療的ケア</w:t>
      </w:r>
      <w:r w:rsidR="00E44978">
        <w:rPr>
          <w:rFonts w:ascii="HGSｺﾞｼｯｸM" w:eastAsia="HGSｺﾞｼｯｸM" w:hint="eastAsia"/>
          <w:sz w:val="28"/>
          <w:szCs w:val="28"/>
        </w:rPr>
        <w:t>の</w:t>
      </w:r>
      <w:r w:rsidR="007D21F7">
        <w:rPr>
          <w:rFonts w:ascii="HGSｺﾞｼｯｸM" w:eastAsia="HGSｺﾞｼｯｸM" w:hint="eastAsia"/>
          <w:sz w:val="28"/>
          <w:szCs w:val="28"/>
        </w:rPr>
        <w:t>申込に関する</w:t>
      </w:r>
      <w:r w:rsidRPr="00015106">
        <w:rPr>
          <w:rFonts w:ascii="HGSｺﾞｼｯｸM" w:eastAsia="HGSｺﾞｼｯｸM" w:hint="eastAsia"/>
          <w:sz w:val="28"/>
          <w:szCs w:val="28"/>
        </w:rPr>
        <w:t>主治医意見書</w:t>
      </w:r>
    </w:p>
    <w:tbl>
      <w:tblPr>
        <w:tblStyle w:val="a7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172"/>
        <w:gridCol w:w="1946"/>
        <w:gridCol w:w="1383"/>
        <w:gridCol w:w="35"/>
        <w:gridCol w:w="3685"/>
      </w:tblGrid>
      <w:tr w:rsidR="0088010C" w:rsidRPr="00015106" w14:paraId="38498717" w14:textId="77777777" w:rsidTr="005C4BF7">
        <w:tc>
          <w:tcPr>
            <w:tcW w:w="1702" w:type="dxa"/>
            <w:vAlign w:val="center"/>
          </w:tcPr>
          <w:p w14:paraId="4F882C11" w14:textId="2D545EB0" w:rsidR="0088010C" w:rsidRPr="00015106" w:rsidRDefault="0088010C" w:rsidP="005E3C83">
            <w:pPr>
              <w:jc w:val="center"/>
              <w:rPr>
                <w:rFonts w:ascii="HGSｺﾞｼｯｸM" w:eastAsia="HGSｺﾞｼｯｸM"/>
              </w:rPr>
            </w:pPr>
            <w:r w:rsidRPr="00BF1FF6">
              <w:rPr>
                <w:rFonts w:ascii="HGSｺﾞｼｯｸM" w:eastAsia="HGSｺﾞｼｯｸM" w:hint="eastAsia"/>
                <w:spacing w:val="45"/>
                <w:kern w:val="0"/>
                <w:fitText w:val="1155" w:id="-1716291837"/>
              </w:rPr>
              <w:t>児童氏</w:t>
            </w:r>
            <w:r w:rsidRPr="00BF1FF6">
              <w:rPr>
                <w:rFonts w:ascii="HGSｺﾞｼｯｸM" w:eastAsia="HGSｺﾞｼｯｸM" w:hint="eastAsia"/>
                <w:spacing w:val="22"/>
                <w:kern w:val="0"/>
                <w:fitText w:val="1155" w:id="-1716291837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14:paraId="360F6F6E" w14:textId="77777777" w:rsidR="0088010C" w:rsidRPr="00015106" w:rsidRDefault="0088010C" w:rsidP="0088010C">
            <w:pPr>
              <w:rPr>
                <w:rFonts w:ascii="HGSｺﾞｼｯｸM" w:eastAsia="HGSｺﾞｼｯｸM"/>
              </w:rPr>
            </w:pPr>
          </w:p>
        </w:tc>
        <w:tc>
          <w:tcPr>
            <w:tcW w:w="1383" w:type="dxa"/>
            <w:vAlign w:val="center"/>
          </w:tcPr>
          <w:p w14:paraId="09328DFB" w14:textId="1DB496E0" w:rsidR="0088010C" w:rsidRPr="00015106" w:rsidRDefault="0088010C" w:rsidP="00524596">
            <w:pPr>
              <w:jc w:val="center"/>
              <w:rPr>
                <w:rFonts w:ascii="HGSｺﾞｼｯｸM" w:eastAsia="HGSｺﾞｼｯｸM"/>
              </w:rPr>
            </w:pPr>
            <w:r w:rsidRPr="00BF1FF6">
              <w:rPr>
                <w:rFonts w:ascii="HGSｺﾞｼｯｸM" w:eastAsia="HGSｺﾞｼｯｸM" w:hint="eastAsia"/>
                <w:spacing w:val="45"/>
                <w:kern w:val="0"/>
                <w:fitText w:val="1155" w:id="-1716291835"/>
              </w:rPr>
              <w:t>生年月</w:t>
            </w:r>
            <w:r w:rsidRPr="00BF1FF6">
              <w:rPr>
                <w:rFonts w:ascii="HGSｺﾞｼｯｸM" w:eastAsia="HGSｺﾞｼｯｸM" w:hint="eastAsia"/>
                <w:spacing w:val="22"/>
                <w:kern w:val="0"/>
                <w:fitText w:val="1155" w:id="-1716291835"/>
              </w:rPr>
              <w:t>日</w:t>
            </w:r>
          </w:p>
        </w:tc>
        <w:tc>
          <w:tcPr>
            <w:tcW w:w="3720" w:type="dxa"/>
            <w:gridSpan w:val="2"/>
            <w:vAlign w:val="center"/>
          </w:tcPr>
          <w:p w14:paraId="3A877974" w14:textId="18462AC5" w:rsidR="00113EA3" w:rsidRPr="00015106" w:rsidRDefault="000671DE" w:rsidP="00113EA3">
            <w:pPr>
              <w:ind w:right="420" w:firstLineChars="150" w:firstLine="315"/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 xml:space="preserve">　</w:t>
            </w:r>
            <w:r w:rsidR="00113EA3" w:rsidRPr="00015106">
              <w:rPr>
                <w:rFonts w:ascii="HGSｺﾞｼｯｸM" w:eastAsia="HGSｺﾞｼｯｸM" w:hint="eastAsia"/>
              </w:rPr>
              <w:t xml:space="preserve">　　年　　　</w:t>
            </w:r>
            <w:r w:rsidR="0088010C" w:rsidRPr="00015106">
              <w:rPr>
                <w:rFonts w:ascii="HGSｺﾞｼｯｸM" w:eastAsia="HGSｺﾞｼｯｸM" w:hint="eastAsia"/>
              </w:rPr>
              <w:t>月</w:t>
            </w:r>
            <w:r w:rsidR="00113EA3" w:rsidRPr="00015106">
              <w:rPr>
                <w:rFonts w:ascii="HGSｺﾞｼｯｸM" w:eastAsia="HGSｺﾞｼｯｸM" w:hint="eastAsia"/>
              </w:rPr>
              <w:t xml:space="preserve">　　　</w:t>
            </w:r>
            <w:r w:rsidR="0088010C" w:rsidRPr="00015106">
              <w:rPr>
                <w:rFonts w:ascii="HGSｺﾞｼｯｸM" w:eastAsia="HGSｺﾞｼｯｸM" w:hint="eastAsia"/>
              </w:rPr>
              <w:t>日</w:t>
            </w:r>
          </w:p>
          <w:p w14:paraId="30B559FA" w14:textId="76872AF2" w:rsidR="0088010C" w:rsidRPr="00015106" w:rsidRDefault="0088010C" w:rsidP="00113EA3">
            <w:pPr>
              <w:ind w:right="420" w:firstLineChars="150" w:firstLine="315"/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（</w:t>
            </w:r>
            <w:r w:rsidR="00113EA3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 xml:space="preserve">満　　</w:t>
            </w:r>
            <w:r w:rsidR="00524596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歳</w:t>
            </w:r>
            <w:r w:rsidR="00524596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 xml:space="preserve">　　か月</w:t>
            </w:r>
            <w:r w:rsidR="00113EA3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）</w:t>
            </w:r>
          </w:p>
        </w:tc>
      </w:tr>
      <w:tr w:rsidR="004A3A09" w:rsidRPr="00015106" w14:paraId="57A57D01" w14:textId="77777777" w:rsidTr="005C4BF7">
        <w:trPr>
          <w:trHeight w:val="624"/>
        </w:trPr>
        <w:tc>
          <w:tcPr>
            <w:tcW w:w="1702" w:type="dxa"/>
            <w:vAlign w:val="center"/>
          </w:tcPr>
          <w:p w14:paraId="385C628B" w14:textId="60E0235D" w:rsidR="004A3A09" w:rsidRPr="00015106" w:rsidRDefault="004A3A09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児童住所</w:t>
            </w:r>
          </w:p>
        </w:tc>
        <w:tc>
          <w:tcPr>
            <w:tcW w:w="8221" w:type="dxa"/>
            <w:gridSpan w:val="5"/>
            <w:vAlign w:val="center"/>
          </w:tcPr>
          <w:p w14:paraId="33B23B9B" w14:textId="199DF661" w:rsidR="004A3A09" w:rsidRPr="00015106" w:rsidRDefault="007D21F7" w:rsidP="003869F5">
            <w:pPr>
              <w:jc w:val="lef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盛岡市</w:t>
            </w:r>
          </w:p>
        </w:tc>
      </w:tr>
      <w:tr w:rsidR="003869F5" w:rsidRPr="00015106" w14:paraId="4C7486F5" w14:textId="77777777" w:rsidTr="005C4BF7">
        <w:tc>
          <w:tcPr>
            <w:tcW w:w="1702" w:type="dxa"/>
            <w:vAlign w:val="center"/>
          </w:tcPr>
          <w:p w14:paraId="65112FAB" w14:textId="4D39C252" w:rsidR="003869F5" w:rsidRPr="00015106" w:rsidRDefault="003869F5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受診状況</w:t>
            </w:r>
          </w:p>
        </w:tc>
        <w:tc>
          <w:tcPr>
            <w:tcW w:w="8221" w:type="dxa"/>
            <w:gridSpan w:val="5"/>
            <w:vAlign w:val="center"/>
          </w:tcPr>
          <w:p w14:paraId="5F5EA1DD" w14:textId="606757DB" w:rsidR="003869F5" w:rsidRPr="00015106" w:rsidRDefault="003869F5" w:rsidP="003869F5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 xml:space="preserve">□ 定期（ 年・月・週　　　　回）　</w:t>
            </w:r>
            <w:r w:rsidR="000671DE" w:rsidRPr="00015106">
              <w:rPr>
                <w:rFonts w:ascii="HGSｺﾞｼｯｸM" w:eastAsia="HGSｺﾞｼｯｸM" w:hint="eastAsia"/>
              </w:rPr>
              <w:t xml:space="preserve">　</w:t>
            </w:r>
            <w:r w:rsidRPr="00015106">
              <w:rPr>
                <w:rFonts w:ascii="HGSｺﾞｼｯｸM" w:eastAsia="HGSｺﾞｼｯｸM" w:hint="eastAsia"/>
              </w:rPr>
              <w:t xml:space="preserve">　　□ 不定期</w:t>
            </w:r>
          </w:p>
        </w:tc>
      </w:tr>
      <w:tr w:rsidR="004A3A09" w:rsidRPr="00015106" w14:paraId="0B2D8B66" w14:textId="77777777" w:rsidTr="005C4BF7">
        <w:tc>
          <w:tcPr>
            <w:tcW w:w="1702" w:type="dxa"/>
            <w:vAlign w:val="center"/>
          </w:tcPr>
          <w:p w14:paraId="2A6B5128" w14:textId="72DC9A7A" w:rsidR="004A3A09" w:rsidRPr="00015106" w:rsidRDefault="004A3A09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診断名又は診断内容</w:t>
            </w:r>
          </w:p>
        </w:tc>
        <w:tc>
          <w:tcPr>
            <w:tcW w:w="8221" w:type="dxa"/>
            <w:gridSpan w:val="5"/>
          </w:tcPr>
          <w:p w14:paraId="0B20FA43" w14:textId="04025624" w:rsidR="003869F5" w:rsidRPr="00015106" w:rsidRDefault="003869F5" w:rsidP="003869F5">
            <w:pPr>
              <w:rPr>
                <w:rFonts w:ascii="HGSｺﾞｼｯｸM" w:eastAsia="HGSｺﾞｼｯｸM"/>
              </w:rPr>
            </w:pPr>
          </w:p>
        </w:tc>
      </w:tr>
      <w:tr w:rsidR="004A3A09" w:rsidRPr="00015106" w14:paraId="25E6540B" w14:textId="77777777" w:rsidTr="005C4BF7">
        <w:trPr>
          <w:trHeight w:val="720"/>
        </w:trPr>
        <w:tc>
          <w:tcPr>
            <w:tcW w:w="1702" w:type="dxa"/>
            <w:vAlign w:val="center"/>
          </w:tcPr>
          <w:p w14:paraId="25FD62EC" w14:textId="446FD8C1" w:rsidR="004A3A09" w:rsidRPr="00015106" w:rsidRDefault="004A3A09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主症状</w:t>
            </w:r>
          </w:p>
        </w:tc>
        <w:tc>
          <w:tcPr>
            <w:tcW w:w="8221" w:type="dxa"/>
            <w:gridSpan w:val="5"/>
          </w:tcPr>
          <w:p w14:paraId="5A574912" w14:textId="77777777" w:rsidR="003869F5" w:rsidRPr="00015106" w:rsidRDefault="003869F5" w:rsidP="003869F5">
            <w:pPr>
              <w:rPr>
                <w:rFonts w:ascii="HGSｺﾞｼｯｸM" w:eastAsia="HGSｺﾞｼｯｸM"/>
              </w:rPr>
            </w:pPr>
          </w:p>
          <w:p w14:paraId="184961A2" w14:textId="46D30154" w:rsidR="000671DE" w:rsidRPr="00015106" w:rsidRDefault="000671DE" w:rsidP="003869F5">
            <w:pPr>
              <w:rPr>
                <w:rFonts w:ascii="HGSｺﾞｼｯｸM" w:eastAsia="HGSｺﾞｼｯｸM"/>
              </w:rPr>
            </w:pPr>
          </w:p>
          <w:p w14:paraId="7D308E08" w14:textId="77777777" w:rsidR="000671DE" w:rsidRDefault="000671DE" w:rsidP="003869F5">
            <w:pPr>
              <w:rPr>
                <w:rFonts w:ascii="HGSｺﾞｼｯｸM" w:eastAsia="HGSｺﾞｼｯｸM"/>
              </w:rPr>
            </w:pPr>
          </w:p>
          <w:p w14:paraId="04C8C97C" w14:textId="619B278E" w:rsidR="00697ACA" w:rsidRPr="00015106" w:rsidRDefault="00697ACA" w:rsidP="003869F5">
            <w:pPr>
              <w:rPr>
                <w:rFonts w:ascii="HGSｺﾞｼｯｸM" w:eastAsia="HGSｺﾞｼｯｸM"/>
              </w:rPr>
            </w:pPr>
          </w:p>
        </w:tc>
      </w:tr>
      <w:tr w:rsidR="004A3A09" w:rsidRPr="00015106" w14:paraId="6654DEEB" w14:textId="77777777" w:rsidTr="005C4BF7">
        <w:trPr>
          <w:trHeight w:val="720"/>
        </w:trPr>
        <w:tc>
          <w:tcPr>
            <w:tcW w:w="1702" w:type="dxa"/>
            <w:vAlign w:val="center"/>
          </w:tcPr>
          <w:p w14:paraId="4C9EB0DC" w14:textId="0C05A2DB" w:rsidR="004A3A09" w:rsidRPr="00015106" w:rsidRDefault="004A3A09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既往歴</w:t>
            </w:r>
          </w:p>
        </w:tc>
        <w:tc>
          <w:tcPr>
            <w:tcW w:w="8221" w:type="dxa"/>
            <w:gridSpan w:val="5"/>
          </w:tcPr>
          <w:p w14:paraId="7EF3B432" w14:textId="50763DF8" w:rsidR="003869F5" w:rsidRPr="00015106" w:rsidRDefault="003869F5" w:rsidP="003869F5">
            <w:pPr>
              <w:rPr>
                <w:rFonts w:ascii="HGSｺﾞｼｯｸM" w:eastAsia="HGSｺﾞｼｯｸM"/>
              </w:rPr>
            </w:pPr>
          </w:p>
        </w:tc>
      </w:tr>
      <w:tr w:rsidR="004A3A09" w:rsidRPr="00015106" w14:paraId="6111B58B" w14:textId="77777777" w:rsidTr="005C4BF7">
        <w:tc>
          <w:tcPr>
            <w:tcW w:w="1702" w:type="dxa"/>
            <w:vAlign w:val="center"/>
          </w:tcPr>
          <w:p w14:paraId="7C6EDB89" w14:textId="08FC324C" w:rsidR="004A3A09" w:rsidRPr="00015106" w:rsidRDefault="004A3A09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現在までの治療の内容、期間、経過</w:t>
            </w:r>
          </w:p>
        </w:tc>
        <w:tc>
          <w:tcPr>
            <w:tcW w:w="8221" w:type="dxa"/>
            <w:gridSpan w:val="5"/>
          </w:tcPr>
          <w:p w14:paraId="1E98C6E8" w14:textId="77777777" w:rsidR="004A3A09" w:rsidRPr="00015106" w:rsidRDefault="004A3A09" w:rsidP="003869F5">
            <w:pPr>
              <w:rPr>
                <w:rFonts w:ascii="HGSｺﾞｼｯｸM" w:eastAsia="HGSｺﾞｼｯｸM"/>
              </w:rPr>
            </w:pPr>
          </w:p>
          <w:p w14:paraId="1352DCB5" w14:textId="77777777" w:rsidR="003869F5" w:rsidRPr="00015106" w:rsidRDefault="003869F5" w:rsidP="003869F5">
            <w:pPr>
              <w:rPr>
                <w:rFonts w:ascii="HGSｺﾞｼｯｸM" w:eastAsia="HGSｺﾞｼｯｸM"/>
              </w:rPr>
            </w:pPr>
          </w:p>
          <w:p w14:paraId="7B69E6CA" w14:textId="391CE8A8" w:rsidR="003869F5" w:rsidRDefault="003869F5" w:rsidP="003869F5">
            <w:pPr>
              <w:rPr>
                <w:rFonts w:ascii="HGSｺﾞｼｯｸM" w:eastAsia="HGSｺﾞｼｯｸM"/>
              </w:rPr>
            </w:pPr>
          </w:p>
          <w:p w14:paraId="63F305C0" w14:textId="77777777" w:rsidR="00697ACA" w:rsidRPr="00015106" w:rsidRDefault="00697ACA" w:rsidP="003869F5">
            <w:pPr>
              <w:rPr>
                <w:rFonts w:ascii="HGSｺﾞｼｯｸM" w:eastAsia="HGSｺﾞｼｯｸM"/>
              </w:rPr>
            </w:pPr>
          </w:p>
          <w:p w14:paraId="67689B4F" w14:textId="0C886D33" w:rsidR="000671DE" w:rsidRPr="00015106" w:rsidRDefault="000671DE" w:rsidP="003869F5">
            <w:pPr>
              <w:rPr>
                <w:rFonts w:ascii="HGSｺﾞｼｯｸM" w:eastAsia="HGSｺﾞｼｯｸM"/>
              </w:rPr>
            </w:pPr>
          </w:p>
          <w:p w14:paraId="43E91D31" w14:textId="28C7DF47" w:rsidR="003869F5" w:rsidRPr="00015106" w:rsidRDefault="003869F5" w:rsidP="003869F5">
            <w:pPr>
              <w:rPr>
                <w:rFonts w:ascii="HGSｺﾞｼｯｸM" w:eastAsia="HGSｺﾞｼｯｸM"/>
              </w:rPr>
            </w:pPr>
          </w:p>
        </w:tc>
      </w:tr>
      <w:tr w:rsidR="003E76A9" w:rsidRPr="00015106" w14:paraId="1D9B1315" w14:textId="77777777" w:rsidTr="005C4BF7">
        <w:tc>
          <w:tcPr>
            <w:tcW w:w="1702" w:type="dxa"/>
            <w:vAlign w:val="center"/>
          </w:tcPr>
          <w:p w14:paraId="5619B3DF" w14:textId="493AAE23" w:rsidR="003E76A9" w:rsidRPr="00015106" w:rsidRDefault="003E76A9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必要な</w:t>
            </w:r>
          </w:p>
          <w:p w14:paraId="26FE50FF" w14:textId="14D8E0CE" w:rsidR="005C4BF7" w:rsidRPr="00015106" w:rsidRDefault="005C4BF7" w:rsidP="00F15F4E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 w:hint="eastAsia"/>
              </w:rPr>
              <w:t>医療的ケア</w:t>
            </w:r>
          </w:p>
        </w:tc>
        <w:tc>
          <w:tcPr>
            <w:tcW w:w="8221" w:type="dxa"/>
            <w:gridSpan w:val="5"/>
            <w:vAlign w:val="center"/>
          </w:tcPr>
          <w:p w14:paraId="3C315347" w14:textId="4A89C773" w:rsidR="00697ACA" w:rsidRPr="00BF1FF6" w:rsidRDefault="003E76A9" w:rsidP="00697ACA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="HGSｺﾞｼｯｸM" w:eastAsia="HGSｺﾞｼｯｸM" w:hAnsiTheme="minorEastAsia"/>
              </w:rPr>
            </w:pPr>
            <w:r w:rsidRPr="00015106">
              <w:rPr>
                <w:rFonts w:ascii="HGSｺﾞｼｯｸM" w:eastAsia="HGSｺﾞｼｯｸM" w:hAnsiTheme="minorEastAsia" w:hint="eastAsia"/>
              </w:rPr>
              <w:t>口腔内・鼻腔内の喀痰吸引</w:t>
            </w:r>
            <w:r w:rsidR="00697ACA">
              <w:rPr>
                <w:rFonts w:ascii="HGSｺﾞｼｯｸM" w:eastAsia="HGSｺﾞｼｯｸM" w:hAnsiTheme="minorEastAsia" w:hint="eastAsia"/>
              </w:rPr>
              <w:t xml:space="preserve">　　　　　　　</w:t>
            </w:r>
            <w:r w:rsidR="00697ACA" w:rsidRPr="00BF1FF6">
              <w:rPr>
                <w:rFonts w:ascii="HGSｺﾞｼｯｸM" w:eastAsia="HGSｺﾞｼｯｸM" w:hAnsiTheme="minorEastAsia" w:hint="eastAsia"/>
              </w:rPr>
              <w:t>□ 服薬管理</w:t>
            </w:r>
          </w:p>
          <w:p w14:paraId="6D873DF0" w14:textId="51CA4CB3" w:rsidR="003E76A9" w:rsidRPr="00BF1FF6" w:rsidRDefault="003E76A9" w:rsidP="00697ACA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SｺﾞｼｯｸM" w:eastAsia="HGSｺﾞｼｯｸM" w:hAnsiTheme="minorEastAsia"/>
              </w:rPr>
            </w:pPr>
            <w:r w:rsidRPr="00BF1FF6">
              <w:rPr>
                <w:rFonts w:ascii="HGSｺﾞｼｯｸM" w:eastAsia="HGSｺﾞｼｯｸM" w:hAnsiTheme="minorEastAsia" w:hint="eastAsia"/>
              </w:rPr>
              <w:t>気管カニューレ内の喀痰吸引</w:t>
            </w:r>
            <w:r w:rsidR="00697ACA" w:rsidRPr="00BF1FF6">
              <w:rPr>
                <w:rFonts w:ascii="HGSｺﾞｼｯｸM" w:eastAsia="HGSｺﾞｼｯｸM" w:hAnsiTheme="minorEastAsia" w:hint="eastAsia"/>
              </w:rPr>
              <w:t xml:space="preserve">　　　　　　□ 酸素療法</w:t>
            </w:r>
          </w:p>
          <w:p w14:paraId="78600F01" w14:textId="11F80024" w:rsidR="003E76A9" w:rsidRPr="00BF1FF6" w:rsidRDefault="003E76A9" w:rsidP="00697ACA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SｺﾞｼｯｸM" w:eastAsia="HGSｺﾞｼｯｸM" w:hAnsiTheme="minorEastAsia"/>
              </w:rPr>
            </w:pPr>
            <w:r w:rsidRPr="00BF1FF6">
              <w:rPr>
                <w:rFonts w:ascii="HGSｺﾞｼｯｸM" w:eastAsia="HGSｺﾞｼｯｸM" w:hAnsiTheme="minorEastAsia" w:hint="eastAsia"/>
              </w:rPr>
              <w:t>胃</w:t>
            </w:r>
            <w:proofErr w:type="gramStart"/>
            <w:r w:rsidRPr="00BF1FF6">
              <w:rPr>
                <w:rFonts w:ascii="HGSｺﾞｼｯｸM" w:eastAsia="HGSｺﾞｼｯｸM" w:hAnsiTheme="minorEastAsia" w:hint="eastAsia"/>
              </w:rPr>
              <w:t>ろう</w:t>
            </w:r>
            <w:proofErr w:type="gramEnd"/>
            <w:r w:rsidRPr="00BF1FF6">
              <w:rPr>
                <w:rFonts w:ascii="HGSｺﾞｼｯｸM" w:eastAsia="HGSｺﾞｼｯｸM" w:hAnsiTheme="minorEastAsia" w:hint="eastAsia"/>
              </w:rPr>
              <w:t>又は腸</w:t>
            </w:r>
            <w:proofErr w:type="gramStart"/>
            <w:r w:rsidRPr="00BF1FF6">
              <w:rPr>
                <w:rFonts w:ascii="HGSｺﾞｼｯｸM" w:eastAsia="HGSｺﾞｼｯｸM" w:hAnsiTheme="minorEastAsia" w:hint="eastAsia"/>
              </w:rPr>
              <w:t>ろうに</w:t>
            </w:r>
            <w:proofErr w:type="gramEnd"/>
            <w:r w:rsidRPr="00BF1FF6">
              <w:rPr>
                <w:rFonts w:ascii="HGSｺﾞｼｯｸM" w:eastAsia="HGSｺﾞｼｯｸM" w:hAnsiTheme="minorEastAsia" w:hint="eastAsia"/>
              </w:rPr>
              <w:t>よる経管栄養</w:t>
            </w:r>
            <w:r w:rsidR="00697ACA" w:rsidRPr="00BF1FF6">
              <w:rPr>
                <w:rFonts w:ascii="HGSｺﾞｼｯｸM" w:eastAsia="HGSｺﾞｼｯｸM" w:hAnsiTheme="minorEastAsia" w:hint="eastAsia"/>
              </w:rPr>
              <w:t xml:space="preserve">　　　　□ 気管切開部の管理</w:t>
            </w:r>
          </w:p>
          <w:p w14:paraId="182C8C15" w14:textId="173B1182" w:rsidR="003E76A9" w:rsidRPr="00BF1FF6" w:rsidRDefault="003E76A9" w:rsidP="00697ACA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SｺﾞｼｯｸM" w:eastAsia="HGSｺﾞｼｯｸM" w:hAnsiTheme="minorEastAsia"/>
              </w:rPr>
            </w:pPr>
            <w:r w:rsidRPr="00BF1FF6">
              <w:rPr>
                <w:rFonts w:ascii="HGSｺﾞｼｯｸM" w:eastAsia="HGSｺﾞｼｯｸM" w:hAnsiTheme="minorEastAsia" w:hint="eastAsia"/>
              </w:rPr>
              <w:t>経鼻経管栄養</w:t>
            </w:r>
            <w:r w:rsidR="00697ACA" w:rsidRPr="00BF1FF6">
              <w:rPr>
                <w:rFonts w:ascii="HGSｺﾞｼｯｸM" w:eastAsia="HGSｺﾞｼｯｸM" w:hAnsiTheme="minorEastAsia" w:hint="eastAsia"/>
              </w:rPr>
              <w:t xml:space="preserve">　　　　　　　　　　　　　□ 吸入</w:t>
            </w:r>
          </w:p>
          <w:p w14:paraId="0006B8B5" w14:textId="79EA0D9A" w:rsidR="003E76A9" w:rsidRPr="00BF1FF6" w:rsidRDefault="003E76A9" w:rsidP="00697ACA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SｺﾞｼｯｸM" w:eastAsia="HGSｺﾞｼｯｸM" w:hAnsiTheme="minorEastAsia"/>
              </w:rPr>
            </w:pPr>
            <w:r w:rsidRPr="00BF1FF6">
              <w:rPr>
                <w:rFonts w:ascii="HGSｺﾞｼｯｸM" w:eastAsia="HGSｺﾞｼｯｸM" w:hAnsiTheme="minorEastAsia" w:hint="eastAsia"/>
              </w:rPr>
              <w:t>導尿（看護師による導尿）</w:t>
            </w:r>
            <w:r w:rsidR="00697ACA" w:rsidRPr="00BF1FF6">
              <w:rPr>
                <w:rFonts w:ascii="HGSｺﾞｼｯｸM" w:eastAsia="HGSｺﾞｼｯｸM" w:hAnsiTheme="minorEastAsia" w:hint="eastAsia"/>
              </w:rPr>
              <w:t xml:space="preserve">　　　　　　　□ 人工呼吸器の管理</w:t>
            </w:r>
          </w:p>
          <w:p w14:paraId="63A7557F" w14:textId="4D7DE070" w:rsidR="008B1AAB" w:rsidRPr="00697ACA" w:rsidRDefault="003E76A9" w:rsidP="00697ACA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="HGSｺﾞｼｯｸM" w:eastAsia="HGSｺﾞｼｯｸM" w:hAnsiTheme="minorEastAsia"/>
              </w:rPr>
            </w:pPr>
            <w:r w:rsidRPr="00015106">
              <w:rPr>
                <w:rFonts w:ascii="HGSｺﾞｼｯｸM" w:eastAsia="HGSｺﾞｼｯｸM" w:hAnsiTheme="minorEastAsia" w:hint="eastAsia"/>
              </w:rPr>
              <w:t>インスリン注射</w:t>
            </w:r>
            <w:r w:rsidR="00CA1719">
              <w:rPr>
                <w:rFonts w:ascii="HGSｺﾞｼｯｸM" w:eastAsia="HGSｺﾞｼｯｸM" w:hAnsiTheme="minorEastAsia" w:hint="eastAsia"/>
              </w:rPr>
              <w:t>（看護師による注射）</w:t>
            </w:r>
          </w:p>
          <w:p w14:paraId="057611F2" w14:textId="614A5B2F" w:rsidR="003E76A9" w:rsidRPr="00015106" w:rsidRDefault="003E76A9" w:rsidP="003E76A9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leftChars="0"/>
              <w:rPr>
                <w:rFonts w:ascii="HGSｺﾞｼｯｸM" w:eastAsia="HGSｺﾞｼｯｸM" w:hAnsiTheme="minorEastAsia"/>
              </w:rPr>
            </w:pPr>
            <w:r w:rsidRPr="00015106">
              <w:rPr>
                <w:rFonts w:ascii="HGSｺﾞｼｯｸM" w:eastAsia="HGSｺﾞｼｯｸM" w:hint="eastAsia"/>
              </w:rPr>
              <w:t>その他（内容：　　　　　　　　　　　　　　　　　　　　　　）</w:t>
            </w:r>
          </w:p>
        </w:tc>
      </w:tr>
      <w:tr w:rsidR="000F0969" w:rsidRPr="00015106" w14:paraId="0DC70A76" w14:textId="77777777" w:rsidTr="005C4BF7">
        <w:trPr>
          <w:trHeight w:val="483"/>
        </w:trPr>
        <w:tc>
          <w:tcPr>
            <w:tcW w:w="1702" w:type="dxa"/>
            <w:vMerge w:val="restart"/>
            <w:vAlign w:val="center"/>
          </w:tcPr>
          <w:p w14:paraId="3510AFA5" w14:textId="77777777" w:rsidR="000F0969" w:rsidRPr="00015106" w:rsidRDefault="000F0969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服薬状況</w:t>
            </w:r>
          </w:p>
          <w:p w14:paraId="392F38A2" w14:textId="43751E30" w:rsidR="000F0969" w:rsidRPr="00015106" w:rsidRDefault="000F0969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  <w:sz w:val="16"/>
                <w:szCs w:val="18"/>
              </w:rPr>
              <w:t>※処方箋添付可</w:t>
            </w:r>
          </w:p>
        </w:tc>
        <w:tc>
          <w:tcPr>
            <w:tcW w:w="1172" w:type="dxa"/>
            <w:vMerge w:val="restart"/>
            <w:vAlign w:val="center"/>
          </w:tcPr>
          <w:p w14:paraId="03265BBC" w14:textId="09563650" w:rsidR="000F0969" w:rsidRPr="00015106" w:rsidRDefault="000F0969" w:rsidP="00B451C0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無</w:t>
            </w:r>
          </w:p>
        </w:tc>
        <w:tc>
          <w:tcPr>
            <w:tcW w:w="1946" w:type="dxa"/>
            <w:vMerge w:val="restart"/>
            <w:vAlign w:val="center"/>
          </w:tcPr>
          <w:p w14:paraId="639C7ED5" w14:textId="5F5531FF" w:rsidR="000F0969" w:rsidRPr="00015106" w:rsidRDefault="000F0969" w:rsidP="00B451C0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有</w:t>
            </w:r>
          </w:p>
        </w:tc>
        <w:tc>
          <w:tcPr>
            <w:tcW w:w="1418" w:type="dxa"/>
            <w:gridSpan w:val="2"/>
            <w:vAlign w:val="center"/>
          </w:tcPr>
          <w:p w14:paraId="05BAA55F" w14:textId="196BA966" w:rsidR="000F0969" w:rsidRPr="00015106" w:rsidRDefault="000F0969" w:rsidP="00524596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薬剤名</w:t>
            </w:r>
          </w:p>
        </w:tc>
        <w:tc>
          <w:tcPr>
            <w:tcW w:w="3685" w:type="dxa"/>
            <w:vAlign w:val="center"/>
          </w:tcPr>
          <w:p w14:paraId="5ADA8FAF" w14:textId="056C652D" w:rsidR="000F0969" w:rsidRPr="00015106" w:rsidRDefault="000F0969" w:rsidP="0088010C">
            <w:pPr>
              <w:rPr>
                <w:rFonts w:ascii="HGSｺﾞｼｯｸM" w:eastAsia="HGSｺﾞｼｯｸM"/>
              </w:rPr>
            </w:pPr>
          </w:p>
        </w:tc>
      </w:tr>
      <w:tr w:rsidR="000F0969" w:rsidRPr="00015106" w14:paraId="03E784BB" w14:textId="77777777" w:rsidTr="005C4BF7">
        <w:trPr>
          <w:trHeight w:val="567"/>
        </w:trPr>
        <w:tc>
          <w:tcPr>
            <w:tcW w:w="1702" w:type="dxa"/>
            <w:vMerge/>
            <w:vAlign w:val="center"/>
          </w:tcPr>
          <w:p w14:paraId="10B214F2" w14:textId="77777777" w:rsidR="000F0969" w:rsidRPr="00015106" w:rsidRDefault="000F0969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172" w:type="dxa"/>
            <w:vMerge/>
            <w:vAlign w:val="center"/>
          </w:tcPr>
          <w:p w14:paraId="1ADA304E" w14:textId="77777777" w:rsidR="000F0969" w:rsidRPr="00015106" w:rsidRDefault="000F0969" w:rsidP="00B451C0">
            <w:pPr>
              <w:rPr>
                <w:rFonts w:ascii="HGSｺﾞｼｯｸM" w:eastAsia="HGSｺﾞｼｯｸM"/>
              </w:rPr>
            </w:pPr>
          </w:p>
        </w:tc>
        <w:tc>
          <w:tcPr>
            <w:tcW w:w="1946" w:type="dxa"/>
            <w:vMerge/>
            <w:vAlign w:val="center"/>
          </w:tcPr>
          <w:p w14:paraId="3F7BD024" w14:textId="77777777" w:rsidR="000F0969" w:rsidRPr="00015106" w:rsidRDefault="000F0969" w:rsidP="00B451C0">
            <w:pPr>
              <w:rPr>
                <w:rFonts w:ascii="HGSｺﾞｼｯｸM" w:eastAsia="HGSｺﾞｼｯｸM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ECCA93" w14:textId="1A9D8896" w:rsidR="000F0969" w:rsidRPr="00015106" w:rsidRDefault="000F0969" w:rsidP="00524596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服薬目的</w:t>
            </w:r>
          </w:p>
        </w:tc>
        <w:tc>
          <w:tcPr>
            <w:tcW w:w="3685" w:type="dxa"/>
            <w:vAlign w:val="center"/>
          </w:tcPr>
          <w:p w14:paraId="1624268C" w14:textId="77777777" w:rsidR="000F0969" w:rsidRPr="00015106" w:rsidRDefault="000F0969" w:rsidP="0088010C">
            <w:pPr>
              <w:rPr>
                <w:rFonts w:ascii="HGSｺﾞｼｯｸM" w:eastAsia="HGSｺﾞｼｯｸM"/>
              </w:rPr>
            </w:pPr>
          </w:p>
        </w:tc>
      </w:tr>
      <w:tr w:rsidR="000F0969" w:rsidRPr="00015106" w14:paraId="1C361DF2" w14:textId="77777777" w:rsidTr="005C4BF7">
        <w:trPr>
          <w:trHeight w:val="548"/>
        </w:trPr>
        <w:tc>
          <w:tcPr>
            <w:tcW w:w="1702" w:type="dxa"/>
            <w:vMerge/>
            <w:vAlign w:val="center"/>
          </w:tcPr>
          <w:p w14:paraId="63DBB26D" w14:textId="77777777" w:rsidR="000F0969" w:rsidRPr="00015106" w:rsidRDefault="000F0969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172" w:type="dxa"/>
            <w:vMerge/>
            <w:vAlign w:val="center"/>
          </w:tcPr>
          <w:p w14:paraId="7E58FE26" w14:textId="77777777" w:rsidR="000F0969" w:rsidRPr="00015106" w:rsidRDefault="000F0969" w:rsidP="00B451C0">
            <w:pPr>
              <w:rPr>
                <w:rFonts w:ascii="HGSｺﾞｼｯｸM" w:eastAsia="HGSｺﾞｼｯｸM"/>
              </w:rPr>
            </w:pPr>
          </w:p>
        </w:tc>
        <w:tc>
          <w:tcPr>
            <w:tcW w:w="1946" w:type="dxa"/>
            <w:vMerge/>
            <w:vAlign w:val="center"/>
          </w:tcPr>
          <w:p w14:paraId="371AEFFE" w14:textId="77777777" w:rsidR="000F0969" w:rsidRPr="00015106" w:rsidRDefault="000F0969" w:rsidP="00B451C0">
            <w:pPr>
              <w:rPr>
                <w:rFonts w:ascii="HGSｺﾞｼｯｸM" w:eastAsia="HGSｺﾞｼｯｸM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75A43D" w14:textId="4715D41F" w:rsidR="000F0969" w:rsidRPr="00015106" w:rsidRDefault="000F0969" w:rsidP="00524596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服薬方法</w:t>
            </w:r>
          </w:p>
        </w:tc>
        <w:tc>
          <w:tcPr>
            <w:tcW w:w="3685" w:type="dxa"/>
            <w:vAlign w:val="center"/>
          </w:tcPr>
          <w:p w14:paraId="28A8BFDB" w14:textId="08B638F9" w:rsidR="000F0969" w:rsidRPr="00015106" w:rsidRDefault="000F0969" w:rsidP="00C53701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 xml:space="preserve">１日　</w:t>
            </w:r>
            <w:r w:rsidR="00241D6B" w:rsidRPr="00015106">
              <w:rPr>
                <w:rFonts w:ascii="HGSｺﾞｼｯｸM" w:eastAsia="HGSｺﾞｼｯｸM" w:hint="eastAsia"/>
              </w:rPr>
              <w:t xml:space="preserve">　</w:t>
            </w:r>
            <w:r w:rsidRPr="00015106">
              <w:rPr>
                <w:rFonts w:ascii="HGSｺﾞｼｯｸM" w:eastAsia="HGSｺﾞｼｯｸM" w:hint="eastAsia"/>
              </w:rPr>
              <w:t xml:space="preserve">　回（朝・昼・夕）</w:t>
            </w:r>
          </w:p>
          <w:p w14:paraId="45728A05" w14:textId="1E86A96A" w:rsidR="000F0969" w:rsidRPr="00015106" w:rsidRDefault="000F0969" w:rsidP="00C53701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食前　　　分</w:t>
            </w:r>
          </w:p>
          <w:p w14:paraId="21270111" w14:textId="2F1DFC1C" w:rsidR="000F0969" w:rsidRPr="00015106" w:rsidRDefault="000F0969" w:rsidP="00C53701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食間　　　時間</w:t>
            </w:r>
          </w:p>
          <w:p w14:paraId="631E3D97" w14:textId="2C5D8548" w:rsidR="000F0969" w:rsidRPr="00015106" w:rsidRDefault="000F0969" w:rsidP="00C53701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>食後</w:t>
            </w:r>
          </w:p>
          <w:p w14:paraId="578799AB" w14:textId="1C2DE69D" w:rsidR="000F0969" w:rsidRPr="00015106" w:rsidRDefault="000F0969" w:rsidP="00C53701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□（　　　）時間おきに</w:t>
            </w:r>
          </w:p>
          <w:p w14:paraId="7F2A7E24" w14:textId="0D04B591" w:rsidR="000F0969" w:rsidRPr="00015106" w:rsidRDefault="000F0969" w:rsidP="000F0969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</w:t>
            </w:r>
            <w:r w:rsidR="00241D6B" w:rsidRPr="00015106">
              <w:rPr>
                <w:rFonts w:ascii="HGSｺﾞｼｯｸM" w:eastAsia="HGSｺﾞｼｯｸM" w:hint="eastAsia"/>
              </w:rPr>
              <w:t xml:space="preserve"> </w:t>
            </w:r>
            <w:r w:rsidRPr="00015106">
              <w:rPr>
                <w:rFonts w:ascii="HGSｺﾞｼｯｸM" w:eastAsia="HGSｺﾞｼｯｸM" w:hint="eastAsia"/>
              </w:rPr>
              <w:t xml:space="preserve">頓服（　　　　</w:t>
            </w:r>
            <w:r w:rsidR="00241D6B" w:rsidRPr="00015106">
              <w:rPr>
                <w:rFonts w:ascii="HGSｺﾞｼｯｸM" w:eastAsia="HGSｺﾞｼｯｸM" w:hint="eastAsia"/>
              </w:rPr>
              <w:t xml:space="preserve">　</w:t>
            </w:r>
            <w:r w:rsidRPr="00015106">
              <w:rPr>
                <w:rFonts w:ascii="HGSｺﾞｼｯｸM" w:eastAsia="HGSｺﾞｼｯｸM" w:hint="eastAsia"/>
              </w:rPr>
              <w:t xml:space="preserve">　）</w:t>
            </w:r>
          </w:p>
        </w:tc>
      </w:tr>
      <w:tr w:rsidR="005E3C83" w:rsidRPr="00015106" w14:paraId="1F82980F" w14:textId="77777777" w:rsidTr="005C4BF7">
        <w:trPr>
          <w:trHeight w:val="548"/>
        </w:trPr>
        <w:tc>
          <w:tcPr>
            <w:tcW w:w="1702" w:type="dxa"/>
            <w:vAlign w:val="center"/>
          </w:tcPr>
          <w:p w14:paraId="13316181" w14:textId="22710EFC" w:rsidR="005E3C83" w:rsidRDefault="005E3C83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015106">
              <w:rPr>
                <w:rFonts w:ascii="HGSｺﾞｼｯｸM" w:eastAsia="HGSｺﾞｼｯｸM" w:hint="eastAsia"/>
                <w:kern w:val="0"/>
              </w:rPr>
              <w:t>今後の方針</w:t>
            </w:r>
          </w:p>
          <w:p w14:paraId="0171DB89" w14:textId="66588DEB" w:rsidR="005C4BF7" w:rsidRDefault="00C65CAC" w:rsidP="005E3C83">
            <w:pPr>
              <w:jc w:val="center"/>
              <w:rPr>
                <w:rFonts w:ascii="HGSｺﾞｼｯｸM" w:eastAsia="HGSｺﾞｼｯｸM"/>
                <w:kern w:val="0"/>
              </w:rPr>
            </w:pPr>
            <w:r>
              <w:rPr>
                <w:rFonts w:ascii="HGSｺﾞｼｯｸM" w:eastAsia="HGSｺﾞｼｯｸ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15AA18" wp14:editId="747C8296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6985</wp:posOffset>
                      </wp:positionV>
                      <wp:extent cx="790575" cy="4286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42862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B4D1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6.45pt;margin-top:.55pt;width:62.25pt;height:33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" strokecolor="windowText" strokeweight=".25pt"/>
                  </w:pict>
                </mc:Fallback>
              </mc:AlternateContent>
            </w:r>
            <w:r w:rsidR="005C4BF7">
              <w:rPr>
                <w:rFonts w:ascii="HGSｺﾞｼｯｸM" w:eastAsia="HGSｺﾞｼｯｸM" w:hint="eastAsia"/>
                <w:kern w:val="0"/>
              </w:rPr>
              <w:t>解除後の</w:t>
            </w:r>
          </w:p>
          <w:p w14:paraId="0891EFC9" w14:textId="437244F0" w:rsidR="005C4BF7" w:rsidRPr="00015106" w:rsidRDefault="00C65CAC" w:rsidP="005E3C8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  <w:kern w:val="0"/>
              </w:rPr>
              <w:t>留意事項</w:t>
            </w:r>
          </w:p>
        </w:tc>
        <w:tc>
          <w:tcPr>
            <w:tcW w:w="8221" w:type="dxa"/>
            <w:gridSpan w:val="5"/>
          </w:tcPr>
          <w:p w14:paraId="27A837A3" w14:textId="77777777" w:rsidR="005E3C83" w:rsidRDefault="005E3C83" w:rsidP="00697ACA">
            <w:pPr>
              <w:rPr>
                <w:rFonts w:ascii="HGSｺﾞｼｯｸM" w:eastAsia="HGSｺﾞｼｯｸM" w:hAnsiTheme="majorEastAsia"/>
                <w:u w:val="single"/>
              </w:rPr>
            </w:pPr>
          </w:p>
          <w:p w14:paraId="0F379F9D" w14:textId="77777777" w:rsidR="00697ACA" w:rsidRPr="00015106" w:rsidRDefault="00697ACA" w:rsidP="00697ACA">
            <w:pPr>
              <w:rPr>
                <w:rFonts w:ascii="HGSｺﾞｼｯｸM" w:eastAsia="HGSｺﾞｼｯｸM" w:hAnsiTheme="majorEastAsia"/>
                <w:u w:val="single"/>
              </w:rPr>
            </w:pPr>
          </w:p>
          <w:p w14:paraId="23807763" w14:textId="21766F39" w:rsidR="005E3C83" w:rsidRPr="00015106" w:rsidRDefault="005E3C83" w:rsidP="00697ACA">
            <w:pPr>
              <w:rPr>
                <w:rFonts w:ascii="HGSｺﾞｼｯｸM" w:eastAsia="HGSｺﾞｼｯｸM" w:hAnsiTheme="majorEastAsia"/>
                <w:u w:val="single"/>
              </w:rPr>
            </w:pPr>
          </w:p>
          <w:p w14:paraId="61A8B05C" w14:textId="4C7813A3" w:rsidR="005E3C83" w:rsidRPr="00015106" w:rsidRDefault="005E3C83" w:rsidP="008B1AAB">
            <w:pPr>
              <w:rPr>
                <w:rFonts w:ascii="HGSｺﾞｼｯｸM" w:eastAsia="HGSｺﾞｼｯｸM" w:hAnsiTheme="majorEastAsia"/>
                <w:u w:val="single"/>
              </w:rPr>
            </w:pPr>
          </w:p>
        </w:tc>
      </w:tr>
    </w:tbl>
    <w:p w14:paraId="0E0124C2" w14:textId="70F610C7" w:rsidR="005E3C83" w:rsidRPr="00015106" w:rsidRDefault="005E3C83" w:rsidP="005E3C83">
      <w:pPr>
        <w:jc w:val="right"/>
        <w:rPr>
          <w:rFonts w:ascii="HGSｺﾞｼｯｸM" w:eastAsia="HGSｺﾞｼｯｸM"/>
        </w:rPr>
      </w:pPr>
      <w:r w:rsidRPr="00015106">
        <w:rPr>
          <w:rFonts w:ascii="HGSｺﾞｼｯｸM" w:eastAsia="HGSｺﾞｼｯｸM" w:hint="eastAsia"/>
        </w:rPr>
        <w:t>※裏面も御記入ください。</w:t>
      </w: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1384"/>
        <w:gridCol w:w="1490"/>
        <w:gridCol w:w="7049"/>
      </w:tblGrid>
      <w:tr w:rsidR="005E3C83" w:rsidRPr="00015106" w14:paraId="0063452E" w14:textId="77777777" w:rsidTr="009276A9">
        <w:trPr>
          <w:trHeight w:val="548"/>
        </w:trPr>
        <w:tc>
          <w:tcPr>
            <w:tcW w:w="1384" w:type="dxa"/>
            <w:vAlign w:val="center"/>
          </w:tcPr>
          <w:p w14:paraId="005D1906" w14:textId="3F24BF9C" w:rsidR="005E3C83" w:rsidRPr="00015106" w:rsidRDefault="00E114B8" w:rsidP="005E3C8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lastRenderedPageBreak/>
              <w:t>乳児等通園支援事業の利用</w:t>
            </w:r>
            <w:r w:rsidR="005E3C83" w:rsidRPr="00015106">
              <w:rPr>
                <w:rFonts w:ascii="HGSｺﾞｼｯｸM" w:eastAsia="HGSｺﾞｼｯｸM" w:hint="eastAsia"/>
              </w:rPr>
              <w:t>の可否</w:t>
            </w:r>
          </w:p>
        </w:tc>
        <w:tc>
          <w:tcPr>
            <w:tcW w:w="8539" w:type="dxa"/>
            <w:gridSpan w:val="2"/>
          </w:tcPr>
          <w:p w14:paraId="2974DBAF" w14:textId="0DB1CB6F" w:rsidR="005E3C83" w:rsidRPr="00015106" w:rsidRDefault="004C42FC" w:rsidP="005E3C83">
            <w:pPr>
              <w:ind w:firstLineChars="100" w:firstLine="210"/>
              <w:rPr>
                <w:rFonts w:ascii="HGSｺﾞｼｯｸM" w:eastAsia="HGSｺﾞｼｯｸM" w:hAnsiTheme="majorEastAsia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u w:val="single"/>
              </w:rPr>
              <w:t>乳児等通園支援事業</w:t>
            </w:r>
            <w:r w:rsidR="005E3C83" w:rsidRPr="00015106">
              <w:rPr>
                <w:rFonts w:ascii="HGSｺﾞｼｯｸM" w:eastAsia="HGSｺﾞｼｯｸM" w:hAnsiTheme="majorEastAsia" w:hint="eastAsia"/>
                <w:u w:val="single"/>
              </w:rPr>
              <w:t>では</w:t>
            </w:r>
            <w:r w:rsidR="006277ED">
              <w:rPr>
                <w:rFonts w:ascii="HGSｺﾞｼｯｸM" w:eastAsia="HGSｺﾞｼｯｸM" w:hAnsiTheme="majorEastAsia" w:hint="eastAsia"/>
                <w:u w:val="single"/>
              </w:rPr>
              <w:t>、</w:t>
            </w:r>
            <w:r w:rsidR="00EF48C7">
              <w:rPr>
                <w:rFonts w:ascii="HGSｺﾞｼｯｸM" w:eastAsia="HGSｺﾞｼｯｸM" w:hAnsiTheme="majorEastAsia" w:hint="eastAsia"/>
                <w:u w:val="single"/>
              </w:rPr>
              <w:t>保育教諭</w:t>
            </w:r>
            <w:r w:rsidR="006277ED">
              <w:rPr>
                <w:rFonts w:ascii="HGSｺﾞｼｯｸM" w:eastAsia="HGSｺﾞｼｯｸM" w:hAnsiTheme="majorEastAsia" w:hint="eastAsia"/>
                <w:u w:val="single"/>
              </w:rPr>
              <w:t>・</w:t>
            </w:r>
            <w:r w:rsidR="00EF48C7">
              <w:rPr>
                <w:rFonts w:ascii="HGSｺﾞｼｯｸM" w:eastAsia="HGSｺﾞｼｯｸM" w:hAnsiTheme="majorEastAsia" w:hint="eastAsia"/>
                <w:u w:val="single"/>
              </w:rPr>
              <w:t>保育士</w:t>
            </w:r>
            <w:r w:rsidR="005E3C83" w:rsidRPr="00015106">
              <w:rPr>
                <w:rFonts w:ascii="HGSｺﾞｼｯｸM" w:eastAsia="HGSｺﾞｼｯｸM" w:hAnsiTheme="majorEastAsia" w:hint="eastAsia"/>
                <w:u w:val="single"/>
              </w:rPr>
              <w:t>１名につき複数の乳幼児</w:t>
            </w:r>
            <w:r w:rsidR="00323B8C">
              <w:rPr>
                <w:rFonts w:ascii="HGSｺﾞｼｯｸM" w:eastAsia="HGSｺﾞｼｯｸM" w:hAnsiTheme="majorEastAsia" w:hint="eastAsia"/>
                <w:u w:val="single"/>
              </w:rPr>
              <w:t>に対応</w:t>
            </w:r>
            <w:r w:rsidR="00070E41">
              <w:rPr>
                <w:rFonts w:ascii="HGSｺﾞｼｯｸM" w:eastAsia="HGSｺﾞｼｯｸM" w:hAnsiTheme="majorEastAsia" w:hint="eastAsia"/>
                <w:u w:val="single"/>
              </w:rPr>
              <w:t>すること</w:t>
            </w:r>
            <w:r w:rsidR="00323B8C">
              <w:rPr>
                <w:rFonts w:ascii="HGSｺﾞｼｯｸM" w:eastAsia="HGSｺﾞｼｯｸM" w:hAnsiTheme="majorEastAsia" w:hint="eastAsia"/>
                <w:u w:val="single"/>
              </w:rPr>
              <w:t>が</w:t>
            </w:r>
            <w:r w:rsidR="006277ED">
              <w:rPr>
                <w:rFonts w:ascii="HGSｺﾞｼｯｸM" w:eastAsia="HGSｺﾞｼｯｸM" w:hAnsiTheme="majorEastAsia" w:hint="eastAsia"/>
                <w:u w:val="single"/>
              </w:rPr>
              <w:t>基本であり、</w:t>
            </w:r>
            <w:r w:rsidR="005E3C83" w:rsidRPr="00015106">
              <w:rPr>
                <w:rFonts w:ascii="HGSｺﾞｼｯｸM" w:eastAsia="HGSｺﾞｼｯｸM" w:hAnsiTheme="majorEastAsia" w:hint="eastAsia"/>
                <w:u w:val="single"/>
              </w:rPr>
              <w:t>午睡、食事及び集団での遊び等、</w:t>
            </w:r>
            <w:r w:rsidR="00EF48C7">
              <w:rPr>
                <w:rFonts w:ascii="HGSｺﾞｼｯｸM" w:eastAsia="HGSｺﾞｼｯｸM" w:hAnsiTheme="majorEastAsia" w:hint="eastAsia"/>
                <w:u w:val="single"/>
              </w:rPr>
              <w:t>保育教諭</w:t>
            </w:r>
            <w:r w:rsidR="006277ED">
              <w:rPr>
                <w:rFonts w:ascii="HGSｺﾞｼｯｸM" w:eastAsia="HGSｺﾞｼｯｸM" w:hAnsiTheme="majorEastAsia" w:hint="eastAsia"/>
                <w:u w:val="single"/>
              </w:rPr>
              <w:t>・</w:t>
            </w:r>
            <w:r w:rsidR="00EF48C7">
              <w:rPr>
                <w:rFonts w:ascii="HGSｺﾞｼｯｸM" w:eastAsia="HGSｺﾞｼｯｸM" w:hAnsiTheme="majorEastAsia" w:hint="eastAsia"/>
                <w:u w:val="single"/>
              </w:rPr>
              <w:t>保育士</w:t>
            </w:r>
            <w:r w:rsidR="005E3C83" w:rsidRPr="00015106">
              <w:rPr>
                <w:rFonts w:ascii="HGSｺﾞｼｯｸM" w:eastAsia="HGSｺﾞｼｯｸM" w:hAnsiTheme="majorEastAsia" w:hint="eastAsia"/>
                <w:u w:val="single"/>
              </w:rPr>
              <w:t>及び他児と接触する機会が多くあるため、転倒やケガ等の事故、感染症への罹患の全てを防ぐことは難しい環境にあります。</w:t>
            </w:r>
          </w:p>
          <w:p w14:paraId="031C995A" w14:textId="77777777" w:rsidR="005E3C83" w:rsidRPr="00015106" w:rsidRDefault="005E3C83" w:rsidP="005E3C83">
            <w:pPr>
              <w:ind w:firstLineChars="100" w:firstLine="210"/>
              <w:rPr>
                <w:rFonts w:ascii="HGSｺﾞｼｯｸM" w:eastAsia="HGSｺﾞｼｯｸM" w:hAnsiTheme="minorEastAsia"/>
              </w:rPr>
            </w:pPr>
            <w:r w:rsidRPr="00015106">
              <w:rPr>
                <w:rFonts w:ascii="HGSｺﾞｼｯｸM" w:eastAsia="HGSｺﾞｼｯｸM" w:hAnsiTheme="minorEastAsia" w:hint="eastAsia"/>
              </w:rPr>
              <w:t>こうした環境の中で日常生活を過ごすことについて、当該児童の身体的、心理的及び精神的な安全性の観点から、次のとおり判断します。</w:t>
            </w:r>
          </w:p>
          <w:p w14:paraId="7B33BDD3" w14:textId="2657C831" w:rsidR="005E3C83" w:rsidRPr="00C04323" w:rsidRDefault="005E3C83" w:rsidP="00C04323">
            <w:pPr>
              <w:spacing w:line="360" w:lineRule="auto"/>
              <w:rPr>
                <w:rFonts w:ascii="HGSｺﾞｼｯｸM" w:eastAsia="HGSｺﾞｼｯｸM"/>
                <w:sz w:val="26"/>
                <w:szCs w:val="26"/>
              </w:rPr>
            </w:pP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□ ①</w:t>
            </w:r>
            <w:r w:rsidR="000D4607">
              <w:rPr>
                <w:rFonts w:ascii="HGSｺﾞｼｯｸM" w:eastAsia="HGSｺﾞｼｯｸM" w:hint="eastAsia"/>
                <w:sz w:val="26"/>
                <w:szCs w:val="26"/>
              </w:rPr>
              <w:t>乳児等通園支援事業の利用が</w:t>
            </w:r>
            <w:r w:rsidR="00206D8C">
              <w:rPr>
                <w:rFonts w:ascii="HGSｺﾞｼｯｸM" w:eastAsia="HGSｺﾞｼｯｸM" w:hint="eastAsia"/>
                <w:sz w:val="26"/>
                <w:szCs w:val="26"/>
              </w:rPr>
              <w:t>可能</w:t>
            </w: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である</w:t>
            </w:r>
          </w:p>
          <w:p w14:paraId="1E1E02EF" w14:textId="0673551C" w:rsidR="005E3C83" w:rsidRPr="00015106" w:rsidRDefault="005E3C83" w:rsidP="00C04323">
            <w:pPr>
              <w:spacing w:line="360" w:lineRule="auto"/>
              <w:rPr>
                <w:rFonts w:ascii="HGSｺﾞｼｯｸM" w:eastAsia="HGSｺﾞｼｯｸM"/>
              </w:rPr>
            </w:pP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□ ②</w:t>
            </w:r>
            <w:r w:rsidR="00206D8C">
              <w:rPr>
                <w:rFonts w:ascii="HGSｺﾞｼｯｸM" w:eastAsia="HGSｺﾞｼｯｸM" w:hint="eastAsia"/>
                <w:sz w:val="26"/>
                <w:szCs w:val="26"/>
              </w:rPr>
              <w:t>乳児等通園支援事業の利用</w:t>
            </w: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は不</w:t>
            </w:r>
            <w:r w:rsidR="00206D8C">
              <w:rPr>
                <w:rFonts w:ascii="HGSｺﾞｼｯｸM" w:eastAsia="HGSｺﾞｼｯｸM" w:hint="eastAsia"/>
                <w:sz w:val="26"/>
                <w:szCs w:val="26"/>
              </w:rPr>
              <w:t>可能</w:t>
            </w:r>
            <w:r w:rsidRPr="00C04323">
              <w:rPr>
                <w:rFonts w:ascii="HGSｺﾞｼｯｸM" w:eastAsia="HGSｺﾞｼｯｸM" w:hint="eastAsia"/>
                <w:sz w:val="26"/>
                <w:szCs w:val="26"/>
              </w:rPr>
              <w:t>である</w:t>
            </w:r>
          </w:p>
        </w:tc>
      </w:tr>
      <w:tr w:rsidR="005E3C83" w:rsidRPr="00015106" w14:paraId="5D6754D4" w14:textId="77777777" w:rsidTr="000671DE">
        <w:trPr>
          <w:trHeight w:val="302"/>
        </w:trPr>
        <w:tc>
          <w:tcPr>
            <w:tcW w:w="1384" w:type="dxa"/>
            <w:vMerge w:val="restart"/>
            <w:vAlign w:val="center"/>
          </w:tcPr>
          <w:p w14:paraId="4FF494CE" w14:textId="2199A1F2" w:rsidR="005E3C83" w:rsidRPr="00015106" w:rsidRDefault="00E114B8" w:rsidP="00C04323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乳児等通園支援事業</w:t>
            </w:r>
            <w:r w:rsidR="00750FB6">
              <w:rPr>
                <w:rFonts w:ascii="HGSｺﾞｼｯｸM" w:eastAsia="HGSｺﾞｼｯｸM" w:hint="eastAsia"/>
              </w:rPr>
              <w:t>利用時の</w:t>
            </w:r>
            <w:r w:rsidR="005E3C83" w:rsidRPr="00015106">
              <w:rPr>
                <w:rFonts w:ascii="HGSｺﾞｼｯｸM" w:eastAsia="HGSｺﾞｼｯｸM" w:hint="eastAsia"/>
              </w:rPr>
              <w:t>生活上の配慮及び活動の制限</w:t>
            </w:r>
          </w:p>
        </w:tc>
        <w:tc>
          <w:tcPr>
            <w:tcW w:w="1490" w:type="dxa"/>
            <w:vAlign w:val="center"/>
          </w:tcPr>
          <w:p w14:paraId="74FD7EB2" w14:textId="5EAC1962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項目</w:t>
            </w:r>
          </w:p>
        </w:tc>
        <w:tc>
          <w:tcPr>
            <w:tcW w:w="7049" w:type="dxa"/>
          </w:tcPr>
          <w:p w14:paraId="3BF26707" w14:textId="70F703F8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内容</w:t>
            </w:r>
          </w:p>
        </w:tc>
      </w:tr>
      <w:tr w:rsidR="005E3C83" w:rsidRPr="00015106" w14:paraId="3697182B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78BBC64F" w14:textId="3AAE21EC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6C8C294D" w14:textId="5AAF58BE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食事</w:t>
            </w:r>
          </w:p>
        </w:tc>
        <w:tc>
          <w:tcPr>
            <w:tcW w:w="7049" w:type="dxa"/>
          </w:tcPr>
          <w:p w14:paraId="46654865" w14:textId="4DB32480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</w:tc>
      </w:tr>
      <w:tr w:rsidR="005E3C83" w:rsidRPr="00015106" w14:paraId="1BAAD424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460E5000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3EEAB875" w14:textId="13B80B9B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排泄</w:t>
            </w:r>
          </w:p>
        </w:tc>
        <w:tc>
          <w:tcPr>
            <w:tcW w:w="7049" w:type="dxa"/>
          </w:tcPr>
          <w:p w14:paraId="2E1FF947" w14:textId="2DFC30D9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</w:tc>
      </w:tr>
      <w:tr w:rsidR="005E3C83" w:rsidRPr="00015106" w14:paraId="4345063D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0399172A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1AB507E2" w14:textId="26B4B5EF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移動</w:t>
            </w:r>
          </w:p>
        </w:tc>
        <w:tc>
          <w:tcPr>
            <w:tcW w:w="7049" w:type="dxa"/>
          </w:tcPr>
          <w:p w14:paraId="231A4E92" w14:textId="31295BD7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</w:tc>
      </w:tr>
      <w:tr w:rsidR="005E3C83" w:rsidRPr="00015106" w14:paraId="350E340F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2F464E9A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37423267" w14:textId="16B5D98C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活動の制限</w:t>
            </w:r>
          </w:p>
        </w:tc>
        <w:tc>
          <w:tcPr>
            <w:tcW w:w="7049" w:type="dxa"/>
          </w:tcPr>
          <w:p w14:paraId="17007D68" w14:textId="4B2AED35" w:rsidR="005E3C83" w:rsidRPr="00015106" w:rsidRDefault="005E3C83" w:rsidP="005E3C83">
            <w:pPr>
              <w:rPr>
                <w:rFonts w:ascii="HGSｺﾞｼｯｸM" w:eastAsia="HGSｺﾞｼｯｸM"/>
                <w:sz w:val="18"/>
                <w:szCs w:val="20"/>
              </w:rPr>
            </w:pPr>
            <w:r w:rsidRPr="00015106">
              <w:rPr>
                <w:rFonts w:ascii="HGSｺﾞｼｯｸM" w:eastAsia="HGSｺﾞｼｯｸM" w:hint="eastAsia"/>
                <w:sz w:val="18"/>
                <w:szCs w:val="20"/>
              </w:rPr>
              <w:t>※別紙「</w:t>
            </w:r>
            <w:r w:rsidR="00F576E8" w:rsidRPr="00F576E8">
              <w:rPr>
                <w:rFonts w:ascii="HGSｺﾞｼｯｸM" w:eastAsia="HGSｺﾞｼｯｸM" w:hint="eastAsia"/>
                <w:sz w:val="18"/>
                <w:szCs w:val="20"/>
              </w:rPr>
              <w:t>乳児等通園支援事業</w:t>
            </w:r>
            <w:r w:rsidRPr="00015106">
              <w:rPr>
                <w:rFonts w:ascii="HGSｺﾞｼｯｸM" w:eastAsia="HGSｺﾞｼｯｸM" w:hint="eastAsia"/>
                <w:sz w:val="18"/>
                <w:szCs w:val="20"/>
              </w:rPr>
              <w:t>における活動のめやす」を参考にしてください。</w:t>
            </w:r>
          </w:p>
          <w:p w14:paraId="08D7B5EF" w14:textId="77777777" w:rsidR="005E3C83" w:rsidRPr="00015106" w:rsidRDefault="005E3C83" w:rsidP="005E3C83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 基本的生活は可能だが運動は不可</w:t>
            </w:r>
          </w:p>
          <w:p w14:paraId="566B394F" w14:textId="77777777" w:rsidR="005E3C83" w:rsidRPr="00015106" w:rsidRDefault="005E3C83" w:rsidP="005E3C83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 軽い運動には参加可</w:t>
            </w:r>
          </w:p>
          <w:p w14:paraId="6A828156" w14:textId="77777777" w:rsidR="005E3C83" w:rsidRPr="00015106" w:rsidRDefault="005E3C83" w:rsidP="005E3C83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 中程度の運動には参加可</w:t>
            </w:r>
          </w:p>
          <w:p w14:paraId="019465B3" w14:textId="2BA8A0D4" w:rsidR="005E3C83" w:rsidRPr="00015106" w:rsidRDefault="005E3C83" w:rsidP="005E3C83">
            <w:pPr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□ 活動の制限はなし（強い運動にも参加可）</w:t>
            </w:r>
          </w:p>
        </w:tc>
      </w:tr>
      <w:tr w:rsidR="005E3C83" w:rsidRPr="00015106" w14:paraId="49D2BD32" w14:textId="77777777" w:rsidTr="000671DE">
        <w:trPr>
          <w:trHeight w:val="725"/>
        </w:trPr>
        <w:tc>
          <w:tcPr>
            <w:tcW w:w="1384" w:type="dxa"/>
            <w:vMerge w:val="restart"/>
            <w:vAlign w:val="center"/>
          </w:tcPr>
          <w:p w14:paraId="4407785F" w14:textId="0F7F1748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予想される緊急時の状況及び対応</w:t>
            </w:r>
          </w:p>
        </w:tc>
        <w:tc>
          <w:tcPr>
            <w:tcW w:w="1490" w:type="dxa"/>
            <w:vAlign w:val="center"/>
          </w:tcPr>
          <w:p w14:paraId="6DA1B41E" w14:textId="19ACDC88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状態・頻度</w:t>
            </w:r>
          </w:p>
        </w:tc>
        <w:tc>
          <w:tcPr>
            <w:tcW w:w="7049" w:type="dxa"/>
          </w:tcPr>
          <w:p w14:paraId="6F87DA68" w14:textId="77777777" w:rsidR="005E3C83" w:rsidRPr="00015106" w:rsidRDefault="005E3C83" w:rsidP="005E3C83">
            <w:pPr>
              <w:rPr>
                <w:rFonts w:ascii="HGSｺﾞｼｯｸM" w:eastAsia="HGSｺﾞｼｯｸM"/>
                <w:sz w:val="18"/>
                <w:szCs w:val="20"/>
              </w:rPr>
            </w:pPr>
          </w:p>
        </w:tc>
      </w:tr>
      <w:tr w:rsidR="005E3C83" w:rsidRPr="00015106" w14:paraId="1034D44F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1A332281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36BF5E25" w14:textId="179509CD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対応</w:t>
            </w:r>
          </w:p>
        </w:tc>
        <w:tc>
          <w:tcPr>
            <w:tcW w:w="7049" w:type="dxa"/>
          </w:tcPr>
          <w:p w14:paraId="668B7C84" w14:textId="77777777" w:rsidR="005E3C83" w:rsidRPr="00015106" w:rsidRDefault="005E3C83" w:rsidP="005E3C83">
            <w:pPr>
              <w:rPr>
                <w:rFonts w:ascii="HGSｺﾞｼｯｸM" w:eastAsia="HGSｺﾞｼｯｸM"/>
                <w:sz w:val="18"/>
                <w:szCs w:val="20"/>
              </w:rPr>
            </w:pPr>
          </w:p>
        </w:tc>
      </w:tr>
      <w:tr w:rsidR="005E3C83" w:rsidRPr="00015106" w14:paraId="1475FDF2" w14:textId="77777777" w:rsidTr="000671DE">
        <w:trPr>
          <w:trHeight w:val="725"/>
        </w:trPr>
        <w:tc>
          <w:tcPr>
            <w:tcW w:w="1384" w:type="dxa"/>
            <w:vMerge/>
            <w:vAlign w:val="center"/>
          </w:tcPr>
          <w:p w14:paraId="03134A3F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490" w:type="dxa"/>
            <w:vAlign w:val="center"/>
          </w:tcPr>
          <w:p w14:paraId="4BA5C062" w14:textId="77777777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緊急搬送の</w:t>
            </w:r>
          </w:p>
          <w:p w14:paraId="16140398" w14:textId="30D2514F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015106">
              <w:rPr>
                <w:rFonts w:ascii="HGSｺﾞｼｯｸM" w:eastAsia="HGSｺﾞｼｯｸM" w:hint="eastAsia"/>
              </w:rPr>
              <w:t>目安</w:t>
            </w:r>
          </w:p>
        </w:tc>
        <w:tc>
          <w:tcPr>
            <w:tcW w:w="7049" w:type="dxa"/>
          </w:tcPr>
          <w:p w14:paraId="18DA943F" w14:textId="77777777" w:rsidR="005E3C83" w:rsidRPr="00015106" w:rsidRDefault="005E3C83" w:rsidP="005E3C83">
            <w:pPr>
              <w:rPr>
                <w:rFonts w:ascii="HGSｺﾞｼｯｸM" w:eastAsia="HGSｺﾞｼｯｸM"/>
                <w:sz w:val="18"/>
                <w:szCs w:val="20"/>
              </w:rPr>
            </w:pPr>
          </w:p>
        </w:tc>
      </w:tr>
      <w:tr w:rsidR="005E3C83" w:rsidRPr="00015106" w14:paraId="238CDF40" w14:textId="77777777" w:rsidTr="000671DE">
        <w:trPr>
          <w:trHeight w:val="1077"/>
        </w:trPr>
        <w:tc>
          <w:tcPr>
            <w:tcW w:w="1384" w:type="dxa"/>
            <w:vAlign w:val="center"/>
          </w:tcPr>
          <w:p w14:paraId="1AB29631" w14:textId="5A968B93" w:rsidR="005E3C83" w:rsidRPr="00015106" w:rsidRDefault="005E3C83" w:rsidP="005E3C83">
            <w:pPr>
              <w:jc w:val="center"/>
              <w:rPr>
                <w:rFonts w:ascii="HGSｺﾞｼｯｸM" w:eastAsia="HGSｺﾞｼｯｸM"/>
              </w:rPr>
            </w:pPr>
            <w:r w:rsidRPr="00BF1FF6">
              <w:rPr>
                <w:rFonts w:ascii="HGSｺﾞｼｯｸM" w:eastAsia="HGSｺﾞｼｯｸM" w:hint="eastAsia"/>
                <w:spacing w:val="120"/>
                <w:kern w:val="0"/>
                <w:fitText w:val="1155" w:id="-1714213632"/>
              </w:rPr>
              <w:t>その</w:t>
            </w:r>
            <w:r w:rsidRPr="00BF1FF6">
              <w:rPr>
                <w:rFonts w:ascii="HGSｺﾞｼｯｸM" w:eastAsia="HGSｺﾞｼｯｸM" w:hint="eastAsia"/>
                <w:spacing w:val="22"/>
                <w:kern w:val="0"/>
                <w:fitText w:val="1155" w:id="-1714213632"/>
              </w:rPr>
              <w:t>他</w:t>
            </w:r>
          </w:p>
        </w:tc>
        <w:tc>
          <w:tcPr>
            <w:tcW w:w="8539" w:type="dxa"/>
            <w:gridSpan w:val="2"/>
            <w:vAlign w:val="center"/>
          </w:tcPr>
          <w:p w14:paraId="21163860" w14:textId="632F77CB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  <w:p w14:paraId="38F7A59F" w14:textId="56A3CE60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  <w:p w14:paraId="098B3A1D" w14:textId="3D411A1D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  <w:p w14:paraId="50388681" w14:textId="4A53EEAE" w:rsidR="005E3C83" w:rsidRPr="00015106" w:rsidRDefault="005E3C83" w:rsidP="005E3C83">
            <w:pPr>
              <w:rPr>
                <w:rFonts w:ascii="HGSｺﾞｼｯｸM" w:eastAsia="HGSｺﾞｼｯｸM"/>
              </w:rPr>
            </w:pPr>
          </w:p>
        </w:tc>
      </w:tr>
    </w:tbl>
    <w:p w14:paraId="0CE0C7BB" w14:textId="77777777" w:rsidR="00AF728A" w:rsidRDefault="00AF728A" w:rsidP="00585974">
      <w:pPr>
        <w:ind w:firstLineChars="1000" w:firstLine="2100"/>
        <w:rPr>
          <w:rFonts w:ascii="HGSｺﾞｼｯｸM" w:eastAsia="HGSｺﾞｼｯｸM"/>
        </w:rPr>
      </w:pPr>
    </w:p>
    <w:p w14:paraId="7829C9E8" w14:textId="38C75C20" w:rsidR="00145E79" w:rsidRPr="00AF728A" w:rsidRDefault="00DA14DD" w:rsidP="00721DF4">
      <w:pPr>
        <w:ind w:firstLineChars="2000" w:firstLine="420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盛岡</w:t>
      </w:r>
      <w:r w:rsidR="000671DE" w:rsidRPr="00015106">
        <w:rPr>
          <w:rFonts w:ascii="HGSｺﾞｼｯｸM" w:eastAsia="HGSｺﾞｼｯｸM" w:hint="eastAsia"/>
        </w:rPr>
        <w:t>市</w:t>
      </w:r>
      <w:r w:rsidR="00721DF4">
        <w:rPr>
          <w:rFonts w:ascii="HGSｺﾞｼｯｸM" w:eastAsia="HGSｺﾞｼｯｸM" w:hint="eastAsia"/>
        </w:rPr>
        <w:t>長</w:t>
      </w:r>
      <w:r w:rsidR="000671DE" w:rsidRPr="00015106">
        <w:rPr>
          <w:rFonts w:ascii="HGSｺﾞｼｯｸM" w:eastAsia="HGSｺﾞｼｯｸM" w:hint="eastAsia"/>
        </w:rPr>
        <w:t xml:space="preserve">　行</w:t>
      </w:r>
    </w:p>
    <w:p w14:paraId="224A73DE" w14:textId="322CD8A6" w:rsidR="003E76A9" w:rsidRPr="00015106" w:rsidRDefault="003E76A9" w:rsidP="00FD41D9">
      <w:pPr>
        <w:jc w:val="right"/>
        <w:rPr>
          <w:rFonts w:ascii="HGSｺﾞｼｯｸM" w:eastAsia="HGSｺﾞｼｯｸM"/>
        </w:rPr>
      </w:pPr>
      <w:r w:rsidRPr="00015106">
        <w:rPr>
          <w:rFonts w:ascii="HGSｺﾞｼｯｸM" w:eastAsia="HGSｺﾞｼｯｸM" w:hAnsiTheme="minorEastAsia" w:hint="eastAsia"/>
        </w:rPr>
        <w:t xml:space="preserve">　　　年　　　月　　　日</w:t>
      </w:r>
    </w:p>
    <w:p w14:paraId="1D4BD5A4" w14:textId="77777777" w:rsidR="003E76A9" w:rsidRPr="00015106" w:rsidRDefault="003E76A9" w:rsidP="003E76A9">
      <w:pPr>
        <w:rPr>
          <w:rFonts w:ascii="HGSｺﾞｼｯｸM" w:eastAsia="HGSｺﾞｼｯｸM" w:hAnsiTheme="minorEastAsia"/>
        </w:rPr>
      </w:pPr>
    </w:p>
    <w:p w14:paraId="014FC970" w14:textId="77777777" w:rsidR="003E76A9" w:rsidRPr="00015106" w:rsidRDefault="003E76A9" w:rsidP="000671DE">
      <w:pPr>
        <w:ind w:firstLineChars="2000" w:firstLine="4200"/>
        <w:rPr>
          <w:rFonts w:ascii="HGSｺﾞｼｯｸM" w:eastAsia="HGSｺﾞｼｯｸM" w:hAnsiTheme="minorEastAsia"/>
          <w:u w:val="single"/>
        </w:rPr>
      </w:pPr>
      <w:r w:rsidRPr="00015106">
        <w:rPr>
          <w:rFonts w:ascii="HGSｺﾞｼｯｸM" w:eastAsia="HGSｺﾞｼｯｸM" w:hAnsiTheme="minorEastAsia" w:hint="eastAsia"/>
          <w:u w:val="single"/>
        </w:rPr>
        <w:t xml:space="preserve">医療機関名　　　　　　　　　　　　　　　　　　</w:t>
      </w:r>
    </w:p>
    <w:p w14:paraId="6CEF8924" w14:textId="77777777" w:rsidR="003E76A9" w:rsidRPr="00015106" w:rsidRDefault="003E76A9" w:rsidP="003E76A9">
      <w:pPr>
        <w:rPr>
          <w:rFonts w:ascii="HGSｺﾞｼｯｸM" w:eastAsia="HGSｺﾞｼｯｸM" w:hAnsiTheme="minorEastAsia"/>
        </w:rPr>
      </w:pPr>
    </w:p>
    <w:p w14:paraId="3C6D1C28" w14:textId="77777777" w:rsidR="003E76A9" w:rsidRPr="00015106" w:rsidRDefault="003E76A9" w:rsidP="000671DE">
      <w:pPr>
        <w:ind w:firstLineChars="2000" w:firstLine="4200"/>
        <w:rPr>
          <w:rFonts w:ascii="HGSｺﾞｼｯｸM" w:eastAsia="HGSｺﾞｼｯｸM" w:hAnsiTheme="minorEastAsia"/>
          <w:u w:val="single"/>
        </w:rPr>
      </w:pPr>
      <w:r w:rsidRPr="00015106">
        <w:rPr>
          <w:rFonts w:ascii="HGSｺﾞｼｯｸM" w:eastAsia="HGSｺﾞｼｯｸM" w:hAnsiTheme="minorEastAsia" w:hint="eastAsia"/>
          <w:u w:val="single"/>
        </w:rPr>
        <w:t xml:space="preserve">医療機関住所　　　　　　　　　　　　　　　　　</w:t>
      </w:r>
    </w:p>
    <w:p w14:paraId="40DE11B5" w14:textId="77777777" w:rsidR="003E76A9" w:rsidRPr="00015106" w:rsidRDefault="003E76A9" w:rsidP="003E76A9">
      <w:pPr>
        <w:rPr>
          <w:rFonts w:ascii="HGSｺﾞｼｯｸM" w:eastAsia="HGSｺﾞｼｯｸM" w:hAnsiTheme="minorEastAsia"/>
        </w:rPr>
      </w:pPr>
    </w:p>
    <w:p w14:paraId="225A2B2A" w14:textId="77777777" w:rsidR="003E76A9" w:rsidRPr="00015106" w:rsidRDefault="003E76A9" w:rsidP="000671DE">
      <w:pPr>
        <w:ind w:firstLineChars="2000" w:firstLine="4200"/>
        <w:rPr>
          <w:rFonts w:ascii="HGSｺﾞｼｯｸM" w:eastAsia="HGSｺﾞｼｯｸM" w:hAnsiTheme="minorEastAsia"/>
          <w:u w:val="single"/>
        </w:rPr>
      </w:pPr>
      <w:r w:rsidRPr="00015106">
        <w:rPr>
          <w:rFonts w:ascii="HGSｺﾞｼｯｸM" w:eastAsia="HGSｺﾞｼｯｸM" w:hAnsiTheme="minorEastAsia" w:hint="eastAsia"/>
          <w:u w:val="single"/>
        </w:rPr>
        <w:t xml:space="preserve">電話番号　　　　　　　　　　　　　　　　　　　</w:t>
      </w:r>
    </w:p>
    <w:p w14:paraId="7836BF00" w14:textId="77777777" w:rsidR="003E76A9" w:rsidRPr="00015106" w:rsidRDefault="003E76A9" w:rsidP="003E76A9">
      <w:pPr>
        <w:rPr>
          <w:rFonts w:ascii="HGSｺﾞｼｯｸM" w:eastAsia="HGSｺﾞｼｯｸM" w:hAnsiTheme="minorEastAsia"/>
        </w:rPr>
      </w:pPr>
    </w:p>
    <w:p w14:paraId="48BB5C9E" w14:textId="6CAF8695" w:rsidR="0097141F" w:rsidRPr="00015106" w:rsidRDefault="003E76A9" w:rsidP="005E3C83">
      <w:pPr>
        <w:ind w:firstLineChars="2000" w:firstLine="4200"/>
        <w:rPr>
          <w:rFonts w:ascii="HGSｺﾞｼｯｸM" w:eastAsia="HGSｺﾞｼｯｸM" w:hAnsi="Meiryo UI"/>
        </w:rPr>
      </w:pPr>
      <w:r w:rsidRPr="00015106">
        <w:rPr>
          <w:rFonts w:ascii="HGSｺﾞｼｯｸM" w:eastAsia="HGSｺﾞｼｯｸM" w:hAnsiTheme="minorEastAsia" w:hint="eastAsia"/>
          <w:u w:val="single"/>
        </w:rPr>
        <w:t xml:space="preserve">医師署名　　　　　　　　　　　　　　　　　　　</w:t>
      </w:r>
    </w:p>
    <w:sectPr w:rsidR="0097141F" w:rsidRPr="00015106" w:rsidSect="000671DE">
      <w:pgSz w:w="11906" w:h="16838"/>
      <w:pgMar w:top="567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3159" w14:textId="77777777" w:rsidR="000B54A9" w:rsidRDefault="000B54A9" w:rsidP="00D71798">
      <w:r>
        <w:separator/>
      </w:r>
    </w:p>
  </w:endnote>
  <w:endnote w:type="continuationSeparator" w:id="0">
    <w:p w14:paraId="37253EE3" w14:textId="77777777" w:rsidR="000B54A9" w:rsidRDefault="000B54A9" w:rsidP="00D7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6361" w14:textId="77777777" w:rsidR="000B54A9" w:rsidRDefault="000B54A9" w:rsidP="00D71798">
      <w:r>
        <w:separator/>
      </w:r>
    </w:p>
  </w:footnote>
  <w:footnote w:type="continuationSeparator" w:id="0">
    <w:p w14:paraId="0D23F3D3" w14:textId="77777777" w:rsidR="000B54A9" w:rsidRDefault="000B54A9" w:rsidP="00D71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BE3"/>
    <w:multiLevelType w:val="hybridMultilevel"/>
    <w:tmpl w:val="397E1C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2640E"/>
    <w:multiLevelType w:val="hybridMultilevel"/>
    <w:tmpl w:val="D1B6C344"/>
    <w:lvl w:ilvl="0" w:tplc="7BDE5A3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BD1DDB"/>
    <w:multiLevelType w:val="hybridMultilevel"/>
    <w:tmpl w:val="450C4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B736A5"/>
    <w:multiLevelType w:val="hybridMultilevel"/>
    <w:tmpl w:val="99C46AD4"/>
    <w:lvl w:ilvl="0" w:tplc="8E3E618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DE7A6E"/>
    <w:multiLevelType w:val="hybridMultilevel"/>
    <w:tmpl w:val="3A38C9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752844">
    <w:abstractNumId w:val="1"/>
  </w:num>
  <w:num w:numId="2" w16cid:durableId="1117061834">
    <w:abstractNumId w:val="3"/>
  </w:num>
  <w:num w:numId="3" w16cid:durableId="487016594">
    <w:abstractNumId w:val="4"/>
  </w:num>
  <w:num w:numId="4" w16cid:durableId="246498436">
    <w:abstractNumId w:val="2"/>
  </w:num>
  <w:num w:numId="5" w16cid:durableId="120313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CA"/>
    <w:rsid w:val="000034CF"/>
    <w:rsid w:val="00015106"/>
    <w:rsid w:val="000155CF"/>
    <w:rsid w:val="00033DBE"/>
    <w:rsid w:val="000671DE"/>
    <w:rsid w:val="00067252"/>
    <w:rsid w:val="00070CF0"/>
    <w:rsid w:val="00070E41"/>
    <w:rsid w:val="00081B0C"/>
    <w:rsid w:val="000905AE"/>
    <w:rsid w:val="000B54A9"/>
    <w:rsid w:val="000D4607"/>
    <w:rsid w:val="000F0969"/>
    <w:rsid w:val="00104E54"/>
    <w:rsid w:val="00113EA3"/>
    <w:rsid w:val="00145E79"/>
    <w:rsid w:val="00150570"/>
    <w:rsid w:val="00156931"/>
    <w:rsid w:val="00183807"/>
    <w:rsid w:val="001B4502"/>
    <w:rsid w:val="00200C02"/>
    <w:rsid w:val="00206D8C"/>
    <w:rsid w:val="00217E06"/>
    <w:rsid w:val="0022181C"/>
    <w:rsid w:val="00230E2E"/>
    <w:rsid w:val="00237F4D"/>
    <w:rsid w:val="00241D6B"/>
    <w:rsid w:val="002658C3"/>
    <w:rsid w:val="00294E19"/>
    <w:rsid w:val="002B3C65"/>
    <w:rsid w:val="002B5691"/>
    <w:rsid w:val="002D2E62"/>
    <w:rsid w:val="00323B8C"/>
    <w:rsid w:val="003869F5"/>
    <w:rsid w:val="003E76A9"/>
    <w:rsid w:val="00426E2D"/>
    <w:rsid w:val="00441567"/>
    <w:rsid w:val="00451BD1"/>
    <w:rsid w:val="00452BF4"/>
    <w:rsid w:val="00457AB4"/>
    <w:rsid w:val="00477FD6"/>
    <w:rsid w:val="00497B87"/>
    <w:rsid w:val="004A3A09"/>
    <w:rsid w:val="004A51FF"/>
    <w:rsid w:val="004B1570"/>
    <w:rsid w:val="004B18CD"/>
    <w:rsid w:val="004C42FC"/>
    <w:rsid w:val="004C6B1A"/>
    <w:rsid w:val="004F20A3"/>
    <w:rsid w:val="004F304F"/>
    <w:rsid w:val="0050270C"/>
    <w:rsid w:val="00522B7A"/>
    <w:rsid w:val="00524596"/>
    <w:rsid w:val="00533DEA"/>
    <w:rsid w:val="005702CE"/>
    <w:rsid w:val="00585974"/>
    <w:rsid w:val="005B341D"/>
    <w:rsid w:val="005C4BF7"/>
    <w:rsid w:val="005E3C83"/>
    <w:rsid w:val="00601BF7"/>
    <w:rsid w:val="006277ED"/>
    <w:rsid w:val="00690260"/>
    <w:rsid w:val="00697ACA"/>
    <w:rsid w:val="006A2CEF"/>
    <w:rsid w:val="006C4510"/>
    <w:rsid w:val="00704082"/>
    <w:rsid w:val="00711952"/>
    <w:rsid w:val="00721DF4"/>
    <w:rsid w:val="00736875"/>
    <w:rsid w:val="00750FB6"/>
    <w:rsid w:val="0076451E"/>
    <w:rsid w:val="00783190"/>
    <w:rsid w:val="007B699E"/>
    <w:rsid w:val="007B6F50"/>
    <w:rsid w:val="007B7C4B"/>
    <w:rsid w:val="007C146B"/>
    <w:rsid w:val="007D01BC"/>
    <w:rsid w:val="007D21F7"/>
    <w:rsid w:val="007D7D74"/>
    <w:rsid w:val="007E5D98"/>
    <w:rsid w:val="007F019A"/>
    <w:rsid w:val="00815FF9"/>
    <w:rsid w:val="00872445"/>
    <w:rsid w:val="0087451F"/>
    <w:rsid w:val="0088010C"/>
    <w:rsid w:val="00896C66"/>
    <w:rsid w:val="00897CAD"/>
    <w:rsid w:val="008A02C8"/>
    <w:rsid w:val="008A2B31"/>
    <w:rsid w:val="008B1AAB"/>
    <w:rsid w:val="008B5ACA"/>
    <w:rsid w:val="008E167F"/>
    <w:rsid w:val="008E2E11"/>
    <w:rsid w:val="008F03D6"/>
    <w:rsid w:val="008F3777"/>
    <w:rsid w:val="0091282F"/>
    <w:rsid w:val="00930E07"/>
    <w:rsid w:val="0097141F"/>
    <w:rsid w:val="0098762D"/>
    <w:rsid w:val="009D38CA"/>
    <w:rsid w:val="009E2E7B"/>
    <w:rsid w:val="009E3FCB"/>
    <w:rsid w:val="009F1519"/>
    <w:rsid w:val="00A047BF"/>
    <w:rsid w:val="00A12DCB"/>
    <w:rsid w:val="00A166DB"/>
    <w:rsid w:val="00A80F24"/>
    <w:rsid w:val="00A813B6"/>
    <w:rsid w:val="00AD4860"/>
    <w:rsid w:val="00AE29CF"/>
    <w:rsid w:val="00AF07BB"/>
    <w:rsid w:val="00AF728A"/>
    <w:rsid w:val="00B06ECE"/>
    <w:rsid w:val="00B451C0"/>
    <w:rsid w:val="00B70188"/>
    <w:rsid w:val="00B821F0"/>
    <w:rsid w:val="00BD4030"/>
    <w:rsid w:val="00BF1FF6"/>
    <w:rsid w:val="00BF6580"/>
    <w:rsid w:val="00C04323"/>
    <w:rsid w:val="00C23249"/>
    <w:rsid w:val="00C363A5"/>
    <w:rsid w:val="00C53701"/>
    <w:rsid w:val="00C65CAC"/>
    <w:rsid w:val="00C76897"/>
    <w:rsid w:val="00C93BD1"/>
    <w:rsid w:val="00CA1719"/>
    <w:rsid w:val="00CB3F77"/>
    <w:rsid w:val="00CC0A02"/>
    <w:rsid w:val="00D12C57"/>
    <w:rsid w:val="00D2578A"/>
    <w:rsid w:val="00D71798"/>
    <w:rsid w:val="00D85F68"/>
    <w:rsid w:val="00D90990"/>
    <w:rsid w:val="00D94DA1"/>
    <w:rsid w:val="00DA14DD"/>
    <w:rsid w:val="00DC1506"/>
    <w:rsid w:val="00DD4A20"/>
    <w:rsid w:val="00DF6171"/>
    <w:rsid w:val="00E114B8"/>
    <w:rsid w:val="00E40580"/>
    <w:rsid w:val="00E43318"/>
    <w:rsid w:val="00E44978"/>
    <w:rsid w:val="00E856D1"/>
    <w:rsid w:val="00EB26E8"/>
    <w:rsid w:val="00EF48C7"/>
    <w:rsid w:val="00F15F4E"/>
    <w:rsid w:val="00F337CC"/>
    <w:rsid w:val="00F41720"/>
    <w:rsid w:val="00F47329"/>
    <w:rsid w:val="00F50C50"/>
    <w:rsid w:val="00F51E62"/>
    <w:rsid w:val="00F576E8"/>
    <w:rsid w:val="00F75A23"/>
    <w:rsid w:val="00F91022"/>
    <w:rsid w:val="00F95E8A"/>
    <w:rsid w:val="00FA6409"/>
    <w:rsid w:val="00F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0F029"/>
  <w15:chartTrackingRefBased/>
  <w15:docId w15:val="{40F37604-87F5-4420-B87C-891C5338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067252"/>
    <w:pPr>
      <w:keepNext/>
      <w:autoSpaceDE w:val="0"/>
      <w:autoSpaceDN w:val="0"/>
      <w:adjustRightInd w:val="0"/>
      <w:outlineLvl w:val="0"/>
    </w:pPr>
    <w:rPr>
      <w:rFonts w:ascii="ＭＳ 明朝" w:eastAsia="ＭＳ 明朝" w:hAnsi="ＭＳ 明朝" w:cstheme="majorBid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798"/>
  </w:style>
  <w:style w:type="paragraph" w:styleId="a5">
    <w:name w:val="footer"/>
    <w:basedOn w:val="a"/>
    <w:link w:val="a6"/>
    <w:uiPriority w:val="99"/>
    <w:unhideWhenUsed/>
    <w:rsid w:val="00D717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798"/>
  </w:style>
  <w:style w:type="table" w:styleId="a7">
    <w:name w:val="Table Grid"/>
    <w:basedOn w:val="a1"/>
    <w:uiPriority w:val="59"/>
    <w:rsid w:val="0088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010C"/>
    <w:pPr>
      <w:ind w:leftChars="400" w:left="840"/>
    </w:pPr>
  </w:style>
  <w:style w:type="character" w:customStyle="1" w:styleId="10">
    <w:name w:val="見出し 1 (文字)"/>
    <w:basedOn w:val="a0"/>
    <w:link w:val="1"/>
    <w:rsid w:val="00067252"/>
    <w:rPr>
      <w:rFonts w:ascii="ＭＳ 明朝" w:eastAsia="ＭＳ 明朝" w:hAnsi="ＭＳ 明朝" w:cstheme="majorBidi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0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05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1FFB-227D-442D-AEEE-8215DAB8FA2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170</TotalTime>
  <Pages>2</Pages>
  <Words>742</Words>
  <Characters>742</Characters>
  <DocSecurity>0</DocSecurity>
  <Lines>131</Lines>
  <Paragraphs>68</Paragraphs>
  <ScaleCrop>false</ScaleCrop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2026-02-10T05:33:00Z</cp:lastPrinted>
  <dcterms:created xsi:type="dcterms:W3CDTF">2025-07-02T03:07:00Z</dcterms:created>
  <dcterms:modified xsi:type="dcterms:W3CDTF">2026-02-10T05:33:00Z</dcterms:modified>
</cp:coreProperties>
</file>