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7F32" w14:textId="0F474AE8" w:rsidR="00A008A7" w:rsidRPr="009A614A" w:rsidRDefault="009A614A" w:rsidP="009A614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b/>
          <w:bCs/>
          <w:sz w:val="21"/>
          <w:szCs w:val="21"/>
        </w:rPr>
      </w:pPr>
      <w:r w:rsidRPr="009A614A">
        <w:rPr>
          <w:rFonts w:asciiTheme="majorEastAsia" w:eastAsiaTheme="majorEastAsia" w:hAnsiTheme="majorEastAsia" w:cs="ＭＳ 明朝" w:hint="eastAsia"/>
          <w:b/>
          <w:bCs/>
          <w:sz w:val="21"/>
          <w:szCs w:val="21"/>
        </w:rPr>
        <w:t>令和５年度市有施設への太陽光発電設備導入可能性調査業務</w:t>
      </w:r>
      <w:r w:rsidR="00EF6E1D">
        <w:rPr>
          <w:rFonts w:asciiTheme="majorEastAsia" w:eastAsiaTheme="majorEastAsia" w:hAnsiTheme="majorEastAsia" w:cs="ＭＳ 明朝" w:hint="eastAsia"/>
          <w:b/>
          <w:bCs/>
          <w:sz w:val="21"/>
          <w:szCs w:val="21"/>
        </w:rPr>
        <w:t>委託</w:t>
      </w:r>
      <w:r w:rsidRPr="009A614A">
        <w:rPr>
          <w:rFonts w:asciiTheme="majorEastAsia" w:eastAsiaTheme="majorEastAsia" w:hAnsiTheme="majorEastAsia" w:cs="ＭＳ 明朝" w:hint="eastAsia"/>
          <w:b/>
          <w:bCs/>
          <w:sz w:val="21"/>
          <w:szCs w:val="21"/>
        </w:rPr>
        <w:t>に係る審査基準</w:t>
      </w:r>
    </w:p>
    <w:p w14:paraId="2E1A344D" w14:textId="452A30F7" w:rsidR="00B81F4B" w:rsidRPr="00132E88" w:rsidRDefault="00B81F4B" w:rsidP="00132E88">
      <w:pPr>
        <w:autoSpaceDE w:val="0"/>
        <w:autoSpaceDN w:val="0"/>
        <w:adjustRightInd w:val="0"/>
        <w:spacing w:afterLines="50" w:after="180"/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2"/>
        <w:gridCol w:w="1956"/>
        <w:gridCol w:w="5244"/>
        <w:gridCol w:w="992"/>
      </w:tblGrid>
      <w:tr w:rsidR="004048D8" w:rsidRPr="004048D8" w14:paraId="616BA3EE" w14:textId="77777777" w:rsidTr="00F52029">
        <w:tc>
          <w:tcPr>
            <w:tcW w:w="2693" w:type="dxa"/>
            <w:gridSpan w:val="3"/>
            <w:shd w:val="clear" w:color="auto" w:fill="auto"/>
          </w:tcPr>
          <w:p w14:paraId="3E55372E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審査項目</w:t>
            </w:r>
          </w:p>
        </w:tc>
        <w:tc>
          <w:tcPr>
            <w:tcW w:w="5245" w:type="dxa"/>
            <w:shd w:val="clear" w:color="auto" w:fill="auto"/>
          </w:tcPr>
          <w:p w14:paraId="6632B072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審査の観点</w:t>
            </w:r>
          </w:p>
        </w:tc>
        <w:tc>
          <w:tcPr>
            <w:tcW w:w="992" w:type="dxa"/>
            <w:shd w:val="clear" w:color="auto" w:fill="auto"/>
          </w:tcPr>
          <w:p w14:paraId="41A7E792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配点</w:t>
            </w:r>
          </w:p>
        </w:tc>
      </w:tr>
      <w:tr w:rsidR="004048D8" w:rsidRPr="004048D8" w14:paraId="2332D768" w14:textId="77777777" w:rsidTr="00F52029">
        <w:tc>
          <w:tcPr>
            <w:tcW w:w="425" w:type="dxa"/>
            <w:shd w:val="clear" w:color="auto" w:fill="auto"/>
            <w:vAlign w:val="center"/>
          </w:tcPr>
          <w:p w14:paraId="797CBDC5" w14:textId="03225337" w:rsidR="00B81F4B" w:rsidRPr="004048D8" w:rsidRDefault="004048D8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892661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会社概要</w:t>
            </w:r>
          </w:p>
          <w:p w14:paraId="45921BCC" w14:textId="4F6D71C6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</w:t>
            </w:r>
            <w:r w:rsidR="008F596A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2C5C51C" w14:textId="3A83A02A" w:rsidR="00B81F4B" w:rsidRPr="007C3135" w:rsidRDefault="001E5CAA" w:rsidP="001E5CA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 w:rsidRPr="007C31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1) </w:t>
            </w:r>
            <w:r w:rsidR="00B81F4B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業務の目的達成を期待できる企業規模（資力、人員体制等）を有しているか。</w:t>
            </w:r>
          </w:p>
          <w:p w14:paraId="114142AB" w14:textId="413D4FC4" w:rsidR="001E5CAA" w:rsidRPr="007C3135" w:rsidRDefault="001E5CAA" w:rsidP="001E5CA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C3135">
              <w:rPr>
                <w:rFonts w:asciiTheme="minorEastAsia" w:eastAsiaTheme="minorEastAsia" w:hAnsiTheme="minorEastAsia"/>
                <w:sz w:val="21"/>
                <w:szCs w:val="21"/>
              </w:rPr>
              <w:t xml:space="preserve">(2) </w:t>
            </w:r>
            <w:r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市内</w:t>
            </w:r>
            <w:r w:rsidR="007060C0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若しくは</w:t>
            </w:r>
            <w:r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県内に営業拠点を有しているか</w:t>
            </w:r>
            <w:r w:rsidR="007060C0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、又は</w:t>
            </w:r>
            <w:r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受注後、</w:t>
            </w:r>
            <w:r w:rsidR="00D07603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本業務開始前</w:t>
            </w:r>
            <w:r w:rsidR="007060C0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ま</w:t>
            </w:r>
            <w:r w:rsidR="00D07603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でに市内</w:t>
            </w:r>
            <w:r w:rsidR="007060C0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若しくは</w:t>
            </w:r>
            <w:r w:rsidR="00D07603" w:rsidRPr="007C3135">
              <w:rPr>
                <w:rFonts w:asciiTheme="minorEastAsia" w:eastAsiaTheme="minorEastAsia" w:hAnsiTheme="minorEastAsia" w:hint="eastAsia"/>
                <w:sz w:val="21"/>
                <w:szCs w:val="21"/>
              </w:rPr>
              <w:t>県内に営業拠点を設ける予定があるか。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760A2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10点</w:t>
            </w:r>
          </w:p>
        </w:tc>
      </w:tr>
      <w:tr w:rsidR="004048D8" w:rsidRPr="004048D8" w14:paraId="1141F4D5" w14:textId="77777777" w:rsidTr="00F52029">
        <w:tc>
          <w:tcPr>
            <w:tcW w:w="425" w:type="dxa"/>
            <w:shd w:val="clear" w:color="auto" w:fill="auto"/>
            <w:vAlign w:val="center"/>
          </w:tcPr>
          <w:p w14:paraId="707E7F3B" w14:textId="45A929F9" w:rsidR="00B81F4B" w:rsidRPr="004048D8" w:rsidRDefault="004048D8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FE3DB17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  <w:p w14:paraId="2358E77C" w14:textId="573D1362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</w:t>
            </w:r>
            <w:r w:rsidR="008F596A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B549A1" w14:textId="6087C89B" w:rsidR="00B81F4B" w:rsidRPr="004048D8" w:rsidRDefault="00B81F4B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過去における同種業務又は類似業務の実績があるか。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66733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1940B9" w:rsidRPr="004048D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点</w:t>
            </w:r>
          </w:p>
        </w:tc>
      </w:tr>
      <w:tr w:rsidR="004048D8" w:rsidRPr="004048D8" w14:paraId="1E1C0A0F" w14:textId="77777777" w:rsidTr="00F52029">
        <w:tc>
          <w:tcPr>
            <w:tcW w:w="425" w:type="dxa"/>
            <w:shd w:val="clear" w:color="auto" w:fill="auto"/>
            <w:vAlign w:val="center"/>
          </w:tcPr>
          <w:p w14:paraId="2A5A5909" w14:textId="1CABF0E0" w:rsidR="00B81F4B" w:rsidRPr="004048D8" w:rsidRDefault="004048D8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71676F3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業務実施体制</w:t>
            </w:r>
          </w:p>
          <w:p w14:paraId="63DE2975" w14:textId="60F6C048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</w:t>
            </w:r>
            <w:r w:rsidR="008F596A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E95DE5" w14:textId="17DEFC23" w:rsidR="00B81F4B" w:rsidRPr="004048D8" w:rsidRDefault="00B81F4B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委託業務を確実に遂行できる実施体制、配置人数となっているか。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405B6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10点</w:t>
            </w:r>
          </w:p>
        </w:tc>
      </w:tr>
      <w:tr w:rsidR="004048D8" w:rsidRPr="004048D8" w14:paraId="5C0FA641" w14:textId="77777777" w:rsidTr="00F52029">
        <w:trPr>
          <w:trHeight w:val="1080"/>
        </w:trPr>
        <w:tc>
          <w:tcPr>
            <w:tcW w:w="425" w:type="dxa"/>
            <w:shd w:val="clear" w:color="auto" w:fill="auto"/>
            <w:vAlign w:val="center"/>
          </w:tcPr>
          <w:p w14:paraId="34BAAD81" w14:textId="5F659CC9" w:rsidR="00B81F4B" w:rsidRPr="004048D8" w:rsidRDefault="004048D8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9EEF59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配置予定技術者</w:t>
            </w:r>
          </w:p>
          <w:p w14:paraId="04512019" w14:textId="6D23FAD1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（様式</w:t>
            </w:r>
            <w:r w:rsidR="008F596A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7490ED0" w14:textId="2139DBF8" w:rsidR="00B81F4B" w:rsidRPr="004048D8" w:rsidRDefault="004048D8" w:rsidP="004048D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1) </w:t>
            </w:r>
            <w:r w:rsidR="00B81F4B"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必要な資格を有し、かつ同種業務又は全国規模の類似業務の実績があるか。</w:t>
            </w:r>
          </w:p>
          <w:p w14:paraId="08CA1017" w14:textId="2356F9F5" w:rsidR="00B81F4B" w:rsidRPr="004048D8" w:rsidRDefault="004048D8" w:rsidP="004048D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2) </w:t>
            </w:r>
            <w:r w:rsidR="00B81F4B"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本業務を遂行するうえで、手持業務が支障とならないか。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8039E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10点</w:t>
            </w:r>
          </w:p>
        </w:tc>
      </w:tr>
      <w:tr w:rsidR="004048D8" w:rsidRPr="004048D8" w14:paraId="7F47807C" w14:textId="77777777" w:rsidTr="00F52029">
        <w:tc>
          <w:tcPr>
            <w:tcW w:w="425" w:type="dxa"/>
            <w:vMerge w:val="restart"/>
            <w:shd w:val="clear" w:color="auto" w:fill="auto"/>
            <w:vAlign w:val="center"/>
          </w:tcPr>
          <w:p w14:paraId="5F69EDFE" w14:textId="29A73C6E" w:rsidR="00B81F4B" w:rsidRPr="004048D8" w:rsidRDefault="004048D8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850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DDC1611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企画提案</w:t>
            </w:r>
          </w:p>
        </w:tc>
      </w:tr>
      <w:tr w:rsidR="004048D8" w:rsidRPr="004048D8" w14:paraId="2E0C06D1" w14:textId="77777777" w:rsidTr="00F52029">
        <w:trPr>
          <w:trHeight w:val="669"/>
        </w:trPr>
        <w:tc>
          <w:tcPr>
            <w:tcW w:w="425" w:type="dxa"/>
            <w:vMerge/>
            <w:shd w:val="clear" w:color="auto" w:fill="auto"/>
            <w:vAlign w:val="center"/>
          </w:tcPr>
          <w:p w14:paraId="75190E0E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D3D1669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B91A692" w14:textId="77777777" w:rsidR="00B81F4B" w:rsidRPr="004048D8" w:rsidRDefault="00B81F4B" w:rsidP="00132E8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(1) 業務目的の</w:t>
            </w:r>
          </w:p>
          <w:p w14:paraId="6DAFDC25" w14:textId="77777777" w:rsidR="00B81F4B" w:rsidRPr="004048D8" w:rsidRDefault="00B81F4B" w:rsidP="00132E88">
            <w:pPr>
              <w:autoSpaceDE w:val="0"/>
              <w:autoSpaceDN w:val="0"/>
              <w:adjustRightInd w:val="0"/>
              <w:ind w:leftChars="100" w:left="220"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E9D5E9F" w14:textId="7353A064" w:rsidR="00B81F4B" w:rsidRPr="004048D8" w:rsidRDefault="00B81F4B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業務目的を理解し、</w:t>
            </w:r>
            <w:r w:rsid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の地域特性を活かした提案内容となっているか。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3B1E2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10点</w:t>
            </w:r>
          </w:p>
        </w:tc>
      </w:tr>
      <w:tr w:rsidR="004048D8" w:rsidRPr="004048D8" w14:paraId="113F17A5" w14:textId="77777777" w:rsidTr="00F52029">
        <w:trPr>
          <w:trHeight w:val="693"/>
        </w:trPr>
        <w:tc>
          <w:tcPr>
            <w:tcW w:w="425" w:type="dxa"/>
            <w:vMerge/>
            <w:shd w:val="clear" w:color="auto" w:fill="auto"/>
            <w:vAlign w:val="center"/>
          </w:tcPr>
          <w:p w14:paraId="1E6E3FFE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699B25E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515C7160" w14:textId="77777777" w:rsidR="00B81F4B" w:rsidRPr="004048D8" w:rsidRDefault="00B81F4B" w:rsidP="00132E8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(2) 調査内容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7656AD" w14:textId="142E63A3" w:rsidR="00B81F4B" w:rsidRPr="004048D8" w:rsidRDefault="004048D8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市</w:t>
            </w:r>
            <w:r w:rsidR="00871C1F" w:rsidRPr="004048D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有施設への太陽光発電設備導入可能容量</w:t>
            </w:r>
            <w:r w:rsidR="007B720B" w:rsidRPr="004048D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の</w:t>
            </w:r>
            <w:r w:rsidR="00871C1F" w:rsidRPr="004048D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調査</w:t>
            </w:r>
            <w:r w:rsidR="007B720B" w:rsidRPr="004048D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の手法が</w:t>
            </w:r>
            <w:r w:rsidR="00871C1F" w:rsidRPr="004048D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、</w:t>
            </w:r>
            <w:r w:rsidR="003A2AD8" w:rsidRPr="004048D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効果的な</w:t>
            </w:r>
            <w:r w:rsidR="00B81F4B" w:rsidRPr="004048D8">
              <w:rPr>
                <w:rFonts w:asciiTheme="minorEastAsia" w:eastAsiaTheme="minorEastAsia" w:hAnsiTheme="minorEastAsia" w:cs="ＭＳ ゴシック" w:hint="eastAsia"/>
                <w:sz w:val="21"/>
                <w:szCs w:val="21"/>
              </w:rPr>
              <w:t>内容となっているか。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80CC7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10点</w:t>
            </w:r>
          </w:p>
        </w:tc>
      </w:tr>
      <w:tr w:rsidR="004048D8" w:rsidRPr="004048D8" w14:paraId="79D45959" w14:textId="77777777" w:rsidTr="00F52029">
        <w:trPr>
          <w:trHeight w:val="660"/>
        </w:trPr>
        <w:tc>
          <w:tcPr>
            <w:tcW w:w="425" w:type="dxa"/>
            <w:vMerge/>
            <w:shd w:val="clear" w:color="auto" w:fill="auto"/>
            <w:vAlign w:val="center"/>
          </w:tcPr>
          <w:p w14:paraId="3C7AD767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14:paraId="4FA668AD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3E0AA205" w14:textId="77777777" w:rsidR="00B81F4B" w:rsidRPr="004048D8" w:rsidRDefault="00B81F4B" w:rsidP="00132E8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F6663E" w14:textId="477E236F" w:rsidR="00B81F4B" w:rsidRPr="004048D8" w:rsidRDefault="002F6FF9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年間発電電力量の試算について、</w:t>
            </w:r>
            <w:r w:rsidR="001940B9"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本</w:t>
            </w:r>
            <w:r w:rsid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市</w:t>
            </w:r>
            <w:r w:rsidR="001940B9"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の日照実績等を反映させた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妥当な手法が示されているか。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D3CDA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1940B9" w:rsidRPr="004048D8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点</w:t>
            </w:r>
          </w:p>
        </w:tc>
      </w:tr>
      <w:tr w:rsidR="004048D8" w:rsidRPr="004048D8" w14:paraId="3DB36AA3" w14:textId="77777777" w:rsidTr="00F52029">
        <w:trPr>
          <w:trHeight w:val="633"/>
        </w:trPr>
        <w:tc>
          <w:tcPr>
            <w:tcW w:w="425" w:type="dxa"/>
            <w:vMerge/>
            <w:shd w:val="clear" w:color="auto" w:fill="auto"/>
            <w:vAlign w:val="center"/>
          </w:tcPr>
          <w:p w14:paraId="6274A996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14:paraId="309ABBE1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B267F27" w14:textId="77777777" w:rsidR="00B81F4B" w:rsidRPr="004048D8" w:rsidRDefault="00B81F4B" w:rsidP="00132E8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(3) 実現性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EE8E1E5" w14:textId="35BB10CA" w:rsidR="00B81F4B" w:rsidRPr="004048D8" w:rsidRDefault="00B81F4B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提案内容に説得力があり、実施可能な内容となっているか。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EE927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10点</w:t>
            </w:r>
          </w:p>
        </w:tc>
      </w:tr>
      <w:tr w:rsidR="004048D8" w:rsidRPr="004048D8" w14:paraId="08DBA3B2" w14:textId="77777777" w:rsidTr="00F52029">
        <w:tc>
          <w:tcPr>
            <w:tcW w:w="425" w:type="dxa"/>
            <w:vMerge/>
            <w:shd w:val="clear" w:color="auto" w:fill="auto"/>
            <w:vAlign w:val="center"/>
          </w:tcPr>
          <w:p w14:paraId="270ED784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EB6CB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56793C3" w14:textId="77777777" w:rsidR="00B81F4B" w:rsidRPr="004048D8" w:rsidRDefault="00B81F4B" w:rsidP="00132E8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(4) 計画性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9C9029" w14:textId="1B8D696F" w:rsidR="00B81F4B" w:rsidRPr="004048D8" w:rsidRDefault="00B81F4B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業務の実施スケジュールが適切に組まれているか。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33315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10点</w:t>
            </w:r>
          </w:p>
        </w:tc>
      </w:tr>
      <w:tr w:rsidR="004048D8" w:rsidRPr="004048D8" w14:paraId="50A0B996" w14:textId="77777777" w:rsidTr="00F52029">
        <w:tc>
          <w:tcPr>
            <w:tcW w:w="425" w:type="dxa"/>
            <w:shd w:val="clear" w:color="auto" w:fill="auto"/>
            <w:vAlign w:val="center"/>
          </w:tcPr>
          <w:p w14:paraId="6D239471" w14:textId="10A20865" w:rsidR="00B81F4B" w:rsidRPr="004048D8" w:rsidRDefault="004048D8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29669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価格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50E83A" w14:textId="255C7DD8" w:rsidR="00B81F4B" w:rsidRPr="0088744A" w:rsidRDefault="00B81F4B" w:rsidP="004048D8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8744A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参考見積額が</w:t>
            </w:r>
            <w:r w:rsidR="004048D8" w:rsidRPr="0088744A">
              <w:rPr>
                <w:rFonts w:asciiTheme="minorEastAsia" w:eastAsiaTheme="minorEastAsia" w:hAnsiTheme="minorEastAsia" w:hint="eastAsia"/>
                <w:sz w:val="21"/>
                <w:szCs w:val="21"/>
              </w:rPr>
              <w:t>、委託予定額の上限</w:t>
            </w:r>
            <w:r w:rsidRPr="0088744A">
              <w:rPr>
                <w:rFonts w:asciiTheme="minorEastAsia" w:eastAsiaTheme="minorEastAsia" w:hAnsiTheme="minorEastAsia" w:hint="eastAsia"/>
                <w:sz w:val="21"/>
                <w:szCs w:val="21"/>
              </w:rPr>
              <w:t>の範囲内で</w:t>
            </w:r>
            <w:r w:rsidR="004048D8" w:rsidRPr="0088744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88744A">
              <w:rPr>
                <w:rFonts w:asciiTheme="minorEastAsia" w:eastAsiaTheme="minorEastAsia" w:hAnsiTheme="minorEastAsia" w:hint="eastAsia"/>
                <w:sz w:val="21"/>
                <w:szCs w:val="21"/>
              </w:rPr>
              <w:t>かつ委託内容に対して妥当なものとなっているか</w:t>
            </w:r>
            <w:r w:rsidR="004048D8" w:rsidRPr="0088744A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="0088744A" w:rsidRPr="0088744A">
              <w:rPr>
                <w:rFonts w:asciiTheme="minorEastAsia" w:eastAsiaTheme="minorEastAsia" w:hAnsiTheme="minorEastAsia" w:hint="eastAsia"/>
                <w:sz w:val="21"/>
                <w:szCs w:val="21"/>
              </w:rPr>
              <w:t>（委託予定額の上限を超える場合や、著しく妥当性を欠く場合の提案は無効とする。）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958D7" w14:textId="77777777" w:rsid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適・</w:t>
            </w:r>
          </w:p>
          <w:p w14:paraId="11E9C7C0" w14:textId="3EA5E8D4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不適</w:t>
            </w:r>
          </w:p>
        </w:tc>
      </w:tr>
      <w:tr w:rsidR="004048D8" w:rsidRPr="004048D8" w14:paraId="2217E3F1" w14:textId="77777777" w:rsidTr="00F52029">
        <w:tc>
          <w:tcPr>
            <w:tcW w:w="7938" w:type="dxa"/>
            <w:gridSpan w:val="4"/>
            <w:shd w:val="clear" w:color="auto" w:fill="auto"/>
            <w:vAlign w:val="center"/>
          </w:tcPr>
          <w:p w14:paraId="40FC891B" w14:textId="77777777" w:rsidR="00B81F4B" w:rsidRPr="004048D8" w:rsidRDefault="00B81F4B" w:rsidP="00132E8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4B3F1" w14:textId="77777777" w:rsidR="00B81F4B" w:rsidRPr="004048D8" w:rsidRDefault="00B81F4B" w:rsidP="00132E8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48D8">
              <w:rPr>
                <w:rFonts w:asciiTheme="minorEastAsia" w:eastAsiaTheme="minorEastAsia" w:hAnsiTheme="minorEastAsia" w:hint="eastAsia"/>
                <w:sz w:val="21"/>
                <w:szCs w:val="21"/>
              </w:rPr>
              <w:t>100点</w:t>
            </w:r>
          </w:p>
        </w:tc>
      </w:tr>
    </w:tbl>
    <w:p w14:paraId="099061A8" w14:textId="77777777" w:rsidR="00B81F4B" w:rsidRPr="00132E88" w:rsidRDefault="00B81F4B" w:rsidP="00132E8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02FF19FD" w14:textId="77777777" w:rsidR="00A55BB0" w:rsidRDefault="00A55BB0" w:rsidP="00132E8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5E2A2988" w14:textId="77777777" w:rsidR="00EA1A94" w:rsidRDefault="00EA1A94" w:rsidP="00132E8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14:paraId="1D2FA457" w14:textId="77777777" w:rsidR="00EA1A94" w:rsidRDefault="00EA1A94" w:rsidP="00132E8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sectPr w:rsidR="00EA1A94" w:rsidSect="00B03A7A">
      <w:pgSz w:w="11906" w:h="16838" w:code="9"/>
      <w:pgMar w:top="1701" w:right="1418" w:bottom="1134" w:left="1418" w:header="624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0A4C" w14:textId="77777777" w:rsidR="00A30EC5" w:rsidRDefault="00A30EC5" w:rsidP="00787D84">
      <w:r>
        <w:separator/>
      </w:r>
    </w:p>
  </w:endnote>
  <w:endnote w:type="continuationSeparator" w:id="0">
    <w:p w14:paraId="457437D2" w14:textId="77777777" w:rsidR="00A30EC5" w:rsidRDefault="00A30EC5" w:rsidP="0078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3DF8" w14:textId="77777777" w:rsidR="00A30EC5" w:rsidRDefault="00A30EC5" w:rsidP="00787D84">
      <w:r>
        <w:separator/>
      </w:r>
    </w:p>
  </w:footnote>
  <w:footnote w:type="continuationSeparator" w:id="0">
    <w:p w14:paraId="7C8C0E5F" w14:textId="77777777" w:rsidR="00A30EC5" w:rsidRDefault="00A30EC5" w:rsidP="0078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F24"/>
    <w:rsid w:val="000035F1"/>
    <w:rsid w:val="00015A3E"/>
    <w:rsid w:val="00065393"/>
    <w:rsid w:val="00072859"/>
    <w:rsid w:val="000855E9"/>
    <w:rsid w:val="00092EB6"/>
    <w:rsid w:val="000C3A3D"/>
    <w:rsid w:val="000C4545"/>
    <w:rsid w:val="00117084"/>
    <w:rsid w:val="001176C8"/>
    <w:rsid w:val="00121B3F"/>
    <w:rsid w:val="00125075"/>
    <w:rsid w:val="00132E88"/>
    <w:rsid w:val="00142799"/>
    <w:rsid w:val="00144AB8"/>
    <w:rsid w:val="00151937"/>
    <w:rsid w:val="00174260"/>
    <w:rsid w:val="001940B9"/>
    <w:rsid w:val="001B171C"/>
    <w:rsid w:val="001B1C79"/>
    <w:rsid w:val="001B7C96"/>
    <w:rsid w:val="001E5CAA"/>
    <w:rsid w:val="00217D1B"/>
    <w:rsid w:val="00237E8B"/>
    <w:rsid w:val="00291F91"/>
    <w:rsid w:val="002C7859"/>
    <w:rsid w:val="002D68AF"/>
    <w:rsid w:val="002E01B6"/>
    <w:rsid w:val="002E0E5C"/>
    <w:rsid w:val="002F3F24"/>
    <w:rsid w:val="002F6FF9"/>
    <w:rsid w:val="0030716D"/>
    <w:rsid w:val="00316C40"/>
    <w:rsid w:val="0032112F"/>
    <w:rsid w:val="00346352"/>
    <w:rsid w:val="003903AE"/>
    <w:rsid w:val="003959D1"/>
    <w:rsid w:val="003A2059"/>
    <w:rsid w:val="003A2AD8"/>
    <w:rsid w:val="003B03AA"/>
    <w:rsid w:val="00403614"/>
    <w:rsid w:val="004048D8"/>
    <w:rsid w:val="00407E34"/>
    <w:rsid w:val="0045558E"/>
    <w:rsid w:val="00497028"/>
    <w:rsid w:val="004C4489"/>
    <w:rsid w:val="005B1887"/>
    <w:rsid w:val="005B6F89"/>
    <w:rsid w:val="005B7DC8"/>
    <w:rsid w:val="005C78AA"/>
    <w:rsid w:val="005F484C"/>
    <w:rsid w:val="005F7EB1"/>
    <w:rsid w:val="00605499"/>
    <w:rsid w:val="006158FE"/>
    <w:rsid w:val="00622F20"/>
    <w:rsid w:val="0063532F"/>
    <w:rsid w:val="0063619F"/>
    <w:rsid w:val="0064065A"/>
    <w:rsid w:val="006611F1"/>
    <w:rsid w:val="006841CC"/>
    <w:rsid w:val="0069037E"/>
    <w:rsid w:val="006A318F"/>
    <w:rsid w:val="006C3937"/>
    <w:rsid w:val="006C4B3D"/>
    <w:rsid w:val="006D009E"/>
    <w:rsid w:val="006F6BC0"/>
    <w:rsid w:val="007060C0"/>
    <w:rsid w:val="007072A6"/>
    <w:rsid w:val="00771774"/>
    <w:rsid w:val="00771DD1"/>
    <w:rsid w:val="007834D2"/>
    <w:rsid w:val="00787D84"/>
    <w:rsid w:val="007B3AAB"/>
    <w:rsid w:val="007B720B"/>
    <w:rsid w:val="007C3135"/>
    <w:rsid w:val="007D455C"/>
    <w:rsid w:val="007E4540"/>
    <w:rsid w:val="007E4B3E"/>
    <w:rsid w:val="00866E39"/>
    <w:rsid w:val="00871C1F"/>
    <w:rsid w:val="0088744A"/>
    <w:rsid w:val="008A18B0"/>
    <w:rsid w:val="008A62F1"/>
    <w:rsid w:val="008B1113"/>
    <w:rsid w:val="008F596A"/>
    <w:rsid w:val="0093004A"/>
    <w:rsid w:val="0093419C"/>
    <w:rsid w:val="00941B64"/>
    <w:rsid w:val="0094218B"/>
    <w:rsid w:val="00971368"/>
    <w:rsid w:val="00974DAE"/>
    <w:rsid w:val="009A2494"/>
    <w:rsid w:val="009A614A"/>
    <w:rsid w:val="00A008A7"/>
    <w:rsid w:val="00A04EAB"/>
    <w:rsid w:val="00A05B2F"/>
    <w:rsid w:val="00A30EC5"/>
    <w:rsid w:val="00A43853"/>
    <w:rsid w:val="00A55BB0"/>
    <w:rsid w:val="00AB1F8D"/>
    <w:rsid w:val="00AB706C"/>
    <w:rsid w:val="00AB78BE"/>
    <w:rsid w:val="00AE411E"/>
    <w:rsid w:val="00B03A7A"/>
    <w:rsid w:val="00B11EA0"/>
    <w:rsid w:val="00B21FF6"/>
    <w:rsid w:val="00B638CA"/>
    <w:rsid w:val="00B64F44"/>
    <w:rsid w:val="00B66FD1"/>
    <w:rsid w:val="00B7072E"/>
    <w:rsid w:val="00B81F4B"/>
    <w:rsid w:val="00C2218F"/>
    <w:rsid w:val="00C227B2"/>
    <w:rsid w:val="00C360DD"/>
    <w:rsid w:val="00C42281"/>
    <w:rsid w:val="00C44819"/>
    <w:rsid w:val="00C5466C"/>
    <w:rsid w:val="00C714A8"/>
    <w:rsid w:val="00C72D0E"/>
    <w:rsid w:val="00C82F36"/>
    <w:rsid w:val="00CD2347"/>
    <w:rsid w:val="00CD4E9C"/>
    <w:rsid w:val="00CE04A2"/>
    <w:rsid w:val="00CE4EBD"/>
    <w:rsid w:val="00CF693B"/>
    <w:rsid w:val="00D0398F"/>
    <w:rsid w:val="00D07603"/>
    <w:rsid w:val="00DB1661"/>
    <w:rsid w:val="00DC0ABB"/>
    <w:rsid w:val="00DD370B"/>
    <w:rsid w:val="00DF0021"/>
    <w:rsid w:val="00E1114E"/>
    <w:rsid w:val="00E166C2"/>
    <w:rsid w:val="00E4028D"/>
    <w:rsid w:val="00EA1A94"/>
    <w:rsid w:val="00EA3F56"/>
    <w:rsid w:val="00EF6E1D"/>
    <w:rsid w:val="00F02E4C"/>
    <w:rsid w:val="00F056EF"/>
    <w:rsid w:val="00F0744E"/>
    <w:rsid w:val="00F1031D"/>
    <w:rsid w:val="00F1321D"/>
    <w:rsid w:val="00F16FE0"/>
    <w:rsid w:val="00F71F82"/>
    <w:rsid w:val="00F83983"/>
    <w:rsid w:val="00FA1314"/>
    <w:rsid w:val="00FA525A"/>
    <w:rsid w:val="00FA6940"/>
    <w:rsid w:val="00FD2D7F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35D6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3F24"/>
  </w:style>
  <w:style w:type="character" w:customStyle="1" w:styleId="a4">
    <w:name w:val="日付 (文字)"/>
    <w:link w:val="a3"/>
    <w:uiPriority w:val="99"/>
    <w:semiHidden/>
    <w:rsid w:val="002F3F24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D23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D234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7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7D84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87D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7D84"/>
    <w:rPr>
      <w:sz w:val="22"/>
      <w:szCs w:val="22"/>
    </w:rPr>
  </w:style>
  <w:style w:type="table" w:styleId="ab">
    <w:name w:val="Table Grid"/>
    <w:basedOn w:val="a1"/>
    <w:uiPriority w:val="59"/>
    <w:rsid w:val="009A2494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2E4C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519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2022-09-06T13:04:00Z</dcterms:created>
  <dcterms:modified xsi:type="dcterms:W3CDTF">2023-06-20T07:01:00Z</dcterms:modified>
</cp:coreProperties>
</file>