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9A163" w14:textId="70E17223" w:rsidR="002230DA" w:rsidRDefault="00F66117" w:rsidP="00BC7114">
      <w:pPr>
        <w:jc w:val="right"/>
      </w:pPr>
      <w:r>
        <w:rPr>
          <w:rFonts w:hint="eastAsia"/>
        </w:rPr>
        <w:t>（様式１－</w:t>
      </w:r>
      <w:r w:rsidR="007261A6">
        <w:rPr>
          <w:rFonts w:hint="eastAsia"/>
        </w:rPr>
        <w:t>４</w:t>
      </w:r>
      <w:r>
        <w:rPr>
          <w:rFonts w:hint="eastAsia"/>
        </w:rPr>
        <w:t>）</w:t>
      </w:r>
      <w:r w:rsidR="00BC7114">
        <w:rPr>
          <w:rFonts w:hint="eastAsia"/>
        </w:rPr>
        <w:t xml:space="preserve">　　　　　　　　　　　　　　　　　　　　　　　　　令和　年　月　日</w:t>
      </w:r>
    </w:p>
    <w:p w14:paraId="344CB3D6" w14:textId="77777777" w:rsidR="00BC7114" w:rsidRDefault="00BC7114" w:rsidP="00F66117">
      <w:pPr>
        <w:jc w:val="center"/>
        <w:rPr>
          <w:rFonts w:asciiTheme="majorEastAsia" w:eastAsiaTheme="majorEastAsia" w:hAnsiTheme="majorEastAsia"/>
          <w:sz w:val="24"/>
          <w:szCs w:val="24"/>
        </w:rPr>
      </w:pPr>
    </w:p>
    <w:p w14:paraId="249F2371" w14:textId="65BB3075" w:rsidR="00F66117" w:rsidRPr="001B67FE" w:rsidRDefault="007261A6" w:rsidP="00F6611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誓約書</w:t>
      </w:r>
    </w:p>
    <w:p w14:paraId="4C7CAC34" w14:textId="77777777" w:rsidR="007261A6" w:rsidRDefault="007261A6" w:rsidP="00F66117">
      <w:pPr>
        <w:jc w:val="left"/>
      </w:pPr>
    </w:p>
    <w:p w14:paraId="5AADC4EA" w14:textId="38718EC8" w:rsidR="007261A6" w:rsidRDefault="007261A6" w:rsidP="00F66117">
      <w:pPr>
        <w:jc w:val="left"/>
      </w:pPr>
      <w:r>
        <w:rPr>
          <w:rFonts w:hint="eastAsia"/>
        </w:rPr>
        <w:t xml:space="preserve">　私は、盛岡南地区物流拠点整備事業の開発事業者選定の応募に当たり、次の事項について誓約いたします。</w:t>
      </w:r>
    </w:p>
    <w:p w14:paraId="2083031B" w14:textId="1C368822" w:rsidR="007261A6" w:rsidRDefault="007261A6" w:rsidP="007261A6">
      <w:pPr>
        <w:jc w:val="left"/>
      </w:pPr>
      <w:r>
        <w:rPr>
          <w:rFonts w:hint="eastAsia"/>
        </w:rPr>
        <w:t xml:space="preserve">　なお、誓約に違反した場合、盛岡市が行う措置について、一切の異議申立てを行いません。</w:t>
      </w:r>
    </w:p>
    <w:p w14:paraId="7343CD28" w14:textId="60F48855" w:rsidR="007261A6" w:rsidRDefault="007261A6" w:rsidP="007261A6">
      <w:pPr>
        <w:pStyle w:val="a3"/>
      </w:pPr>
      <w:r>
        <w:rPr>
          <w:rFonts w:hint="eastAsia"/>
        </w:rPr>
        <w:t>記</w:t>
      </w:r>
    </w:p>
    <w:p w14:paraId="1263E2D9" w14:textId="77777777" w:rsidR="007261A6" w:rsidRDefault="007261A6" w:rsidP="007261A6">
      <w:pPr>
        <w:rPr>
          <w:bCs/>
        </w:rPr>
      </w:pPr>
      <w:r>
        <w:rPr>
          <w:rFonts w:hint="eastAsia"/>
        </w:rPr>
        <w:t>・</w:t>
      </w:r>
      <w:r w:rsidRPr="007261A6">
        <w:rPr>
          <w:rFonts w:hint="eastAsia"/>
          <w:bCs/>
        </w:rPr>
        <w:t>民事再生法（平成</w:t>
      </w:r>
      <w:r w:rsidRPr="007261A6">
        <w:rPr>
          <w:rFonts w:hint="eastAsia"/>
          <w:bCs/>
        </w:rPr>
        <w:t>11</w:t>
      </w:r>
      <w:r w:rsidRPr="007261A6">
        <w:rPr>
          <w:rFonts w:hint="eastAsia"/>
          <w:bCs/>
        </w:rPr>
        <w:t>年法律第</w:t>
      </w:r>
      <w:r w:rsidRPr="007261A6">
        <w:rPr>
          <w:rFonts w:hint="eastAsia"/>
          <w:bCs/>
        </w:rPr>
        <w:t xml:space="preserve"> 225</w:t>
      </w:r>
      <w:r w:rsidRPr="007261A6">
        <w:rPr>
          <w:rFonts w:hint="eastAsia"/>
          <w:bCs/>
        </w:rPr>
        <w:t>号）に基づき再生手続開始の申立てをしている者又は再生手続開始の申立てがされている者（同法第</w:t>
      </w:r>
      <w:r w:rsidRPr="007261A6">
        <w:rPr>
          <w:rFonts w:hint="eastAsia"/>
          <w:bCs/>
        </w:rPr>
        <w:t>33</w:t>
      </w:r>
      <w:r w:rsidRPr="007261A6">
        <w:rPr>
          <w:rFonts w:hint="eastAsia"/>
          <w:bCs/>
        </w:rPr>
        <w:t>条第１項に規定する再生手続開始の決定を受けた者を除く。）でないこと。</w:t>
      </w:r>
    </w:p>
    <w:p w14:paraId="4E8471FF" w14:textId="77777777" w:rsidR="007261A6" w:rsidRDefault="007261A6" w:rsidP="007261A6">
      <w:pPr>
        <w:rPr>
          <w:bCs/>
        </w:rPr>
      </w:pPr>
    </w:p>
    <w:p w14:paraId="5AE706E4" w14:textId="77777777" w:rsidR="007261A6" w:rsidRPr="007261A6" w:rsidRDefault="007261A6" w:rsidP="007261A6">
      <w:pPr>
        <w:rPr>
          <w:bCs/>
        </w:rPr>
      </w:pPr>
      <w:r>
        <w:rPr>
          <w:rFonts w:hint="eastAsia"/>
          <w:bCs/>
        </w:rPr>
        <w:t>・</w:t>
      </w:r>
      <w:r w:rsidRPr="007261A6">
        <w:rPr>
          <w:rFonts w:hint="eastAsia"/>
          <w:bCs/>
        </w:rPr>
        <w:t>会社更生法（平成</w:t>
      </w:r>
      <w:r w:rsidRPr="007261A6">
        <w:rPr>
          <w:rFonts w:hint="eastAsia"/>
          <w:bCs/>
        </w:rPr>
        <w:t>14</w:t>
      </w:r>
      <w:r w:rsidRPr="007261A6">
        <w:rPr>
          <w:rFonts w:hint="eastAsia"/>
          <w:bCs/>
        </w:rPr>
        <w:t>年法律第</w:t>
      </w:r>
      <w:r w:rsidRPr="007261A6">
        <w:rPr>
          <w:rFonts w:hint="eastAsia"/>
          <w:bCs/>
        </w:rPr>
        <w:t xml:space="preserve"> 154</w:t>
      </w:r>
      <w:r w:rsidRPr="007261A6">
        <w:rPr>
          <w:rFonts w:hint="eastAsia"/>
          <w:bCs/>
        </w:rPr>
        <w:t>号）に基づき更生手続開始の申立てをしている者又は更生手続開始の申立てがされている者（同法第</w:t>
      </w:r>
      <w:r w:rsidRPr="007261A6">
        <w:rPr>
          <w:rFonts w:hint="eastAsia"/>
          <w:bCs/>
        </w:rPr>
        <w:t>41</w:t>
      </w:r>
      <w:r w:rsidRPr="007261A6">
        <w:rPr>
          <w:rFonts w:hint="eastAsia"/>
          <w:bCs/>
        </w:rPr>
        <w:t>条第１項に規定する更生手続開始の決定を受けた者を除く。）でないこと。</w:t>
      </w:r>
    </w:p>
    <w:p w14:paraId="4CF728AF" w14:textId="6C00440C" w:rsidR="007261A6" w:rsidRDefault="007261A6" w:rsidP="007261A6">
      <w:pPr>
        <w:rPr>
          <w:bCs/>
        </w:rPr>
      </w:pPr>
    </w:p>
    <w:p w14:paraId="094DC1F9" w14:textId="77777777" w:rsidR="0022546C" w:rsidRDefault="0022546C" w:rsidP="007261A6">
      <w:pPr>
        <w:rPr>
          <w:bCs/>
        </w:rPr>
      </w:pPr>
    </w:p>
    <w:p w14:paraId="1FEC64C1" w14:textId="77777777" w:rsidR="0022546C" w:rsidRDefault="0022546C" w:rsidP="007261A6">
      <w:pPr>
        <w:rPr>
          <w:bCs/>
        </w:rPr>
      </w:pPr>
    </w:p>
    <w:p w14:paraId="5AE8A6E7" w14:textId="77777777" w:rsidR="0022546C" w:rsidRDefault="0022546C" w:rsidP="007261A6">
      <w:pPr>
        <w:rPr>
          <w:bCs/>
        </w:rPr>
      </w:pPr>
    </w:p>
    <w:p w14:paraId="39068131" w14:textId="553FDFF4" w:rsidR="00157C27" w:rsidRPr="007261A6" w:rsidRDefault="00157C27" w:rsidP="0022546C">
      <w:pPr>
        <w:ind w:firstLineChars="1400" w:firstLine="2940"/>
        <w:rPr>
          <w:bCs/>
        </w:rPr>
      </w:pPr>
      <w:r>
        <w:rPr>
          <w:rFonts w:hint="eastAsia"/>
          <w:bCs/>
        </w:rPr>
        <w:t>（代表企業</w:t>
      </w:r>
      <w:r w:rsidR="00841629">
        <w:rPr>
          <w:rFonts w:hint="eastAsia"/>
          <w:bCs/>
        </w:rPr>
        <w:t>又は</w:t>
      </w:r>
      <w:r>
        <w:rPr>
          <w:rFonts w:hint="eastAsia"/>
          <w:bCs/>
        </w:rPr>
        <w:t>構成企業）</w:t>
      </w:r>
    </w:p>
    <w:p w14:paraId="647FB814" w14:textId="14E76010" w:rsidR="007261A6" w:rsidRDefault="00A75A63" w:rsidP="0022546C">
      <w:pPr>
        <w:ind w:firstLineChars="1500" w:firstLine="3150"/>
      </w:pPr>
      <w:r>
        <w:rPr>
          <w:rFonts w:hint="eastAsia"/>
        </w:rPr>
        <w:t>所在地</w:t>
      </w:r>
    </w:p>
    <w:p w14:paraId="08E87CA7" w14:textId="1659B245" w:rsidR="00A75A63" w:rsidRDefault="00A75A63" w:rsidP="0022546C">
      <w:pPr>
        <w:ind w:firstLineChars="1500" w:firstLine="3150"/>
      </w:pPr>
      <w:r>
        <w:rPr>
          <w:rFonts w:hint="eastAsia"/>
        </w:rPr>
        <w:t>社名</w:t>
      </w:r>
    </w:p>
    <w:p w14:paraId="714925CE" w14:textId="3D81957F" w:rsidR="00157C27" w:rsidRPr="007261A6" w:rsidRDefault="00157C27" w:rsidP="0022546C">
      <w:pPr>
        <w:ind w:firstLineChars="1500" w:firstLine="3150"/>
      </w:pPr>
      <w:r>
        <w:rPr>
          <w:rFonts w:hint="eastAsia"/>
        </w:rPr>
        <w:t>代表者職氏名　　　　　　　　　　　　　　　　　　印</w:t>
      </w:r>
    </w:p>
    <w:sectPr w:rsidR="00157C27" w:rsidRPr="007261A6" w:rsidSect="001B67FE">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34783" w14:textId="77777777" w:rsidR="00063763" w:rsidRDefault="00063763" w:rsidP="00063763">
      <w:r>
        <w:separator/>
      </w:r>
    </w:p>
  </w:endnote>
  <w:endnote w:type="continuationSeparator" w:id="0">
    <w:p w14:paraId="029A71B9" w14:textId="77777777" w:rsidR="00063763" w:rsidRDefault="00063763" w:rsidP="0006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A405" w14:textId="77777777" w:rsidR="00063763" w:rsidRDefault="00063763" w:rsidP="00063763">
      <w:r>
        <w:separator/>
      </w:r>
    </w:p>
  </w:footnote>
  <w:footnote w:type="continuationSeparator" w:id="0">
    <w:p w14:paraId="4474423E" w14:textId="77777777" w:rsidR="00063763" w:rsidRDefault="00063763" w:rsidP="00063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17"/>
    <w:rsid w:val="00063763"/>
    <w:rsid w:val="00157C27"/>
    <w:rsid w:val="001B67FE"/>
    <w:rsid w:val="002230DA"/>
    <w:rsid w:val="0022546C"/>
    <w:rsid w:val="004A5AAC"/>
    <w:rsid w:val="004D040B"/>
    <w:rsid w:val="006658C4"/>
    <w:rsid w:val="007261A6"/>
    <w:rsid w:val="00782EBE"/>
    <w:rsid w:val="00841629"/>
    <w:rsid w:val="00A75A63"/>
    <w:rsid w:val="00B00A08"/>
    <w:rsid w:val="00B348E9"/>
    <w:rsid w:val="00BC7114"/>
    <w:rsid w:val="00DA1D73"/>
    <w:rsid w:val="00F66117"/>
    <w:rsid w:val="00F677EA"/>
    <w:rsid w:val="00FF2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893BB8"/>
  <w15:chartTrackingRefBased/>
  <w15:docId w15:val="{E58F9C10-E769-4051-8E1D-85786714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48E9"/>
    <w:pPr>
      <w:jc w:val="center"/>
    </w:pPr>
  </w:style>
  <w:style w:type="character" w:customStyle="1" w:styleId="a4">
    <w:name w:val="記 (文字)"/>
    <w:basedOn w:val="a0"/>
    <w:link w:val="a3"/>
    <w:uiPriority w:val="99"/>
    <w:rsid w:val="00B348E9"/>
  </w:style>
  <w:style w:type="paragraph" w:styleId="a5">
    <w:name w:val="Closing"/>
    <w:basedOn w:val="a"/>
    <w:link w:val="a6"/>
    <w:uiPriority w:val="99"/>
    <w:unhideWhenUsed/>
    <w:rsid w:val="00B348E9"/>
    <w:pPr>
      <w:jc w:val="right"/>
    </w:pPr>
  </w:style>
  <w:style w:type="character" w:customStyle="1" w:styleId="a6">
    <w:name w:val="結語 (文字)"/>
    <w:basedOn w:val="a0"/>
    <w:link w:val="a5"/>
    <w:uiPriority w:val="99"/>
    <w:rsid w:val="00B348E9"/>
  </w:style>
  <w:style w:type="table" w:styleId="a7">
    <w:name w:val="Table Grid"/>
    <w:basedOn w:val="a1"/>
    <w:uiPriority w:val="59"/>
    <w:rsid w:val="00B34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63763"/>
    <w:pPr>
      <w:tabs>
        <w:tab w:val="center" w:pos="4252"/>
        <w:tab w:val="right" w:pos="8504"/>
      </w:tabs>
      <w:snapToGrid w:val="0"/>
    </w:pPr>
  </w:style>
  <w:style w:type="character" w:customStyle="1" w:styleId="a9">
    <w:name w:val="ヘッダー (文字)"/>
    <w:basedOn w:val="a0"/>
    <w:link w:val="a8"/>
    <w:uiPriority w:val="99"/>
    <w:rsid w:val="00063763"/>
  </w:style>
  <w:style w:type="paragraph" w:styleId="aa">
    <w:name w:val="footer"/>
    <w:basedOn w:val="a"/>
    <w:link w:val="ab"/>
    <w:uiPriority w:val="99"/>
    <w:unhideWhenUsed/>
    <w:rsid w:val="00063763"/>
    <w:pPr>
      <w:tabs>
        <w:tab w:val="center" w:pos="4252"/>
        <w:tab w:val="right" w:pos="8504"/>
      </w:tabs>
      <w:snapToGrid w:val="0"/>
    </w:pPr>
  </w:style>
  <w:style w:type="character" w:customStyle="1" w:styleId="ab">
    <w:name w:val="フッター (文字)"/>
    <w:basedOn w:val="a0"/>
    <w:link w:val="aa"/>
    <w:uiPriority w:val="99"/>
    <w:rsid w:val="0006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圭佑</dc:creator>
  <cp:keywords/>
  <dc:description/>
  <cp:lastModifiedBy>小坂　圭佑</cp:lastModifiedBy>
  <cp:revision>8</cp:revision>
  <dcterms:created xsi:type="dcterms:W3CDTF">2023-06-14T02:56:00Z</dcterms:created>
  <dcterms:modified xsi:type="dcterms:W3CDTF">2023-06-15T05:37:00Z</dcterms:modified>
</cp:coreProperties>
</file>