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130D7B05"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886365">
        <w:rPr>
          <w:rFonts w:hint="eastAsia"/>
        </w:rPr>
        <w:t>内　舘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31FC89E6"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886365">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886365">
        <w:rPr>
          <w:rFonts w:hAnsi="Times New Roman" w:hint="eastAsia"/>
          <w:snapToGrid w:val="0"/>
          <w:spacing w:val="10"/>
          <w:kern w:val="0"/>
          <w:sz w:val="21"/>
          <w:szCs w:val="20"/>
        </w:rPr>
        <w:t>10</w:t>
      </w:r>
      <w:r w:rsidR="000D70DA" w:rsidRPr="004E5A33">
        <w:rPr>
          <w:rFonts w:hAnsi="Times New Roman" w:hint="eastAsia"/>
          <w:snapToGrid w:val="0"/>
          <w:spacing w:val="10"/>
          <w:kern w:val="0"/>
          <w:sz w:val="21"/>
          <w:szCs w:val="20"/>
        </w:rPr>
        <w:t>月</w:t>
      </w:r>
      <w:r w:rsidR="00886365">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7DAAD01A" w:rsidR="00617AE0" w:rsidRPr="004E5A33" w:rsidRDefault="00886365" w:rsidP="00676F15">
            <w:pPr>
              <w:rPr>
                <w:rFonts w:hAnsi="ＭＳ 明朝"/>
              </w:rPr>
            </w:pPr>
            <w:r>
              <w:rPr>
                <w:rFonts w:hint="eastAsia"/>
                <w:sz w:val="21"/>
                <w:szCs w:val="21"/>
              </w:rPr>
              <w:t>タブレットPC一式</w:t>
            </w:r>
            <w:r w:rsidRPr="006206A1">
              <w:rPr>
                <w:rFonts w:hint="eastAsia"/>
                <w:sz w:val="21"/>
                <w:szCs w:val="21"/>
              </w:rPr>
              <w:t>の購入</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86365"/>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2.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2023-10-03T08:08:00Z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