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A1CC9" w14:textId="77777777" w:rsidR="0073184A" w:rsidRPr="00852BFC" w:rsidRDefault="0073184A" w:rsidP="0073184A">
      <w:pPr>
        <w:autoSpaceDE w:val="0"/>
        <w:autoSpaceDN w:val="0"/>
        <w:adjustRightInd w:val="0"/>
        <w:ind w:leftChars="3000" w:left="7200"/>
        <w:rPr>
          <w:rFonts w:hAnsi="ＭＳ 明朝"/>
          <w:szCs w:val="24"/>
        </w:rPr>
      </w:pPr>
      <w:r w:rsidRPr="0073184A">
        <w:rPr>
          <w:rFonts w:hAnsi="ＭＳ 明朝" w:hint="eastAsia"/>
          <w:color w:val="FFFFFF" w:themeColor="background1"/>
          <w:spacing w:val="90"/>
          <w:szCs w:val="24"/>
          <w:fitText w:val="1920" w:id="-1037397503"/>
        </w:rPr>
        <w:t>５</w:t>
      </w:r>
      <w:r w:rsidRPr="0073184A">
        <w:rPr>
          <w:rFonts w:hAnsi="ＭＳ 明朝" w:hint="eastAsia"/>
          <w:spacing w:val="90"/>
          <w:szCs w:val="24"/>
          <w:fitText w:val="1920" w:id="-1037397503"/>
        </w:rPr>
        <w:t>盛納号</w:t>
      </w:r>
      <w:r w:rsidRPr="0073184A">
        <w:rPr>
          <w:rFonts w:hAnsi="ＭＳ 明朝" w:hint="eastAsia"/>
          <w:szCs w:val="24"/>
          <w:fitText w:val="1920" w:id="-1037397503"/>
        </w:rPr>
        <w:t>外</w:t>
      </w:r>
      <w:r>
        <w:rPr>
          <w:rFonts w:hAnsi="ＭＳ 明朝" w:hint="eastAsia"/>
          <w:szCs w:val="24"/>
        </w:rPr>
        <w:t xml:space="preserve">　</w:t>
      </w:r>
    </w:p>
    <w:p w14:paraId="6FEF1113" w14:textId="77777777" w:rsidR="0073184A" w:rsidRPr="00852BFC" w:rsidRDefault="0073184A" w:rsidP="0073184A">
      <w:pPr>
        <w:ind w:leftChars="3000" w:left="7200"/>
        <w:rPr>
          <w:rFonts w:hAnsi="ＭＳ 明朝"/>
          <w:szCs w:val="24"/>
        </w:rPr>
      </w:pPr>
      <w:r>
        <w:rPr>
          <w:rFonts w:hAnsi="ＭＳ 明朝" w:hint="eastAsia"/>
          <w:szCs w:val="24"/>
        </w:rPr>
        <w:t xml:space="preserve">令和　</w:t>
      </w:r>
      <w:r w:rsidRPr="00852BFC">
        <w:rPr>
          <w:rFonts w:hAnsi="ＭＳ 明朝" w:hint="eastAsia"/>
          <w:szCs w:val="24"/>
        </w:rPr>
        <w:t xml:space="preserve">年　月　日　</w:t>
      </w:r>
    </w:p>
    <w:p w14:paraId="21CB1E75" w14:textId="77777777" w:rsidR="00311A1A" w:rsidRPr="00852BFC" w:rsidRDefault="00311A1A" w:rsidP="00311A1A">
      <w:pPr>
        <w:pStyle w:val="a3"/>
        <w:tabs>
          <w:tab w:val="clear" w:pos="4252"/>
          <w:tab w:val="clear" w:pos="8504"/>
        </w:tabs>
        <w:autoSpaceDE w:val="0"/>
        <w:autoSpaceDN w:val="0"/>
        <w:adjustRightInd w:val="0"/>
        <w:snapToGrid/>
        <w:ind w:leftChars="100" w:left="240"/>
        <w:rPr>
          <w:rFonts w:hAnsi="ＭＳ 明朝"/>
          <w:szCs w:val="24"/>
        </w:rPr>
      </w:pPr>
      <w:r w:rsidRPr="00852BFC">
        <w:rPr>
          <w:rFonts w:hAnsi="ＭＳ 明朝" w:hint="eastAsia"/>
          <w:szCs w:val="24"/>
        </w:rPr>
        <w:t>≪郵便番号≫</w:t>
      </w:r>
    </w:p>
    <w:p w14:paraId="085C3610" w14:textId="77777777" w:rsidR="00311A1A" w:rsidRPr="00852BFC" w:rsidRDefault="00311A1A" w:rsidP="00311A1A">
      <w:pPr>
        <w:pStyle w:val="a3"/>
        <w:tabs>
          <w:tab w:val="clear" w:pos="4252"/>
          <w:tab w:val="clear" w:pos="8504"/>
        </w:tabs>
        <w:autoSpaceDE w:val="0"/>
        <w:autoSpaceDN w:val="0"/>
        <w:adjustRightInd w:val="0"/>
        <w:snapToGrid/>
        <w:ind w:leftChars="100" w:left="240"/>
        <w:rPr>
          <w:rFonts w:hAnsi="ＭＳ 明朝"/>
          <w:szCs w:val="24"/>
        </w:rPr>
      </w:pPr>
      <w:r w:rsidRPr="00852BFC">
        <w:rPr>
          <w:rFonts w:hAnsi="ＭＳ 明朝" w:hint="eastAsia"/>
          <w:szCs w:val="24"/>
        </w:rPr>
        <w:t>≪住所≫</w:t>
      </w:r>
    </w:p>
    <w:p w14:paraId="5492C932" w14:textId="77777777" w:rsidR="00311A1A" w:rsidRPr="00852BFC" w:rsidRDefault="00311A1A" w:rsidP="00311A1A">
      <w:pPr>
        <w:pStyle w:val="a3"/>
        <w:tabs>
          <w:tab w:val="clear" w:pos="4252"/>
          <w:tab w:val="clear" w:pos="8504"/>
        </w:tabs>
        <w:autoSpaceDE w:val="0"/>
        <w:autoSpaceDN w:val="0"/>
        <w:adjustRightInd w:val="0"/>
        <w:snapToGrid/>
        <w:ind w:leftChars="100" w:left="240"/>
        <w:rPr>
          <w:rFonts w:hAnsi="ＭＳ 明朝"/>
          <w:szCs w:val="24"/>
        </w:rPr>
      </w:pPr>
      <w:r w:rsidRPr="00852BFC">
        <w:rPr>
          <w:rFonts w:hAnsi="ＭＳ 明朝" w:hint="eastAsia"/>
          <w:szCs w:val="24"/>
        </w:rPr>
        <w:t>≪方書き≫</w:t>
      </w:r>
    </w:p>
    <w:p w14:paraId="1E3D64A6" w14:textId="77777777" w:rsidR="00311A1A" w:rsidRPr="00852BFC" w:rsidRDefault="00311A1A" w:rsidP="00311A1A">
      <w:pPr>
        <w:pStyle w:val="a3"/>
        <w:tabs>
          <w:tab w:val="clear" w:pos="4252"/>
          <w:tab w:val="clear" w:pos="8504"/>
        </w:tabs>
        <w:autoSpaceDE w:val="0"/>
        <w:autoSpaceDN w:val="0"/>
        <w:adjustRightInd w:val="0"/>
        <w:snapToGrid/>
        <w:ind w:leftChars="100" w:left="240"/>
        <w:rPr>
          <w:rFonts w:hAnsi="ＭＳ 明朝"/>
          <w:szCs w:val="24"/>
        </w:rPr>
      </w:pPr>
      <w:r w:rsidRPr="00852BFC">
        <w:rPr>
          <w:rFonts w:hAnsi="ＭＳ 明朝" w:hint="eastAsia"/>
          <w:szCs w:val="24"/>
        </w:rPr>
        <w:t>≪氏名≫　様</w:t>
      </w:r>
    </w:p>
    <w:p w14:paraId="344AF3D8" w14:textId="77777777" w:rsidR="00311A1A" w:rsidRPr="00852BFC" w:rsidRDefault="00311A1A" w:rsidP="00311A1A">
      <w:pPr>
        <w:pStyle w:val="a3"/>
        <w:tabs>
          <w:tab w:val="clear" w:pos="4252"/>
          <w:tab w:val="clear" w:pos="8504"/>
        </w:tabs>
        <w:autoSpaceDE w:val="0"/>
        <w:autoSpaceDN w:val="0"/>
        <w:adjustRightInd w:val="0"/>
        <w:snapToGrid/>
        <w:ind w:leftChars="100" w:left="240"/>
        <w:rPr>
          <w:rFonts w:hAnsi="ＭＳ 明朝"/>
          <w:szCs w:val="24"/>
        </w:rPr>
      </w:pPr>
      <w:r w:rsidRPr="00852BFC">
        <w:rPr>
          <w:rFonts w:hAnsi="ＭＳ 明朝" w:hint="eastAsia"/>
          <w:szCs w:val="24"/>
        </w:rPr>
        <w:t>≪様分≫</w:t>
      </w:r>
    </w:p>
    <w:p w14:paraId="3A798082" w14:textId="77777777" w:rsidR="00311A1A" w:rsidRPr="00852BFC" w:rsidRDefault="00311A1A" w:rsidP="00311A1A">
      <w:pPr>
        <w:pStyle w:val="a3"/>
        <w:tabs>
          <w:tab w:val="clear" w:pos="4252"/>
          <w:tab w:val="clear" w:pos="8504"/>
        </w:tabs>
        <w:autoSpaceDE w:val="0"/>
        <w:autoSpaceDN w:val="0"/>
        <w:adjustRightInd w:val="0"/>
        <w:snapToGrid/>
        <w:rPr>
          <w:rFonts w:hAnsi="ＭＳ 明朝"/>
          <w:szCs w:val="24"/>
        </w:rPr>
      </w:pPr>
    </w:p>
    <w:p w14:paraId="7E47E7B0" w14:textId="77777777" w:rsidR="0073184A" w:rsidRPr="00852BFC" w:rsidRDefault="0073184A" w:rsidP="0073184A">
      <w:pPr>
        <w:ind w:leftChars="2600" w:left="6240"/>
        <w:jc w:val="left"/>
        <w:rPr>
          <w:rFonts w:hAnsi="ＭＳ 明朝"/>
          <w:szCs w:val="24"/>
        </w:rPr>
      </w:pPr>
      <w:r w:rsidRPr="00852BFC">
        <w:rPr>
          <w:rFonts w:hAnsi="ＭＳ 明朝" w:hint="eastAsia"/>
          <w:szCs w:val="24"/>
        </w:rPr>
        <w:t xml:space="preserve">盛岡市財政部納税課　　　　</w:t>
      </w:r>
    </w:p>
    <w:p w14:paraId="27904991" w14:textId="77777777" w:rsidR="0073184A" w:rsidRPr="00852BFC" w:rsidRDefault="0073184A" w:rsidP="0073184A">
      <w:pPr>
        <w:jc w:val="left"/>
        <w:rPr>
          <w:rFonts w:hAnsi="ＭＳ 明朝"/>
          <w:szCs w:val="24"/>
        </w:rPr>
      </w:pPr>
    </w:p>
    <w:p w14:paraId="6563189D" w14:textId="77777777" w:rsidR="0073184A" w:rsidRPr="00852BFC" w:rsidRDefault="0073184A" w:rsidP="0073184A">
      <w:pPr>
        <w:jc w:val="center"/>
        <w:rPr>
          <w:rFonts w:hAnsi="ＭＳ 明朝"/>
          <w:szCs w:val="24"/>
          <w:u w:val="thick"/>
        </w:rPr>
      </w:pPr>
      <w:r w:rsidRPr="00852BFC">
        <w:rPr>
          <w:rFonts w:hAnsi="ＭＳ 明朝" w:hint="eastAsia"/>
          <w:szCs w:val="24"/>
          <w:u w:val="thick"/>
        </w:rPr>
        <w:t>市税の納付について（お願い）</w:t>
      </w:r>
    </w:p>
    <w:p w14:paraId="232B7D1A" w14:textId="77777777" w:rsidR="00311A1A" w:rsidRPr="00852BFC" w:rsidRDefault="00311A1A" w:rsidP="00311A1A">
      <w:pPr>
        <w:rPr>
          <w:rFonts w:hAnsi="ＭＳ 明朝"/>
          <w:szCs w:val="24"/>
          <w:u w:val="thick"/>
        </w:rPr>
      </w:pPr>
    </w:p>
    <w:p w14:paraId="566B03A5" w14:textId="77777777" w:rsidR="00311A1A" w:rsidRPr="00852BFC" w:rsidRDefault="002D018B" w:rsidP="00311A1A">
      <w:pPr>
        <w:pStyle w:val="a3"/>
        <w:tabs>
          <w:tab w:val="clear" w:pos="4252"/>
          <w:tab w:val="clear" w:pos="8504"/>
        </w:tabs>
        <w:snapToGrid/>
        <w:ind w:rightChars="-14" w:right="-34" w:firstLineChars="100" w:firstLine="240"/>
        <w:rPr>
          <w:rFonts w:hAnsi="ＭＳ 明朝"/>
          <w:szCs w:val="24"/>
        </w:rPr>
      </w:pPr>
      <w:r>
        <w:rPr>
          <w:rFonts w:hAnsi="ＭＳ 明朝" w:hint="eastAsia"/>
          <w:szCs w:val="24"/>
        </w:rPr>
        <w:t>日頃，盛岡市の税務行政につきまして，多大な御理解を頂き</w:t>
      </w:r>
      <w:r w:rsidR="00311A1A" w:rsidRPr="00852BFC">
        <w:rPr>
          <w:rFonts w:hAnsi="ＭＳ 明朝" w:hint="eastAsia"/>
          <w:szCs w:val="24"/>
        </w:rPr>
        <w:t>厚くお礼申し上げます。</w:t>
      </w:r>
    </w:p>
    <w:p w14:paraId="6277A96E" w14:textId="2134E63C" w:rsidR="00311A1A" w:rsidRPr="00852BFC" w:rsidRDefault="00311A1A" w:rsidP="004B6CF1">
      <w:pPr>
        <w:autoSpaceDE w:val="0"/>
        <w:autoSpaceDN w:val="0"/>
        <w:adjustRightInd w:val="0"/>
        <w:ind w:rightChars="-14" w:right="-34" w:firstLineChars="100" w:firstLine="240"/>
        <w:jc w:val="left"/>
        <w:rPr>
          <w:rFonts w:hAnsi="ＭＳ 明朝"/>
          <w:szCs w:val="24"/>
        </w:rPr>
      </w:pPr>
      <w:r w:rsidRPr="00852BFC">
        <w:rPr>
          <w:rFonts w:hAnsi="ＭＳ 明朝" w:hint="eastAsia"/>
          <w:noProof/>
          <w:color w:val="FF0000"/>
          <w:szCs w:val="24"/>
          <w:u w:val="thick"/>
        </w:rPr>
        <mc:AlternateContent>
          <mc:Choice Requires="wps">
            <w:drawing>
              <wp:anchor distT="0" distB="0" distL="114300" distR="114300" simplePos="0" relativeHeight="251666432" behindDoc="0" locked="0" layoutInCell="1" allowOverlap="1" wp14:anchorId="3089104C" wp14:editId="15430D74">
                <wp:simplePos x="0" y="0"/>
                <wp:positionH relativeFrom="column">
                  <wp:posOffset>5935345</wp:posOffset>
                </wp:positionH>
                <wp:positionV relativeFrom="paragraph">
                  <wp:posOffset>450215</wp:posOffset>
                </wp:positionV>
                <wp:extent cx="65405" cy="0"/>
                <wp:effectExtent l="0" t="0" r="10795" b="19050"/>
                <wp:wrapNone/>
                <wp:docPr id="4" name="直線コネクタ 4"/>
                <wp:cNvGraphicFramePr/>
                <a:graphic xmlns:a="http://schemas.openxmlformats.org/drawingml/2006/main">
                  <a:graphicData uri="http://schemas.microsoft.com/office/word/2010/wordprocessingShape">
                    <wps:wsp>
                      <wps:cNvCnPr/>
                      <wps:spPr>
                        <a:xfrm>
                          <a:off x="0" y="0"/>
                          <a:ext cx="654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D4CC16"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35pt,35.45pt" to="472.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" strokecolor="windowText"/>
            </w:pict>
          </mc:Fallback>
        </mc:AlternateContent>
      </w:r>
      <w:r w:rsidRPr="00852BFC">
        <w:rPr>
          <w:rFonts w:hAnsi="ＭＳ 明朝" w:hint="eastAsia"/>
          <w:noProof/>
          <w:color w:val="FF0000"/>
          <w:szCs w:val="24"/>
          <w:u w:val="thick"/>
        </w:rPr>
        <mc:AlternateContent>
          <mc:Choice Requires="wps">
            <w:drawing>
              <wp:anchor distT="0" distB="0" distL="114300" distR="114300" simplePos="0" relativeHeight="251665408" behindDoc="0" locked="0" layoutInCell="1" allowOverlap="1" wp14:anchorId="4867C673" wp14:editId="5035032B">
                <wp:simplePos x="0" y="0"/>
                <wp:positionH relativeFrom="column">
                  <wp:posOffset>-151130</wp:posOffset>
                </wp:positionH>
                <wp:positionV relativeFrom="paragraph">
                  <wp:posOffset>450215</wp:posOffset>
                </wp:positionV>
                <wp:extent cx="84455" cy="0"/>
                <wp:effectExtent l="0" t="0" r="10795" b="19050"/>
                <wp:wrapNone/>
                <wp:docPr id="5" name="直線コネクタ 5"/>
                <wp:cNvGraphicFramePr/>
                <a:graphic xmlns:a="http://schemas.openxmlformats.org/drawingml/2006/main">
                  <a:graphicData uri="http://schemas.microsoft.com/office/word/2010/wordprocessingShape">
                    <wps:wsp>
                      <wps:cNvCnPr/>
                      <wps:spPr>
                        <a:xfrm>
                          <a:off x="0" y="0"/>
                          <a:ext cx="84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C736E"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35.45pt" to="-5.2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" strokecolor="black [3213]"/>
            </w:pict>
          </mc:Fallback>
        </mc:AlternateContent>
      </w:r>
      <w:r w:rsidRPr="00852BFC">
        <w:rPr>
          <w:rFonts w:hAnsi="ＭＳ 明朝" w:hint="eastAsia"/>
          <w:szCs w:val="24"/>
        </w:rPr>
        <w:t>さて，</w:t>
      </w:r>
      <w:r w:rsidR="0073184A" w:rsidRPr="006341B2">
        <w:rPr>
          <w:rFonts w:hAnsi="ＭＳ 明朝" w:hint="eastAsia"/>
          <w:szCs w:val="24"/>
          <w:shd w:val="pct15" w:color="auto" w:fill="FFFFFF"/>
        </w:rPr>
        <w:t>≪</w:t>
      </w:r>
      <w:r w:rsidR="0073184A">
        <w:rPr>
          <w:rFonts w:hAnsi="ＭＳ 明朝" w:hint="eastAsia"/>
          <w:szCs w:val="24"/>
          <w:shd w:val="pct15" w:color="auto" w:fill="FFFFFF"/>
        </w:rPr>
        <w:t xml:space="preserve">令和　</w:t>
      </w:r>
      <w:r w:rsidR="0073184A" w:rsidRPr="006341B2">
        <w:rPr>
          <w:rFonts w:hAnsi="ＭＳ 明朝" w:hint="eastAsia"/>
          <w:szCs w:val="24"/>
          <w:shd w:val="pct15" w:color="auto" w:fill="FFFFFF"/>
        </w:rPr>
        <w:t>年度</w:t>
      </w:r>
      <w:r w:rsidR="0073184A">
        <w:rPr>
          <w:rFonts w:hAnsi="ＭＳ 明朝" w:hint="eastAsia"/>
          <w:szCs w:val="24"/>
          <w:shd w:val="pct15" w:color="auto" w:fill="FFFFFF"/>
        </w:rPr>
        <w:t>〇〇〇〇</w:t>
      </w:r>
      <w:r w:rsidR="0073184A" w:rsidRPr="006341B2">
        <w:rPr>
          <w:rFonts w:hAnsi="ＭＳ 明朝" w:hint="eastAsia"/>
          <w:szCs w:val="24"/>
          <w:shd w:val="pct15" w:color="auto" w:fill="FFFFFF"/>
        </w:rPr>
        <w:t>税第〇期≫</w:t>
      </w:r>
      <w:r w:rsidR="005070C4">
        <w:rPr>
          <w:rFonts w:hAnsi="ＭＳ 明朝" w:hint="eastAsia"/>
          <w:szCs w:val="24"/>
        </w:rPr>
        <w:t>について，</w:t>
      </w:r>
      <w:r w:rsidRPr="00852BFC">
        <w:rPr>
          <w:rFonts w:hAnsi="ＭＳ 明朝" w:hint="eastAsia"/>
          <w:szCs w:val="24"/>
        </w:rPr>
        <w:t>未だ納付の確認ができておりません。つきましては，先に送付している納税通知書又は督促状で，至急納付されるようお願いします。</w:t>
      </w:r>
    </w:p>
    <w:p w14:paraId="23ABCEA8" w14:textId="77777777" w:rsidR="00311A1A" w:rsidRPr="00852BFC" w:rsidRDefault="00311A1A" w:rsidP="00311A1A">
      <w:pPr>
        <w:ind w:rightChars="-114" w:right="-274" w:firstLineChars="100" w:firstLine="240"/>
        <w:jc w:val="left"/>
        <w:rPr>
          <w:rFonts w:hAnsi="ＭＳ 明朝"/>
          <w:szCs w:val="24"/>
        </w:rPr>
      </w:pPr>
      <w:r w:rsidRPr="00852BFC">
        <w:rPr>
          <w:rFonts w:hAnsi="ＭＳ 明朝" w:hint="eastAsia"/>
          <w:szCs w:val="24"/>
        </w:rPr>
        <w:t>なお，お手元の納税通知書・督促状は，使用期限が過ぎていますのでコンビニエンスストアでは御使用になれません。</w:t>
      </w:r>
    </w:p>
    <w:p w14:paraId="1123D9E0" w14:textId="77777777" w:rsidR="00311A1A" w:rsidRPr="00852BFC" w:rsidRDefault="00311A1A" w:rsidP="00311A1A">
      <w:pPr>
        <w:ind w:rightChars="-114" w:right="-274" w:firstLineChars="100" w:firstLine="240"/>
        <w:jc w:val="left"/>
        <w:rPr>
          <w:rFonts w:hAnsi="ＭＳ 明朝"/>
          <w:szCs w:val="24"/>
        </w:rPr>
      </w:pPr>
      <w:r w:rsidRPr="00852BFC">
        <w:rPr>
          <w:rFonts w:hAnsi="ＭＳ 明朝" w:hint="eastAsia"/>
          <w:szCs w:val="24"/>
        </w:rPr>
        <w:t>納税通知書・督促状を紛失された場合又はコンビニエンスストアでの納付を希望される場合は再発行しますので，納付書発行担当まで御連絡ください。</w:t>
      </w:r>
    </w:p>
    <w:p w14:paraId="276A2DDC" w14:textId="77777777" w:rsidR="00311A1A" w:rsidRPr="009E7897" w:rsidRDefault="002F7382" w:rsidP="00DB41AE">
      <w:pPr>
        <w:ind w:rightChars="-114" w:right="-274" w:firstLineChars="100" w:firstLine="241"/>
        <w:jc w:val="left"/>
        <w:rPr>
          <w:rFonts w:ascii="ＭＳ ゴシック" w:eastAsia="ＭＳ ゴシック" w:hAnsi="ＭＳ ゴシック"/>
          <w:i/>
          <w:szCs w:val="24"/>
        </w:rPr>
      </w:pPr>
      <w:r w:rsidRPr="000C7D54">
        <w:rPr>
          <w:rFonts w:ascii="ＭＳ ゴシック" w:eastAsia="ＭＳ ゴシック" w:hAnsi="ＭＳ ゴシック" w:hint="eastAsia"/>
          <w:b/>
          <w:i/>
          <w:szCs w:val="24"/>
          <w:u w:val="single"/>
        </w:rPr>
        <w:t>また</w:t>
      </w:r>
      <w:r w:rsidR="00DB41AE" w:rsidRPr="000C7D54">
        <w:rPr>
          <w:rFonts w:ascii="ＭＳ ゴシック" w:eastAsia="ＭＳ ゴシック" w:hAnsi="ＭＳ ゴシック" w:hint="eastAsia"/>
          <w:b/>
          <w:i/>
          <w:szCs w:val="24"/>
          <w:u w:val="single"/>
        </w:rPr>
        <w:t>，納付がない場合は，他の納税者との公平を保</w:t>
      </w:r>
      <w:r w:rsidR="00516ECC" w:rsidRPr="000C7D54">
        <w:rPr>
          <w:rFonts w:ascii="ＭＳ ゴシック" w:eastAsia="ＭＳ ゴシック" w:hAnsi="ＭＳ ゴシック" w:hint="eastAsia"/>
          <w:b/>
          <w:i/>
          <w:szCs w:val="24"/>
          <w:u w:val="single"/>
        </w:rPr>
        <w:t>つため，あなたの財産を調査し差押処分を行うことになりま</w:t>
      </w:r>
      <w:r w:rsidR="00DB41AE" w:rsidRPr="000C7D54">
        <w:rPr>
          <w:rFonts w:ascii="ＭＳ ゴシック" w:eastAsia="ＭＳ ゴシック" w:hAnsi="ＭＳ ゴシック" w:hint="eastAsia"/>
          <w:b/>
          <w:i/>
          <w:szCs w:val="24"/>
          <w:u w:val="single"/>
        </w:rPr>
        <w:t>す。</w:t>
      </w:r>
    </w:p>
    <w:p w14:paraId="2F6E0F57" w14:textId="77777777" w:rsidR="00311A1A" w:rsidRPr="00852BFC" w:rsidRDefault="00311A1A" w:rsidP="00311A1A">
      <w:pPr>
        <w:pStyle w:val="a3"/>
        <w:tabs>
          <w:tab w:val="clear" w:pos="4252"/>
          <w:tab w:val="clear" w:pos="8504"/>
        </w:tabs>
        <w:snapToGrid/>
        <w:ind w:firstLineChars="100" w:firstLine="240"/>
        <w:rPr>
          <w:rFonts w:hAnsi="ＭＳ 明朝"/>
          <w:szCs w:val="24"/>
        </w:rPr>
      </w:pPr>
      <w:r w:rsidRPr="00852BFC">
        <w:rPr>
          <w:rFonts w:hAnsi="ＭＳ 明朝" w:hint="eastAsia"/>
          <w:szCs w:val="24"/>
        </w:rPr>
        <w:t>本書到着前に納付済みのときは，行き違いにつき御容赦願います。</w:t>
      </w:r>
    </w:p>
    <w:p w14:paraId="2C4F3BD9" w14:textId="77777777" w:rsidR="00311A1A" w:rsidRPr="00852BFC" w:rsidRDefault="00B82F85" w:rsidP="00311A1A">
      <w:pPr>
        <w:pStyle w:val="a3"/>
        <w:tabs>
          <w:tab w:val="clear" w:pos="4252"/>
          <w:tab w:val="clear" w:pos="8504"/>
        </w:tabs>
        <w:snapToGrid/>
        <w:rPr>
          <w:rFonts w:hAnsi="ＭＳ 明朝"/>
          <w:szCs w:val="24"/>
        </w:rPr>
      </w:pPr>
      <w:r w:rsidRPr="00852BFC">
        <w:rPr>
          <w:rFonts w:hAnsi="ＭＳ 明朝" w:hint="eastAsia"/>
          <w:szCs w:val="24"/>
        </w:rPr>
        <w:t xml:space="preserve">　</w:t>
      </w:r>
    </w:p>
    <w:p w14:paraId="76B7B2FE" w14:textId="77777777" w:rsidR="00B82F85" w:rsidRPr="007E3328" w:rsidRDefault="00463A23" w:rsidP="00311A1A">
      <w:pPr>
        <w:pStyle w:val="a3"/>
        <w:tabs>
          <w:tab w:val="clear" w:pos="4252"/>
          <w:tab w:val="clear" w:pos="8504"/>
        </w:tabs>
        <w:snapToGrid/>
        <w:rPr>
          <w:rFonts w:hAnsi="ＭＳ 明朝"/>
          <w:szCs w:val="24"/>
        </w:rPr>
      </w:pPr>
      <w:r>
        <w:rPr>
          <w:rFonts w:hAnsi="ＭＳ 明朝" w:hint="eastAsia"/>
          <w:szCs w:val="24"/>
        </w:rPr>
        <w:t xml:space="preserve">　</w:t>
      </w:r>
      <w:r w:rsidR="007F2CE6" w:rsidRPr="007E3328">
        <w:rPr>
          <w:rFonts w:hAnsi="ＭＳ 明朝" w:hint="eastAsia"/>
          <w:szCs w:val="24"/>
        </w:rPr>
        <w:t>※納め忘れ防止のために，便利で安心な口座振替の御利用をお勧めします。</w:t>
      </w:r>
    </w:p>
    <w:p w14:paraId="76CACC27" w14:textId="61AE5532" w:rsidR="0073184A" w:rsidRDefault="0073184A" w:rsidP="00311A1A">
      <w:pPr>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79744" behindDoc="0" locked="0" layoutInCell="1" allowOverlap="1" wp14:anchorId="7807595E" wp14:editId="4CFC752A">
                <wp:simplePos x="0" y="0"/>
                <wp:positionH relativeFrom="column">
                  <wp:posOffset>0</wp:posOffset>
                </wp:positionH>
                <wp:positionV relativeFrom="paragraph">
                  <wp:posOffset>0</wp:posOffset>
                </wp:positionV>
                <wp:extent cx="5629275" cy="27527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629275" cy="2752725"/>
                        </a:xfrm>
                        <a:prstGeom prst="rect">
                          <a:avLst/>
                        </a:prstGeom>
                        <a:solidFill>
                          <a:sysClr val="window" lastClr="FFFFFF">
                            <a:alpha val="50000"/>
                          </a:sysClr>
                        </a:solidFill>
                        <a:ln w="3175">
                          <a:solidFill>
                            <a:prstClr val="black"/>
                          </a:solidFill>
                        </a:ln>
                        <a:effectLst/>
                      </wps:spPr>
                      <wps:txbx>
                        <w:txbxContent>
                          <w:p w14:paraId="5D06FA96" w14:textId="77777777" w:rsidR="0073184A" w:rsidRDefault="0073184A" w:rsidP="0073184A">
                            <w:pPr>
                              <w:autoSpaceDE w:val="0"/>
                              <w:autoSpaceDN w:val="0"/>
                              <w:adjustRightInd w:val="0"/>
                              <w:spacing w:beforeLines="50" w:before="206" w:line="300" w:lineRule="exact"/>
                              <w:ind w:leftChars="-300" w:left="-720"/>
                              <w:rPr>
                                <w:rFonts w:asciiTheme="minorEastAsia" w:hAnsiTheme="minorEastAsia"/>
                                <w:szCs w:val="24"/>
                              </w:rPr>
                            </w:pPr>
                            <w:r>
                              <w:rPr>
                                <w:rFonts w:asciiTheme="minorEastAsia" w:hAnsiTheme="minorEastAsia" w:hint="eastAsia"/>
                                <w:szCs w:val="24"/>
                              </w:rPr>
                              <w:t>＜お問い合わせ＞</w:t>
                            </w:r>
                          </w:p>
                          <w:p w14:paraId="6FC84799" w14:textId="77777777" w:rsidR="0073184A" w:rsidRDefault="0073184A" w:rsidP="0073184A">
                            <w:pPr>
                              <w:autoSpaceDE w:val="0"/>
                              <w:autoSpaceDN w:val="0"/>
                              <w:adjustRightInd w:val="0"/>
                              <w:spacing w:line="300" w:lineRule="exact"/>
                              <w:ind w:leftChars="-300" w:left="-720"/>
                              <w:rPr>
                                <w:rFonts w:asciiTheme="minorEastAsia" w:hAnsiTheme="minorEastAsia"/>
                                <w:szCs w:val="24"/>
                              </w:rPr>
                            </w:pPr>
                            <w:r>
                              <w:rPr>
                                <w:rFonts w:asciiTheme="minorEastAsia" w:hAnsiTheme="minorEastAsia" w:hint="eastAsia"/>
                                <w:szCs w:val="24"/>
                              </w:rPr>
                              <w:t>〇納付書の再発行について</w:t>
                            </w:r>
                          </w:p>
                          <w:p w14:paraId="716FA321" w14:textId="77777777" w:rsidR="0073184A" w:rsidRDefault="0073184A" w:rsidP="0073184A">
                            <w:pPr>
                              <w:autoSpaceDE w:val="0"/>
                              <w:autoSpaceDN w:val="0"/>
                              <w:adjustRightInd w:val="0"/>
                              <w:spacing w:line="300" w:lineRule="exact"/>
                              <w:ind w:leftChars="-300" w:left="-720" w:firstLineChars="100" w:firstLine="240"/>
                              <w:rPr>
                                <w:rFonts w:asciiTheme="minorEastAsia" w:hAnsiTheme="minorEastAsia"/>
                                <w:szCs w:val="24"/>
                              </w:rPr>
                            </w:pPr>
                            <w:r>
                              <w:rPr>
                                <w:rFonts w:asciiTheme="minorEastAsia" w:hAnsiTheme="minorEastAsia" w:hint="eastAsia"/>
                                <w:szCs w:val="24"/>
                              </w:rPr>
                              <w:t xml:space="preserve">盛岡市財政部納税課　</w:t>
                            </w:r>
                            <w:r w:rsidRPr="00EF17AF">
                              <w:rPr>
                                <w:rFonts w:asciiTheme="minorEastAsia" w:hAnsiTheme="minorEastAsia" w:hint="eastAsia"/>
                                <w:szCs w:val="24"/>
                              </w:rPr>
                              <w:t>盛岡市納税推進センター</w:t>
                            </w:r>
                          </w:p>
                          <w:p w14:paraId="62D20E37" w14:textId="77777777" w:rsidR="0073184A" w:rsidRDefault="0073184A" w:rsidP="0073184A">
                            <w:pPr>
                              <w:autoSpaceDE w:val="0"/>
                              <w:autoSpaceDN w:val="0"/>
                              <w:adjustRightInd w:val="0"/>
                              <w:spacing w:line="300" w:lineRule="exact"/>
                              <w:ind w:leftChars="-300" w:left="-720" w:firstLineChars="100" w:firstLine="240"/>
                              <w:rPr>
                                <w:rFonts w:asciiTheme="minorEastAsia" w:hAnsiTheme="minorEastAsia"/>
                                <w:szCs w:val="24"/>
                              </w:rPr>
                            </w:pPr>
                            <w:r>
                              <w:rPr>
                                <w:rFonts w:asciiTheme="minorEastAsia" w:hAnsiTheme="minorEastAsia" w:hint="eastAsia"/>
                                <w:szCs w:val="24"/>
                              </w:rPr>
                              <w:t>（〒028-4195　盛岡市渋民字泉田 360番地　玉山総合事務所内）</w:t>
                            </w:r>
                          </w:p>
                          <w:p w14:paraId="2F783D1B" w14:textId="77777777" w:rsidR="0073184A" w:rsidRDefault="0073184A" w:rsidP="0073184A">
                            <w:pPr>
                              <w:autoSpaceDE w:val="0"/>
                              <w:autoSpaceDN w:val="0"/>
                              <w:adjustRightInd w:val="0"/>
                              <w:spacing w:line="300" w:lineRule="exact"/>
                              <w:ind w:leftChars="-300" w:left="-720" w:firstLineChars="100" w:firstLine="240"/>
                              <w:rPr>
                                <w:rFonts w:asciiTheme="minorEastAsia" w:hAnsiTheme="minorEastAsia"/>
                                <w:szCs w:val="24"/>
                              </w:rPr>
                            </w:pPr>
                            <w:r>
                              <w:rPr>
                                <w:rFonts w:asciiTheme="minorEastAsia" w:hAnsiTheme="minorEastAsia" w:hint="eastAsia"/>
                                <w:szCs w:val="24"/>
                              </w:rPr>
                              <w:t>電話番号：019-681-9255</w:t>
                            </w:r>
                          </w:p>
                          <w:p w14:paraId="32CD0894" w14:textId="77777777" w:rsidR="0073184A" w:rsidRDefault="0073184A" w:rsidP="0073184A">
                            <w:pPr>
                              <w:autoSpaceDE w:val="0"/>
                              <w:autoSpaceDN w:val="0"/>
                              <w:adjustRightInd w:val="0"/>
                              <w:spacing w:line="300" w:lineRule="exact"/>
                              <w:ind w:leftChars="-300" w:left="-720" w:firstLineChars="100" w:firstLine="240"/>
                              <w:rPr>
                                <w:rFonts w:asciiTheme="minorEastAsia" w:hAnsiTheme="minorEastAsia"/>
                                <w:szCs w:val="24"/>
                              </w:rPr>
                            </w:pPr>
                            <w:r w:rsidRPr="00EF17AF">
                              <w:rPr>
                                <w:rFonts w:asciiTheme="minorEastAsia" w:hAnsiTheme="minorEastAsia" w:hint="eastAsia"/>
                                <w:szCs w:val="24"/>
                              </w:rPr>
                              <w:t>受付時間</w:t>
                            </w:r>
                            <w:r>
                              <w:rPr>
                                <w:rFonts w:asciiTheme="minorEastAsia" w:hAnsiTheme="minorEastAsia" w:hint="eastAsia"/>
                                <w:szCs w:val="24"/>
                              </w:rPr>
                              <w:t>：</w:t>
                            </w:r>
                            <w:r w:rsidRPr="00EF17AF">
                              <w:rPr>
                                <w:rFonts w:asciiTheme="minorEastAsia" w:hAnsiTheme="minorEastAsia" w:hint="eastAsia"/>
                                <w:szCs w:val="24"/>
                              </w:rPr>
                              <w:t>月曜日～金曜日</w:t>
                            </w:r>
                            <w:r>
                              <w:rPr>
                                <w:rFonts w:asciiTheme="minorEastAsia" w:hAnsiTheme="minorEastAsia" w:hint="eastAsia"/>
                                <w:szCs w:val="24"/>
                              </w:rPr>
                              <w:t>（</w:t>
                            </w:r>
                            <w:r w:rsidRPr="00EF17AF">
                              <w:rPr>
                                <w:rFonts w:asciiTheme="minorEastAsia" w:hAnsiTheme="minorEastAsia" w:hint="eastAsia"/>
                                <w:szCs w:val="24"/>
                              </w:rPr>
                              <w:t>祝日</w:t>
                            </w:r>
                            <w:r>
                              <w:rPr>
                                <w:rFonts w:asciiTheme="minorEastAsia" w:hAnsiTheme="minorEastAsia" w:hint="eastAsia"/>
                                <w:szCs w:val="24"/>
                              </w:rPr>
                              <w:t>・年末年始</w:t>
                            </w:r>
                            <w:r w:rsidRPr="00EF17AF">
                              <w:rPr>
                                <w:rFonts w:asciiTheme="minorEastAsia" w:hAnsiTheme="minorEastAsia" w:hint="eastAsia"/>
                                <w:szCs w:val="24"/>
                              </w:rPr>
                              <w:t>を除く</w:t>
                            </w:r>
                            <w:r>
                              <w:rPr>
                                <w:rFonts w:asciiTheme="minorEastAsia" w:hAnsiTheme="minorEastAsia" w:hint="eastAsia"/>
                                <w:szCs w:val="24"/>
                              </w:rPr>
                              <w:t>）</w:t>
                            </w:r>
                          </w:p>
                          <w:p w14:paraId="7ECEF273" w14:textId="77777777" w:rsidR="0073184A" w:rsidRDefault="0073184A" w:rsidP="0073184A">
                            <w:pPr>
                              <w:autoSpaceDE w:val="0"/>
                              <w:autoSpaceDN w:val="0"/>
                              <w:adjustRightInd w:val="0"/>
                              <w:spacing w:line="300" w:lineRule="exact"/>
                              <w:ind w:leftChars="-300" w:left="-720" w:firstLineChars="600" w:firstLine="1440"/>
                              <w:rPr>
                                <w:rFonts w:asciiTheme="minorEastAsia" w:hAnsiTheme="minorEastAsia"/>
                                <w:szCs w:val="24"/>
                              </w:rPr>
                            </w:pPr>
                            <w:r w:rsidRPr="00EF17AF">
                              <w:rPr>
                                <w:rFonts w:asciiTheme="minorEastAsia" w:hAnsiTheme="minorEastAsia" w:hint="eastAsia"/>
                                <w:szCs w:val="24"/>
                              </w:rPr>
                              <w:t>９：</w:t>
                            </w:r>
                            <w:r>
                              <w:rPr>
                                <w:rFonts w:asciiTheme="minorEastAsia" w:hAnsiTheme="minorEastAsia" w:hint="eastAsia"/>
                                <w:szCs w:val="24"/>
                              </w:rPr>
                              <w:t>00</w:t>
                            </w:r>
                            <w:r w:rsidRPr="00EF17AF">
                              <w:rPr>
                                <w:rFonts w:asciiTheme="minorEastAsia" w:hAnsiTheme="minorEastAsia" w:hint="eastAsia"/>
                                <w:szCs w:val="24"/>
                              </w:rPr>
                              <w:t>～</w:t>
                            </w:r>
                            <w:r>
                              <w:rPr>
                                <w:rFonts w:asciiTheme="minorEastAsia" w:hAnsiTheme="minorEastAsia" w:hint="eastAsia"/>
                                <w:szCs w:val="24"/>
                              </w:rPr>
                              <w:t>17</w:t>
                            </w:r>
                            <w:r w:rsidRPr="00EF17AF">
                              <w:rPr>
                                <w:rFonts w:asciiTheme="minorEastAsia" w:hAnsiTheme="minorEastAsia" w:hint="eastAsia"/>
                                <w:szCs w:val="24"/>
                              </w:rPr>
                              <w:t>：</w:t>
                            </w:r>
                            <w:r>
                              <w:rPr>
                                <w:rFonts w:asciiTheme="minorEastAsia" w:hAnsiTheme="minorEastAsia" w:hint="eastAsia"/>
                                <w:szCs w:val="24"/>
                              </w:rPr>
                              <w:t>00（第３、第４</w:t>
                            </w:r>
                            <w:r w:rsidRPr="00EF17AF">
                              <w:rPr>
                                <w:rFonts w:asciiTheme="minorEastAsia" w:hAnsiTheme="minorEastAsia" w:hint="eastAsia"/>
                                <w:szCs w:val="24"/>
                              </w:rPr>
                              <w:t>木曜日は</w:t>
                            </w:r>
                            <w:r>
                              <w:rPr>
                                <w:rFonts w:asciiTheme="minorEastAsia" w:hAnsiTheme="minorEastAsia" w:hint="eastAsia"/>
                                <w:szCs w:val="24"/>
                              </w:rPr>
                              <w:t>1</w:t>
                            </w:r>
                            <w:r>
                              <w:rPr>
                                <w:rFonts w:asciiTheme="minorEastAsia" w:hAnsiTheme="minorEastAsia"/>
                                <w:szCs w:val="24"/>
                              </w:rPr>
                              <w:t>1</w:t>
                            </w:r>
                            <w:r w:rsidRPr="00EF17AF">
                              <w:rPr>
                                <w:rFonts w:asciiTheme="minorEastAsia" w:hAnsiTheme="minorEastAsia" w:hint="eastAsia"/>
                                <w:szCs w:val="24"/>
                              </w:rPr>
                              <w:t>：</w:t>
                            </w:r>
                            <w:r>
                              <w:rPr>
                                <w:rFonts w:asciiTheme="minorEastAsia" w:hAnsiTheme="minorEastAsia"/>
                                <w:szCs w:val="24"/>
                              </w:rPr>
                              <w:t>3</w:t>
                            </w:r>
                            <w:r>
                              <w:rPr>
                                <w:rFonts w:asciiTheme="minorEastAsia" w:hAnsiTheme="minorEastAsia" w:hint="eastAsia"/>
                                <w:szCs w:val="24"/>
                              </w:rPr>
                              <w:t>0</w:t>
                            </w:r>
                            <w:r w:rsidRPr="00EF17AF">
                              <w:rPr>
                                <w:rFonts w:asciiTheme="minorEastAsia" w:hAnsiTheme="minorEastAsia" w:hint="eastAsia"/>
                                <w:szCs w:val="24"/>
                              </w:rPr>
                              <w:t>～</w:t>
                            </w:r>
                            <w:r>
                              <w:rPr>
                                <w:rFonts w:asciiTheme="minorEastAsia" w:hAnsiTheme="minorEastAsia" w:hint="eastAsia"/>
                                <w:szCs w:val="24"/>
                              </w:rPr>
                              <w:t>19</w:t>
                            </w:r>
                            <w:r w:rsidRPr="00EF17AF">
                              <w:rPr>
                                <w:rFonts w:asciiTheme="minorEastAsia" w:hAnsiTheme="minorEastAsia" w:hint="eastAsia"/>
                                <w:szCs w:val="24"/>
                              </w:rPr>
                              <w:t>：</w:t>
                            </w:r>
                            <w:r>
                              <w:rPr>
                                <w:rFonts w:asciiTheme="minorEastAsia" w:hAnsiTheme="minorEastAsia"/>
                                <w:szCs w:val="24"/>
                              </w:rPr>
                              <w:t>30</w:t>
                            </w:r>
                            <w:r>
                              <w:rPr>
                                <w:rFonts w:asciiTheme="minorEastAsia" w:hAnsiTheme="minorEastAsia" w:hint="eastAsia"/>
                                <w:szCs w:val="24"/>
                              </w:rPr>
                              <w:t>）</w:t>
                            </w:r>
                          </w:p>
                          <w:p w14:paraId="64381A10" w14:textId="77777777" w:rsidR="0073184A" w:rsidRDefault="0073184A" w:rsidP="0073184A">
                            <w:pPr>
                              <w:autoSpaceDE w:val="0"/>
                              <w:autoSpaceDN w:val="0"/>
                              <w:adjustRightInd w:val="0"/>
                              <w:spacing w:line="300" w:lineRule="exact"/>
                              <w:ind w:leftChars="-300" w:left="-720" w:rightChars="-425" w:right="-1020"/>
                              <w:rPr>
                                <w:rFonts w:asciiTheme="minorEastAsia" w:hAnsiTheme="minorEastAsia"/>
                                <w:szCs w:val="24"/>
                              </w:rPr>
                            </w:pPr>
                            <w:r>
                              <w:rPr>
                                <w:rFonts w:asciiTheme="minorEastAsia" w:hAnsiTheme="minorEastAsia" w:hint="eastAsia"/>
                                <w:szCs w:val="24"/>
                              </w:rPr>
                              <w:t>〇納税に関する相談について</w:t>
                            </w:r>
                          </w:p>
                          <w:p w14:paraId="574CD46B" w14:textId="77777777" w:rsidR="0073184A" w:rsidRDefault="0073184A" w:rsidP="0073184A">
                            <w:pPr>
                              <w:autoSpaceDE w:val="0"/>
                              <w:autoSpaceDN w:val="0"/>
                              <w:adjustRightInd w:val="0"/>
                              <w:spacing w:line="300" w:lineRule="exact"/>
                              <w:ind w:leftChars="-300" w:left="-720" w:rightChars="-425" w:right="-1020" w:firstLineChars="100" w:firstLine="240"/>
                              <w:rPr>
                                <w:rFonts w:asciiTheme="minorEastAsia" w:hAnsiTheme="minorEastAsia"/>
                                <w:szCs w:val="24"/>
                              </w:rPr>
                            </w:pPr>
                            <w:r>
                              <w:rPr>
                                <w:rFonts w:asciiTheme="minorEastAsia" w:hAnsiTheme="minorEastAsia" w:hint="eastAsia"/>
                                <w:szCs w:val="24"/>
                              </w:rPr>
                              <w:t xml:space="preserve">盛岡市財政部納税課　徴税担当　</w:t>
                            </w:r>
                          </w:p>
                          <w:p w14:paraId="397DE955" w14:textId="77777777" w:rsidR="0073184A" w:rsidRDefault="0073184A" w:rsidP="0073184A">
                            <w:pPr>
                              <w:autoSpaceDE w:val="0"/>
                              <w:autoSpaceDN w:val="0"/>
                              <w:adjustRightInd w:val="0"/>
                              <w:spacing w:line="300" w:lineRule="exact"/>
                              <w:ind w:leftChars="-300" w:left="-720" w:rightChars="-425" w:right="-1020" w:firstLineChars="100" w:firstLine="240"/>
                              <w:rPr>
                                <w:rFonts w:asciiTheme="minorEastAsia" w:hAnsiTheme="minorEastAsia"/>
                                <w:szCs w:val="24"/>
                              </w:rPr>
                            </w:pPr>
                            <w:r>
                              <w:rPr>
                                <w:rFonts w:asciiTheme="minorEastAsia" w:hAnsiTheme="minorEastAsia" w:hint="eastAsia"/>
                                <w:szCs w:val="24"/>
                              </w:rPr>
                              <w:t>（〒020-8530　盛岡市内丸12番２号）</w:t>
                            </w:r>
                          </w:p>
                          <w:p w14:paraId="2E6D4144" w14:textId="77777777" w:rsidR="0073184A" w:rsidRDefault="0073184A" w:rsidP="0073184A">
                            <w:pPr>
                              <w:autoSpaceDE w:val="0"/>
                              <w:autoSpaceDN w:val="0"/>
                              <w:adjustRightInd w:val="0"/>
                              <w:spacing w:line="300" w:lineRule="exact"/>
                              <w:ind w:leftChars="-300" w:left="-720" w:rightChars="-425" w:right="-1020" w:firstLineChars="100" w:firstLine="240"/>
                              <w:rPr>
                                <w:rFonts w:asciiTheme="minorEastAsia" w:hAnsiTheme="minorEastAsia"/>
                                <w:szCs w:val="24"/>
                              </w:rPr>
                            </w:pPr>
                            <w:r w:rsidRPr="00EF17AF">
                              <w:rPr>
                                <w:rFonts w:asciiTheme="minorEastAsia" w:hAnsiTheme="minorEastAsia" w:hint="eastAsia"/>
                                <w:szCs w:val="24"/>
                              </w:rPr>
                              <w:t>電話番号：</w:t>
                            </w:r>
                            <w:r>
                              <w:rPr>
                                <w:rFonts w:asciiTheme="minorEastAsia" w:hAnsiTheme="minorEastAsia" w:hint="eastAsia"/>
                                <w:szCs w:val="24"/>
                              </w:rPr>
                              <w:t>019-613-8462、019-613-8463</w:t>
                            </w:r>
                          </w:p>
                          <w:p w14:paraId="306D89F2" w14:textId="77777777" w:rsidR="0073184A" w:rsidRPr="004B2865" w:rsidRDefault="0073184A" w:rsidP="0073184A">
                            <w:pPr>
                              <w:autoSpaceDE w:val="0"/>
                              <w:autoSpaceDN w:val="0"/>
                              <w:adjustRightInd w:val="0"/>
                              <w:spacing w:line="300" w:lineRule="exact"/>
                              <w:ind w:leftChars="-300" w:left="-720" w:rightChars="-425" w:right="-1020" w:firstLineChars="100" w:firstLine="240"/>
                            </w:pPr>
                            <w:r w:rsidRPr="00EF17AF">
                              <w:rPr>
                                <w:rFonts w:asciiTheme="minorEastAsia" w:hAnsiTheme="minorEastAsia" w:hint="eastAsia"/>
                                <w:szCs w:val="24"/>
                              </w:rPr>
                              <w:t>受付時間</w:t>
                            </w:r>
                            <w:r>
                              <w:rPr>
                                <w:rFonts w:asciiTheme="minorEastAsia" w:hAnsiTheme="minorEastAsia" w:hint="eastAsia"/>
                                <w:szCs w:val="24"/>
                              </w:rPr>
                              <w:t>：</w:t>
                            </w:r>
                            <w:r w:rsidRPr="00EF17AF">
                              <w:rPr>
                                <w:rFonts w:asciiTheme="minorEastAsia" w:hAnsiTheme="minorEastAsia" w:hint="eastAsia"/>
                                <w:szCs w:val="24"/>
                              </w:rPr>
                              <w:t>月曜日～金曜日</w:t>
                            </w:r>
                            <w:r>
                              <w:rPr>
                                <w:rFonts w:asciiTheme="minorEastAsia" w:hAnsiTheme="minorEastAsia" w:hint="eastAsia"/>
                                <w:szCs w:val="24"/>
                              </w:rPr>
                              <w:t>（</w:t>
                            </w:r>
                            <w:r w:rsidRPr="00EF17AF">
                              <w:rPr>
                                <w:rFonts w:asciiTheme="minorEastAsia" w:hAnsiTheme="minorEastAsia" w:hint="eastAsia"/>
                                <w:szCs w:val="24"/>
                              </w:rPr>
                              <w:t>祝日</w:t>
                            </w:r>
                            <w:r>
                              <w:rPr>
                                <w:rFonts w:asciiTheme="minorEastAsia" w:hAnsiTheme="minorEastAsia" w:hint="eastAsia"/>
                                <w:szCs w:val="24"/>
                              </w:rPr>
                              <w:t>・年末年始</w:t>
                            </w:r>
                            <w:r w:rsidRPr="00EF17AF">
                              <w:rPr>
                                <w:rFonts w:asciiTheme="minorEastAsia" w:hAnsiTheme="minorEastAsia" w:hint="eastAsia"/>
                                <w:szCs w:val="24"/>
                              </w:rPr>
                              <w:t>を除く</w:t>
                            </w:r>
                            <w:r>
                              <w:rPr>
                                <w:rFonts w:asciiTheme="minorEastAsia" w:hAnsiTheme="minorEastAsia" w:hint="eastAsia"/>
                                <w:szCs w:val="24"/>
                              </w:rPr>
                              <w:t>）８</w:t>
                            </w:r>
                            <w:r w:rsidRPr="00EF17AF">
                              <w:rPr>
                                <w:rFonts w:asciiTheme="minorEastAsia" w:hAnsiTheme="minorEastAsia" w:hint="eastAsia"/>
                                <w:szCs w:val="24"/>
                              </w:rPr>
                              <w:t>：</w:t>
                            </w:r>
                            <w:r>
                              <w:rPr>
                                <w:rFonts w:asciiTheme="minorEastAsia" w:hAnsiTheme="minorEastAsia" w:hint="eastAsia"/>
                                <w:szCs w:val="24"/>
                              </w:rPr>
                              <w:t>30</w:t>
                            </w:r>
                            <w:r w:rsidRPr="00EF17AF">
                              <w:rPr>
                                <w:rFonts w:asciiTheme="minorEastAsia" w:hAnsiTheme="minorEastAsia" w:hint="eastAsia"/>
                                <w:szCs w:val="24"/>
                              </w:rPr>
                              <w:t>～</w:t>
                            </w:r>
                            <w:r>
                              <w:rPr>
                                <w:rFonts w:asciiTheme="minorEastAsia" w:hAnsiTheme="minorEastAsia" w:hint="eastAsia"/>
                                <w:szCs w:val="24"/>
                              </w:rPr>
                              <w:t>17</w:t>
                            </w:r>
                            <w:r w:rsidRPr="00EF17AF">
                              <w:rPr>
                                <w:rFonts w:asciiTheme="minorEastAsia" w:hAnsiTheme="minorEastAsia" w:hint="eastAsia"/>
                                <w:szCs w:val="24"/>
                              </w:rPr>
                              <w:t>：</w:t>
                            </w:r>
                            <w:r>
                              <w:rPr>
                                <w:rFonts w:asciiTheme="minorEastAsia" w:hAnsiTheme="minorEastAsia" w:hint="eastAsia"/>
                                <w:szCs w:val="24"/>
                              </w:rPr>
                              <w:t>30</w:t>
                            </w:r>
                          </w:p>
                        </w:txbxContent>
                      </wps:txbx>
                      <wps:bodyPr rot="0" spcFirstLastPara="0" vertOverflow="overflow" horzOverflow="overflow" vert="horz" wrap="square" lIns="612000" tIns="0" rIns="61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7595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43.25pt;height:21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" fillcolor="window" strokeweight=".25pt">
                <v:fill opacity="32896f"/>
                <v:textbox inset="17mm,0,17mm,0">
                  <w:txbxContent>
                    <w:p w14:paraId="5D06FA96" w14:textId="77777777" w:rsidR="0073184A" w:rsidRDefault="0073184A" w:rsidP="0073184A">
                      <w:pPr>
                        <w:autoSpaceDE w:val="0"/>
                        <w:autoSpaceDN w:val="0"/>
                        <w:adjustRightInd w:val="0"/>
                        <w:spacing w:beforeLines="50" w:before="206" w:line="300" w:lineRule="exact"/>
                        <w:ind w:leftChars="-300" w:left="-720"/>
                        <w:rPr>
                          <w:rFonts w:asciiTheme="minorEastAsia" w:hAnsiTheme="minorEastAsia"/>
                          <w:szCs w:val="24"/>
                        </w:rPr>
                      </w:pPr>
                      <w:r>
                        <w:rPr>
                          <w:rFonts w:asciiTheme="minorEastAsia" w:hAnsiTheme="minorEastAsia" w:hint="eastAsia"/>
                          <w:szCs w:val="24"/>
                        </w:rPr>
                        <w:t>＜お問い合わせ＞</w:t>
                      </w:r>
                    </w:p>
                    <w:p w14:paraId="6FC84799" w14:textId="77777777" w:rsidR="0073184A" w:rsidRDefault="0073184A" w:rsidP="0073184A">
                      <w:pPr>
                        <w:autoSpaceDE w:val="0"/>
                        <w:autoSpaceDN w:val="0"/>
                        <w:adjustRightInd w:val="0"/>
                        <w:spacing w:line="300" w:lineRule="exact"/>
                        <w:ind w:leftChars="-300" w:left="-720"/>
                        <w:rPr>
                          <w:rFonts w:asciiTheme="minorEastAsia" w:hAnsiTheme="minorEastAsia"/>
                          <w:szCs w:val="24"/>
                        </w:rPr>
                      </w:pPr>
                      <w:r>
                        <w:rPr>
                          <w:rFonts w:asciiTheme="minorEastAsia" w:hAnsiTheme="minorEastAsia" w:hint="eastAsia"/>
                          <w:szCs w:val="24"/>
                        </w:rPr>
                        <w:t>〇納付書の再発行について</w:t>
                      </w:r>
                    </w:p>
                    <w:p w14:paraId="716FA321" w14:textId="77777777" w:rsidR="0073184A" w:rsidRDefault="0073184A" w:rsidP="0073184A">
                      <w:pPr>
                        <w:autoSpaceDE w:val="0"/>
                        <w:autoSpaceDN w:val="0"/>
                        <w:adjustRightInd w:val="0"/>
                        <w:spacing w:line="300" w:lineRule="exact"/>
                        <w:ind w:leftChars="-300" w:left="-720" w:firstLineChars="100" w:firstLine="240"/>
                        <w:rPr>
                          <w:rFonts w:asciiTheme="minorEastAsia" w:hAnsiTheme="minorEastAsia"/>
                          <w:szCs w:val="24"/>
                        </w:rPr>
                      </w:pPr>
                      <w:r>
                        <w:rPr>
                          <w:rFonts w:asciiTheme="minorEastAsia" w:hAnsiTheme="minorEastAsia" w:hint="eastAsia"/>
                          <w:szCs w:val="24"/>
                        </w:rPr>
                        <w:t xml:space="preserve">盛岡市財政部納税課　</w:t>
                      </w:r>
                      <w:r w:rsidRPr="00EF17AF">
                        <w:rPr>
                          <w:rFonts w:asciiTheme="minorEastAsia" w:hAnsiTheme="minorEastAsia" w:hint="eastAsia"/>
                          <w:szCs w:val="24"/>
                        </w:rPr>
                        <w:t>盛岡市納税推進センター</w:t>
                      </w:r>
                    </w:p>
                    <w:p w14:paraId="62D20E37" w14:textId="77777777" w:rsidR="0073184A" w:rsidRDefault="0073184A" w:rsidP="0073184A">
                      <w:pPr>
                        <w:autoSpaceDE w:val="0"/>
                        <w:autoSpaceDN w:val="0"/>
                        <w:adjustRightInd w:val="0"/>
                        <w:spacing w:line="300" w:lineRule="exact"/>
                        <w:ind w:leftChars="-300" w:left="-720" w:firstLineChars="100" w:firstLine="240"/>
                        <w:rPr>
                          <w:rFonts w:asciiTheme="minorEastAsia" w:hAnsiTheme="minorEastAsia"/>
                          <w:szCs w:val="24"/>
                        </w:rPr>
                      </w:pPr>
                      <w:r>
                        <w:rPr>
                          <w:rFonts w:asciiTheme="minorEastAsia" w:hAnsiTheme="minorEastAsia" w:hint="eastAsia"/>
                          <w:szCs w:val="24"/>
                        </w:rPr>
                        <w:t>（〒028-4195　盛岡市渋民字泉田 360番地　玉山総合事務所内）</w:t>
                      </w:r>
                    </w:p>
                    <w:p w14:paraId="2F783D1B" w14:textId="77777777" w:rsidR="0073184A" w:rsidRDefault="0073184A" w:rsidP="0073184A">
                      <w:pPr>
                        <w:autoSpaceDE w:val="0"/>
                        <w:autoSpaceDN w:val="0"/>
                        <w:adjustRightInd w:val="0"/>
                        <w:spacing w:line="300" w:lineRule="exact"/>
                        <w:ind w:leftChars="-300" w:left="-720" w:firstLineChars="100" w:firstLine="240"/>
                        <w:rPr>
                          <w:rFonts w:asciiTheme="minorEastAsia" w:hAnsiTheme="minorEastAsia"/>
                          <w:szCs w:val="24"/>
                        </w:rPr>
                      </w:pPr>
                      <w:r>
                        <w:rPr>
                          <w:rFonts w:asciiTheme="minorEastAsia" w:hAnsiTheme="minorEastAsia" w:hint="eastAsia"/>
                          <w:szCs w:val="24"/>
                        </w:rPr>
                        <w:t>電話番号：019-681-9255</w:t>
                      </w:r>
                    </w:p>
                    <w:p w14:paraId="32CD0894" w14:textId="77777777" w:rsidR="0073184A" w:rsidRDefault="0073184A" w:rsidP="0073184A">
                      <w:pPr>
                        <w:autoSpaceDE w:val="0"/>
                        <w:autoSpaceDN w:val="0"/>
                        <w:adjustRightInd w:val="0"/>
                        <w:spacing w:line="300" w:lineRule="exact"/>
                        <w:ind w:leftChars="-300" w:left="-720" w:firstLineChars="100" w:firstLine="240"/>
                        <w:rPr>
                          <w:rFonts w:asciiTheme="minorEastAsia" w:hAnsiTheme="minorEastAsia"/>
                          <w:szCs w:val="24"/>
                        </w:rPr>
                      </w:pPr>
                      <w:r w:rsidRPr="00EF17AF">
                        <w:rPr>
                          <w:rFonts w:asciiTheme="minorEastAsia" w:hAnsiTheme="minorEastAsia" w:hint="eastAsia"/>
                          <w:szCs w:val="24"/>
                        </w:rPr>
                        <w:t>受付時間</w:t>
                      </w:r>
                      <w:r>
                        <w:rPr>
                          <w:rFonts w:asciiTheme="minorEastAsia" w:hAnsiTheme="minorEastAsia" w:hint="eastAsia"/>
                          <w:szCs w:val="24"/>
                        </w:rPr>
                        <w:t>：</w:t>
                      </w:r>
                      <w:r w:rsidRPr="00EF17AF">
                        <w:rPr>
                          <w:rFonts w:asciiTheme="minorEastAsia" w:hAnsiTheme="minorEastAsia" w:hint="eastAsia"/>
                          <w:szCs w:val="24"/>
                        </w:rPr>
                        <w:t>月曜日～金曜日</w:t>
                      </w:r>
                      <w:r>
                        <w:rPr>
                          <w:rFonts w:asciiTheme="minorEastAsia" w:hAnsiTheme="minorEastAsia" w:hint="eastAsia"/>
                          <w:szCs w:val="24"/>
                        </w:rPr>
                        <w:t>（</w:t>
                      </w:r>
                      <w:r w:rsidRPr="00EF17AF">
                        <w:rPr>
                          <w:rFonts w:asciiTheme="minorEastAsia" w:hAnsiTheme="minorEastAsia" w:hint="eastAsia"/>
                          <w:szCs w:val="24"/>
                        </w:rPr>
                        <w:t>祝日</w:t>
                      </w:r>
                      <w:r>
                        <w:rPr>
                          <w:rFonts w:asciiTheme="minorEastAsia" w:hAnsiTheme="minorEastAsia" w:hint="eastAsia"/>
                          <w:szCs w:val="24"/>
                        </w:rPr>
                        <w:t>・年末年始</w:t>
                      </w:r>
                      <w:r w:rsidRPr="00EF17AF">
                        <w:rPr>
                          <w:rFonts w:asciiTheme="minorEastAsia" w:hAnsiTheme="minorEastAsia" w:hint="eastAsia"/>
                          <w:szCs w:val="24"/>
                        </w:rPr>
                        <w:t>を除く</w:t>
                      </w:r>
                      <w:r>
                        <w:rPr>
                          <w:rFonts w:asciiTheme="minorEastAsia" w:hAnsiTheme="minorEastAsia" w:hint="eastAsia"/>
                          <w:szCs w:val="24"/>
                        </w:rPr>
                        <w:t>）</w:t>
                      </w:r>
                    </w:p>
                    <w:p w14:paraId="7ECEF273" w14:textId="77777777" w:rsidR="0073184A" w:rsidRDefault="0073184A" w:rsidP="0073184A">
                      <w:pPr>
                        <w:autoSpaceDE w:val="0"/>
                        <w:autoSpaceDN w:val="0"/>
                        <w:adjustRightInd w:val="0"/>
                        <w:spacing w:line="300" w:lineRule="exact"/>
                        <w:ind w:leftChars="-300" w:left="-720" w:firstLineChars="600" w:firstLine="1440"/>
                        <w:rPr>
                          <w:rFonts w:asciiTheme="minorEastAsia" w:hAnsiTheme="minorEastAsia"/>
                          <w:szCs w:val="24"/>
                        </w:rPr>
                      </w:pPr>
                      <w:r w:rsidRPr="00EF17AF">
                        <w:rPr>
                          <w:rFonts w:asciiTheme="minorEastAsia" w:hAnsiTheme="minorEastAsia" w:hint="eastAsia"/>
                          <w:szCs w:val="24"/>
                        </w:rPr>
                        <w:t>９：</w:t>
                      </w:r>
                      <w:r>
                        <w:rPr>
                          <w:rFonts w:asciiTheme="minorEastAsia" w:hAnsiTheme="minorEastAsia" w:hint="eastAsia"/>
                          <w:szCs w:val="24"/>
                        </w:rPr>
                        <w:t>00</w:t>
                      </w:r>
                      <w:r w:rsidRPr="00EF17AF">
                        <w:rPr>
                          <w:rFonts w:asciiTheme="minorEastAsia" w:hAnsiTheme="minorEastAsia" w:hint="eastAsia"/>
                          <w:szCs w:val="24"/>
                        </w:rPr>
                        <w:t>～</w:t>
                      </w:r>
                      <w:r>
                        <w:rPr>
                          <w:rFonts w:asciiTheme="minorEastAsia" w:hAnsiTheme="minorEastAsia" w:hint="eastAsia"/>
                          <w:szCs w:val="24"/>
                        </w:rPr>
                        <w:t>17</w:t>
                      </w:r>
                      <w:r w:rsidRPr="00EF17AF">
                        <w:rPr>
                          <w:rFonts w:asciiTheme="minorEastAsia" w:hAnsiTheme="minorEastAsia" w:hint="eastAsia"/>
                          <w:szCs w:val="24"/>
                        </w:rPr>
                        <w:t>：</w:t>
                      </w:r>
                      <w:r>
                        <w:rPr>
                          <w:rFonts w:asciiTheme="minorEastAsia" w:hAnsiTheme="minorEastAsia" w:hint="eastAsia"/>
                          <w:szCs w:val="24"/>
                        </w:rPr>
                        <w:t>00（第３、第４</w:t>
                      </w:r>
                      <w:r w:rsidRPr="00EF17AF">
                        <w:rPr>
                          <w:rFonts w:asciiTheme="minorEastAsia" w:hAnsiTheme="minorEastAsia" w:hint="eastAsia"/>
                          <w:szCs w:val="24"/>
                        </w:rPr>
                        <w:t>木曜日は</w:t>
                      </w:r>
                      <w:r>
                        <w:rPr>
                          <w:rFonts w:asciiTheme="minorEastAsia" w:hAnsiTheme="minorEastAsia" w:hint="eastAsia"/>
                          <w:szCs w:val="24"/>
                        </w:rPr>
                        <w:t>1</w:t>
                      </w:r>
                      <w:r>
                        <w:rPr>
                          <w:rFonts w:asciiTheme="minorEastAsia" w:hAnsiTheme="minorEastAsia"/>
                          <w:szCs w:val="24"/>
                        </w:rPr>
                        <w:t>1</w:t>
                      </w:r>
                      <w:r w:rsidRPr="00EF17AF">
                        <w:rPr>
                          <w:rFonts w:asciiTheme="minorEastAsia" w:hAnsiTheme="minorEastAsia" w:hint="eastAsia"/>
                          <w:szCs w:val="24"/>
                        </w:rPr>
                        <w:t>：</w:t>
                      </w:r>
                      <w:r>
                        <w:rPr>
                          <w:rFonts w:asciiTheme="minorEastAsia" w:hAnsiTheme="minorEastAsia"/>
                          <w:szCs w:val="24"/>
                        </w:rPr>
                        <w:t>3</w:t>
                      </w:r>
                      <w:r>
                        <w:rPr>
                          <w:rFonts w:asciiTheme="minorEastAsia" w:hAnsiTheme="minorEastAsia" w:hint="eastAsia"/>
                          <w:szCs w:val="24"/>
                        </w:rPr>
                        <w:t>0</w:t>
                      </w:r>
                      <w:r w:rsidRPr="00EF17AF">
                        <w:rPr>
                          <w:rFonts w:asciiTheme="minorEastAsia" w:hAnsiTheme="minorEastAsia" w:hint="eastAsia"/>
                          <w:szCs w:val="24"/>
                        </w:rPr>
                        <w:t>～</w:t>
                      </w:r>
                      <w:r>
                        <w:rPr>
                          <w:rFonts w:asciiTheme="minorEastAsia" w:hAnsiTheme="minorEastAsia" w:hint="eastAsia"/>
                          <w:szCs w:val="24"/>
                        </w:rPr>
                        <w:t>19</w:t>
                      </w:r>
                      <w:r w:rsidRPr="00EF17AF">
                        <w:rPr>
                          <w:rFonts w:asciiTheme="minorEastAsia" w:hAnsiTheme="minorEastAsia" w:hint="eastAsia"/>
                          <w:szCs w:val="24"/>
                        </w:rPr>
                        <w:t>：</w:t>
                      </w:r>
                      <w:r>
                        <w:rPr>
                          <w:rFonts w:asciiTheme="minorEastAsia" w:hAnsiTheme="minorEastAsia"/>
                          <w:szCs w:val="24"/>
                        </w:rPr>
                        <w:t>30</w:t>
                      </w:r>
                      <w:r>
                        <w:rPr>
                          <w:rFonts w:asciiTheme="minorEastAsia" w:hAnsiTheme="minorEastAsia" w:hint="eastAsia"/>
                          <w:szCs w:val="24"/>
                        </w:rPr>
                        <w:t>）</w:t>
                      </w:r>
                    </w:p>
                    <w:p w14:paraId="64381A10" w14:textId="77777777" w:rsidR="0073184A" w:rsidRDefault="0073184A" w:rsidP="0073184A">
                      <w:pPr>
                        <w:autoSpaceDE w:val="0"/>
                        <w:autoSpaceDN w:val="0"/>
                        <w:adjustRightInd w:val="0"/>
                        <w:spacing w:line="300" w:lineRule="exact"/>
                        <w:ind w:leftChars="-300" w:left="-720" w:rightChars="-425" w:right="-1020"/>
                        <w:rPr>
                          <w:rFonts w:asciiTheme="minorEastAsia" w:hAnsiTheme="minorEastAsia"/>
                          <w:szCs w:val="24"/>
                        </w:rPr>
                      </w:pPr>
                      <w:r>
                        <w:rPr>
                          <w:rFonts w:asciiTheme="minorEastAsia" w:hAnsiTheme="minorEastAsia" w:hint="eastAsia"/>
                          <w:szCs w:val="24"/>
                        </w:rPr>
                        <w:t>〇納税に関する相談について</w:t>
                      </w:r>
                    </w:p>
                    <w:p w14:paraId="574CD46B" w14:textId="77777777" w:rsidR="0073184A" w:rsidRDefault="0073184A" w:rsidP="0073184A">
                      <w:pPr>
                        <w:autoSpaceDE w:val="0"/>
                        <w:autoSpaceDN w:val="0"/>
                        <w:adjustRightInd w:val="0"/>
                        <w:spacing w:line="300" w:lineRule="exact"/>
                        <w:ind w:leftChars="-300" w:left="-720" w:rightChars="-425" w:right="-1020" w:firstLineChars="100" w:firstLine="240"/>
                        <w:rPr>
                          <w:rFonts w:asciiTheme="minorEastAsia" w:hAnsiTheme="minorEastAsia"/>
                          <w:szCs w:val="24"/>
                        </w:rPr>
                      </w:pPr>
                      <w:r>
                        <w:rPr>
                          <w:rFonts w:asciiTheme="minorEastAsia" w:hAnsiTheme="minorEastAsia" w:hint="eastAsia"/>
                          <w:szCs w:val="24"/>
                        </w:rPr>
                        <w:t xml:space="preserve">盛岡市財政部納税課　徴税担当　</w:t>
                      </w:r>
                    </w:p>
                    <w:p w14:paraId="397DE955" w14:textId="77777777" w:rsidR="0073184A" w:rsidRDefault="0073184A" w:rsidP="0073184A">
                      <w:pPr>
                        <w:autoSpaceDE w:val="0"/>
                        <w:autoSpaceDN w:val="0"/>
                        <w:adjustRightInd w:val="0"/>
                        <w:spacing w:line="300" w:lineRule="exact"/>
                        <w:ind w:leftChars="-300" w:left="-720" w:rightChars="-425" w:right="-1020" w:firstLineChars="100" w:firstLine="240"/>
                        <w:rPr>
                          <w:rFonts w:asciiTheme="minorEastAsia" w:hAnsiTheme="minorEastAsia"/>
                          <w:szCs w:val="24"/>
                        </w:rPr>
                      </w:pPr>
                      <w:r>
                        <w:rPr>
                          <w:rFonts w:asciiTheme="minorEastAsia" w:hAnsiTheme="minorEastAsia" w:hint="eastAsia"/>
                          <w:szCs w:val="24"/>
                        </w:rPr>
                        <w:t>（〒020-8530　盛岡市内丸12番２号）</w:t>
                      </w:r>
                    </w:p>
                    <w:p w14:paraId="2E6D4144" w14:textId="77777777" w:rsidR="0073184A" w:rsidRDefault="0073184A" w:rsidP="0073184A">
                      <w:pPr>
                        <w:autoSpaceDE w:val="0"/>
                        <w:autoSpaceDN w:val="0"/>
                        <w:adjustRightInd w:val="0"/>
                        <w:spacing w:line="300" w:lineRule="exact"/>
                        <w:ind w:leftChars="-300" w:left="-720" w:rightChars="-425" w:right="-1020" w:firstLineChars="100" w:firstLine="240"/>
                        <w:rPr>
                          <w:rFonts w:asciiTheme="minorEastAsia" w:hAnsiTheme="minorEastAsia"/>
                          <w:szCs w:val="24"/>
                        </w:rPr>
                      </w:pPr>
                      <w:r w:rsidRPr="00EF17AF">
                        <w:rPr>
                          <w:rFonts w:asciiTheme="minorEastAsia" w:hAnsiTheme="minorEastAsia" w:hint="eastAsia"/>
                          <w:szCs w:val="24"/>
                        </w:rPr>
                        <w:t>電話番号：</w:t>
                      </w:r>
                      <w:r>
                        <w:rPr>
                          <w:rFonts w:asciiTheme="minorEastAsia" w:hAnsiTheme="minorEastAsia" w:hint="eastAsia"/>
                          <w:szCs w:val="24"/>
                        </w:rPr>
                        <w:t>019-613-8462、019-613-8463</w:t>
                      </w:r>
                    </w:p>
                    <w:p w14:paraId="306D89F2" w14:textId="77777777" w:rsidR="0073184A" w:rsidRPr="004B2865" w:rsidRDefault="0073184A" w:rsidP="0073184A">
                      <w:pPr>
                        <w:autoSpaceDE w:val="0"/>
                        <w:autoSpaceDN w:val="0"/>
                        <w:adjustRightInd w:val="0"/>
                        <w:spacing w:line="300" w:lineRule="exact"/>
                        <w:ind w:leftChars="-300" w:left="-720" w:rightChars="-425" w:right="-1020" w:firstLineChars="100" w:firstLine="240"/>
                      </w:pPr>
                      <w:r w:rsidRPr="00EF17AF">
                        <w:rPr>
                          <w:rFonts w:asciiTheme="minorEastAsia" w:hAnsiTheme="minorEastAsia" w:hint="eastAsia"/>
                          <w:szCs w:val="24"/>
                        </w:rPr>
                        <w:t>受付時間</w:t>
                      </w:r>
                      <w:r>
                        <w:rPr>
                          <w:rFonts w:asciiTheme="minorEastAsia" w:hAnsiTheme="minorEastAsia" w:hint="eastAsia"/>
                          <w:szCs w:val="24"/>
                        </w:rPr>
                        <w:t>：</w:t>
                      </w:r>
                      <w:r w:rsidRPr="00EF17AF">
                        <w:rPr>
                          <w:rFonts w:asciiTheme="minorEastAsia" w:hAnsiTheme="minorEastAsia" w:hint="eastAsia"/>
                          <w:szCs w:val="24"/>
                        </w:rPr>
                        <w:t>月曜日～金曜日</w:t>
                      </w:r>
                      <w:r>
                        <w:rPr>
                          <w:rFonts w:asciiTheme="minorEastAsia" w:hAnsiTheme="minorEastAsia" w:hint="eastAsia"/>
                          <w:szCs w:val="24"/>
                        </w:rPr>
                        <w:t>（</w:t>
                      </w:r>
                      <w:r w:rsidRPr="00EF17AF">
                        <w:rPr>
                          <w:rFonts w:asciiTheme="minorEastAsia" w:hAnsiTheme="minorEastAsia" w:hint="eastAsia"/>
                          <w:szCs w:val="24"/>
                        </w:rPr>
                        <w:t>祝日</w:t>
                      </w:r>
                      <w:r>
                        <w:rPr>
                          <w:rFonts w:asciiTheme="minorEastAsia" w:hAnsiTheme="minorEastAsia" w:hint="eastAsia"/>
                          <w:szCs w:val="24"/>
                        </w:rPr>
                        <w:t>・年末年始</w:t>
                      </w:r>
                      <w:r w:rsidRPr="00EF17AF">
                        <w:rPr>
                          <w:rFonts w:asciiTheme="minorEastAsia" w:hAnsiTheme="minorEastAsia" w:hint="eastAsia"/>
                          <w:szCs w:val="24"/>
                        </w:rPr>
                        <w:t>を除く</w:t>
                      </w:r>
                      <w:r>
                        <w:rPr>
                          <w:rFonts w:asciiTheme="minorEastAsia" w:hAnsiTheme="minorEastAsia" w:hint="eastAsia"/>
                          <w:szCs w:val="24"/>
                        </w:rPr>
                        <w:t>）８</w:t>
                      </w:r>
                      <w:r w:rsidRPr="00EF17AF">
                        <w:rPr>
                          <w:rFonts w:asciiTheme="minorEastAsia" w:hAnsiTheme="minorEastAsia" w:hint="eastAsia"/>
                          <w:szCs w:val="24"/>
                        </w:rPr>
                        <w:t>：</w:t>
                      </w:r>
                      <w:r>
                        <w:rPr>
                          <w:rFonts w:asciiTheme="minorEastAsia" w:hAnsiTheme="minorEastAsia" w:hint="eastAsia"/>
                          <w:szCs w:val="24"/>
                        </w:rPr>
                        <w:t>30</w:t>
                      </w:r>
                      <w:r w:rsidRPr="00EF17AF">
                        <w:rPr>
                          <w:rFonts w:asciiTheme="minorEastAsia" w:hAnsiTheme="minorEastAsia" w:hint="eastAsia"/>
                          <w:szCs w:val="24"/>
                        </w:rPr>
                        <w:t>～</w:t>
                      </w:r>
                      <w:r>
                        <w:rPr>
                          <w:rFonts w:asciiTheme="minorEastAsia" w:hAnsiTheme="minorEastAsia" w:hint="eastAsia"/>
                          <w:szCs w:val="24"/>
                        </w:rPr>
                        <w:t>17</w:t>
                      </w:r>
                      <w:r w:rsidRPr="00EF17AF">
                        <w:rPr>
                          <w:rFonts w:asciiTheme="minorEastAsia" w:hAnsiTheme="minorEastAsia" w:hint="eastAsia"/>
                          <w:szCs w:val="24"/>
                        </w:rPr>
                        <w:t>：</w:t>
                      </w:r>
                      <w:r>
                        <w:rPr>
                          <w:rFonts w:asciiTheme="minorEastAsia" w:hAnsiTheme="minorEastAsia" w:hint="eastAsia"/>
                          <w:szCs w:val="24"/>
                        </w:rPr>
                        <w:t>30</w:t>
                      </w:r>
                    </w:p>
                  </w:txbxContent>
                </v:textbox>
              </v:shape>
            </w:pict>
          </mc:Fallback>
        </mc:AlternateContent>
      </w:r>
    </w:p>
    <w:p w14:paraId="005ABF33" w14:textId="4FFCFC2C" w:rsidR="00311A1A" w:rsidRDefault="00311A1A" w:rsidP="00311A1A">
      <w:pPr>
        <w:rPr>
          <w:rFonts w:asciiTheme="minorEastAsia" w:hAnsiTheme="minorEastAsia"/>
          <w:szCs w:val="24"/>
        </w:rPr>
      </w:pPr>
    </w:p>
    <w:p w14:paraId="3465C3FF" w14:textId="77777777" w:rsidR="00311A1A" w:rsidRDefault="00311A1A" w:rsidP="00311A1A">
      <w:pPr>
        <w:rPr>
          <w:rFonts w:asciiTheme="minorEastAsia" w:hAnsiTheme="minorEastAsia"/>
          <w:szCs w:val="24"/>
        </w:rPr>
      </w:pPr>
    </w:p>
    <w:p w14:paraId="3F1CD785" w14:textId="77777777" w:rsidR="00311A1A" w:rsidRDefault="00311A1A" w:rsidP="00311A1A">
      <w:pPr>
        <w:rPr>
          <w:rFonts w:asciiTheme="minorEastAsia" w:hAnsiTheme="minorEastAsia"/>
          <w:szCs w:val="24"/>
        </w:rPr>
      </w:pPr>
    </w:p>
    <w:p w14:paraId="5084CEED" w14:textId="77777777" w:rsidR="00311A1A" w:rsidRDefault="00311A1A" w:rsidP="00311A1A">
      <w:pPr>
        <w:rPr>
          <w:rFonts w:asciiTheme="minorEastAsia" w:hAnsiTheme="minorEastAsia"/>
          <w:szCs w:val="24"/>
        </w:rPr>
      </w:pPr>
    </w:p>
    <w:p w14:paraId="12032A20" w14:textId="77777777" w:rsidR="00311A1A" w:rsidRPr="00EF17AF" w:rsidRDefault="00311A1A" w:rsidP="00311A1A">
      <w:pPr>
        <w:rPr>
          <w:rFonts w:asciiTheme="minorEastAsia" w:hAnsiTheme="minorEastAsia"/>
          <w:szCs w:val="24"/>
        </w:rPr>
      </w:pPr>
    </w:p>
    <w:p w14:paraId="1E73C0CE" w14:textId="77777777" w:rsidR="00311A1A" w:rsidRDefault="00311A1A" w:rsidP="00311A1A"/>
    <w:p w14:paraId="59B854A2" w14:textId="77777777" w:rsidR="00311A1A" w:rsidRDefault="00311A1A" w:rsidP="00311A1A"/>
    <w:p w14:paraId="0F93B4BB" w14:textId="77777777" w:rsidR="00311A1A" w:rsidRPr="00311A1A" w:rsidRDefault="00311A1A"/>
    <w:sectPr w:rsidR="00311A1A" w:rsidRPr="00311A1A" w:rsidSect="00311A1A">
      <w:headerReference w:type="first" r:id="rId7"/>
      <w:pgSz w:w="11906" w:h="16838" w:code="9"/>
      <w:pgMar w:top="1361" w:right="1247" w:bottom="1361" w:left="1333" w:header="851" w:footer="680" w:gutter="0"/>
      <w:cols w:space="425"/>
      <w:titlePg/>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92DE8" w14:textId="77777777" w:rsidR="00FD759B" w:rsidRDefault="00FD759B" w:rsidP="00FD759B">
      <w:r>
        <w:separator/>
      </w:r>
    </w:p>
  </w:endnote>
  <w:endnote w:type="continuationSeparator" w:id="0">
    <w:p w14:paraId="759367BB" w14:textId="77777777" w:rsidR="00FD759B" w:rsidRDefault="00FD759B" w:rsidP="00FD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DC79" w14:textId="77777777" w:rsidR="00FD759B" w:rsidRDefault="00FD759B" w:rsidP="00FD759B">
      <w:r>
        <w:separator/>
      </w:r>
    </w:p>
  </w:footnote>
  <w:footnote w:type="continuationSeparator" w:id="0">
    <w:p w14:paraId="6E16C4D6" w14:textId="77777777" w:rsidR="00FD759B" w:rsidRDefault="00FD759B" w:rsidP="00FD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CB2AD" w14:textId="77777777" w:rsidR="009356F3" w:rsidRDefault="009356F3">
    <w:pPr>
      <w:pStyle w:val="a3"/>
    </w:pPr>
    <w:r>
      <w:rPr>
        <w:rFonts w:hint="eastAsia"/>
      </w:rPr>
      <w:t>≪整理番号≫</w:t>
    </w:r>
  </w:p>
  <w:p w14:paraId="69EF4227" w14:textId="77777777" w:rsidR="009356F3" w:rsidRDefault="009356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defaultTabStop w:val="840"/>
  <w:drawingGridHorizontalSpacing w:val="120"/>
  <w:drawingGridVerticalSpacing w:val="413"/>
  <w:displayHorizontalDrawingGridEvery w:val="2"/>
  <w:noPunctuationKerning/>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ulTrailSpace/>
    <w:doNotExpandShiftReturn/>
    <w:wrapTrailSpaces/>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961"/>
    <w:rsid w:val="00053339"/>
    <w:rsid w:val="0006134B"/>
    <w:rsid w:val="000C0D32"/>
    <w:rsid w:val="000C7D54"/>
    <w:rsid w:val="00154FBA"/>
    <w:rsid w:val="00176A44"/>
    <w:rsid w:val="00201961"/>
    <w:rsid w:val="00211F40"/>
    <w:rsid w:val="0021526F"/>
    <w:rsid w:val="00261484"/>
    <w:rsid w:val="002A7FA4"/>
    <w:rsid w:val="002B5834"/>
    <w:rsid w:val="002D018B"/>
    <w:rsid w:val="002F7382"/>
    <w:rsid w:val="00311A1A"/>
    <w:rsid w:val="00336F8A"/>
    <w:rsid w:val="003D0420"/>
    <w:rsid w:val="003F509B"/>
    <w:rsid w:val="00463A23"/>
    <w:rsid w:val="004B2865"/>
    <w:rsid w:val="004B6CF1"/>
    <w:rsid w:val="004B7065"/>
    <w:rsid w:val="004C7FBD"/>
    <w:rsid w:val="004F6B7A"/>
    <w:rsid w:val="005070C4"/>
    <w:rsid w:val="00514954"/>
    <w:rsid w:val="005154E8"/>
    <w:rsid w:val="00516ECC"/>
    <w:rsid w:val="00546222"/>
    <w:rsid w:val="005D7772"/>
    <w:rsid w:val="005F2C51"/>
    <w:rsid w:val="005F3529"/>
    <w:rsid w:val="00637018"/>
    <w:rsid w:val="006944FC"/>
    <w:rsid w:val="006A1637"/>
    <w:rsid w:val="006D1E8E"/>
    <w:rsid w:val="00724128"/>
    <w:rsid w:val="0073184A"/>
    <w:rsid w:val="00763103"/>
    <w:rsid w:val="007A2FE4"/>
    <w:rsid w:val="007D1707"/>
    <w:rsid w:val="007E29AA"/>
    <w:rsid w:val="007E3328"/>
    <w:rsid w:val="007F2CE6"/>
    <w:rsid w:val="00826327"/>
    <w:rsid w:val="00852BFC"/>
    <w:rsid w:val="008B21AB"/>
    <w:rsid w:val="008C3682"/>
    <w:rsid w:val="009356F3"/>
    <w:rsid w:val="00960CB2"/>
    <w:rsid w:val="00974B8A"/>
    <w:rsid w:val="00976E0A"/>
    <w:rsid w:val="009B6258"/>
    <w:rsid w:val="009E7897"/>
    <w:rsid w:val="009F2C46"/>
    <w:rsid w:val="00A5513B"/>
    <w:rsid w:val="00AB231F"/>
    <w:rsid w:val="00AD6383"/>
    <w:rsid w:val="00AF3EF3"/>
    <w:rsid w:val="00B31E9E"/>
    <w:rsid w:val="00B57E9C"/>
    <w:rsid w:val="00B7332D"/>
    <w:rsid w:val="00B82F85"/>
    <w:rsid w:val="00B92125"/>
    <w:rsid w:val="00B956C8"/>
    <w:rsid w:val="00BA3D8C"/>
    <w:rsid w:val="00BB5A6C"/>
    <w:rsid w:val="00BC103C"/>
    <w:rsid w:val="00BD19A6"/>
    <w:rsid w:val="00BE151F"/>
    <w:rsid w:val="00BF086A"/>
    <w:rsid w:val="00C02C32"/>
    <w:rsid w:val="00C15F2A"/>
    <w:rsid w:val="00C3660F"/>
    <w:rsid w:val="00C87764"/>
    <w:rsid w:val="00CE71B2"/>
    <w:rsid w:val="00D0000B"/>
    <w:rsid w:val="00D149B2"/>
    <w:rsid w:val="00D87801"/>
    <w:rsid w:val="00DB41AE"/>
    <w:rsid w:val="00DF78A0"/>
    <w:rsid w:val="00E148F5"/>
    <w:rsid w:val="00EF17AF"/>
    <w:rsid w:val="00F82976"/>
    <w:rsid w:val="00FD759B"/>
    <w:rsid w:val="00FE2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7467354"/>
  <w15:docId w15:val="{46F13098-023A-47B0-A752-F4DE3ADE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B8A"/>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59B"/>
    <w:pPr>
      <w:tabs>
        <w:tab w:val="center" w:pos="4252"/>
        <w:tab w:val="right" w:pos="8504"/>
      </w:tabs>
      <w:snapToGrid w:val="0"/>
    </w:pPr>
  </w:style>
  <w:style w:type="character" w:customStyle="1" w:styleId="a4">
    <w:name w:val="ヘッダー (文字)"/>
    <w:basedOn w:val="a0"/>
    <w:link w:val="a3"/>
    <w:uiPriority w:val="99"/>
    <w:rsid w:val="00FD759B"/>
  </w:style>
  <w:style w:type="paragraph" w:styleId="a5">
    <w:name w:val="footer"/>
    <w:basedOn w:val="a"/>
    <w:link w:val="a6"/>
    <w:uiPriority w:val="99"/>
    <w:unhideWhenUsed/>
    <w:rsid w:val="00FD759B"/>
    <w:pPr>
      <w:tabs>
        <w:tab w:val="center" w:pos="4252"/>
        <w:tab w:val="right" w:pos="8504"/>
      </w:tabs>
      <w:snapToGrid w:val="0"/>
    </w:pPr>
  </w:style>
  <w:style w:type="character" w:customStyle="1" w:styleId="a6">
    <w:name w:val="フッター (文字)"/>
    <w:basedOn w:val="a0"/>
    <w:link w:val="a5"/>
    <w:uiPriority w:val="99"/>
    <w:rsid w:val="00FD759B"/>
  </w:style>
  <w:style w:type="paragraph" w:styleId="a7">
    <w:name w:val="Body Text"/>
    <w:basedOn w:val="a"/>
    <w:link w:val="a8"/>
    <w:uiPriority w:val="99"/>
    <w:unhideWhenUsed/>
    <w:rsid w:val="009F2C46"/>
    <w:pPr>
      <w:autoSpaceDE w:val="0"/>
      <w:autoSpaceDN w:val="0"/>
    </w:pPr>
    <w:rPr>
      <w:rFonts w:asciiTheme="minorEastAsia" w:hAnsiTheme="minorEastAsia"/>
      <w:szCs w:val="24"/>
    </w:rPr>
  </w:style>
  <w:style w:type="character" w:customStyle="1" w:styleId="a8">
    <w:name w:val="本文 (文字)"/>
    <w:basedOn w:val="a0"/>
    <w:link w:val="a7"/>
    <w:uiPriority w:val="99"/>
    <w:rsid w:val="009F2C46"/>
    <w:rPr>
      <w:rFonts w:asciiTheme="minorEastAsia" w:hAnsiTheme="minorEastAsia"/>
      <w:sz w:val="24"/>
      <w:szCs w:val="24"/>
    </w:rPr>
  </w:style>
  <w:style w:type="paragraph" w:styleId="a9">
    <w:name w:val="Balloon Text"/>
    <w:basedOn w:val="a"/>
    <w:link w:val="aa"/>
    <w:uiPriority w:val="99"/>
    <w:semiHidden/>
    <w:unhideWhenUsed/>
    <w:rsid w:val="009356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6F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87C7-3477-4D0B-BAC3-63EC912D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morioka city</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一哉</dc:creator>
  <cp:lastModifiedBy>髙橋　恵</cp:lastModifiedBy>
  <cp:revision>47</cp:revision>
  <cp:lastPrinted>2017-09-27T00:18:00Z</cp:lastPrinted>
  <dcterms:created xsi:type="dcterms:W3CDTF">2017-09-22T07:52:00Z</dcterms:created>
  <dcterms:modified xsi:type="dcterms:W3CDTF">2024-02-05T01:21:00Z</dcterms:modified>
</cp:coreProperties>
</file>