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17B33" w14:textId="77777777" w:rsidR="00F30940" w:rsidRPr="0081027B" w:rsidRDefault="004059E9" w:rsidP="00154CC4">
      <w:pPr>
        <w:autoSpaceDE w:val="0"/>
        <w:autoSpaceDN w:val="0"/>
        <w:ind w:left="706" w:hangingChars="300" w:hanging="706"/>
        <w:jc w:val="center"/>
        <w:rPr>
          <w:rFonts w:ascii="游ゴシック Light" w:eastAsia="游ゴシック Light" w:hAnsi="游ゴシック Light" w:hint="eastAsia"/>
          <w:b/>
          <w:sz w:val="24"/>
        </w:rPr>
      </w:pPr>
      <w:r w:rsidRPr="0081027B">
        <w:rPr>
          <w:rFonts w:ascii="游ゴシック Light" w:eastAsia="游ゴシック Light" w:hAnsi="游ゴシック Light" w:hint="eastAsia"/>
          <w:b/>
          <w:sz w:val="24"/>
        </w:rPr>
        <w:t>令和</w:t>
      </w:r>
      <w:r w:rsidR="00BD19E5" w:rsidRPr="0081027B">
        <w:rPr>
          <w:rFonts w:ascii="游ゴシック Light" w:eastAsia="游ゴシック Light" w:hAnsi="游ゴシック Light" w:hint="eastAsia"/>
          <w:b/>
          <w:sz w:val="24"/>
        </w:rPr>
        <w:t>６</w:t>
      </w:r>
      <w:r w:rsidRPr="0081027B">
        <w:rPr>
          <w:rFonts w:ascii="游ゴシック Light" w:eastAsia="游ゴシック Light" w:hAnsi="游ゴシック Light" w:hint="eastAsia"/>
          <w:b/>
          <w:sz w:val="24"/>
        </w:rPr>
        <w:t>年度</w:t>
      </w:r>
      <w:r w:rsidR="007100EB" w:rsidRPr="0081027B">
        <w:rPr>
          <w:rFonts w:ascii="游ゴシック Light" w:eastAsia="游ゴシック Light" w:hAnsi="游ゴシック Light" w:hint="eastAsia"/>
          <w:b/>
          <w:sz w:val="24"/>
        </w:rPr>
        <w:t>盛岡市納税推進センター運営業務</w:t>
      </w:r>
      <w:r w:rsidR="009E697C" w:rsidRPr="0081027B">
        <w:rPr>
          <w:rFonts w:ascii="游ゴシック Light" w:eastAsia="游ゴシック Light" w:hAnsi="游ゴシック Light" w:hint="eastAsia"/>
          <w:b/>
          <w:sz w:val="24"/>
        </w:rPr>
        <w:t>委託</w:t>
      </w:r>
    </w:p>
    <w:p w14:paraId="7B103C0D" w14:textId="77777777" w:rsidR="005D10A2" w:rsidRPr="0081027B" w:rsidRDefault="00F30940" w:rsidP="0024115B">
      <w:pPr>
        <w:autoSpaceDE w:val="0"/>
        <w:autoSpaceDN w:val="0"/>
        <w:ind w:left="706" w:hangingChars="300" w:hanging="706"/>
        <w:jc w:val="center"/>
        <w:rPr>
          <w:rFonts w:ascii="游ゴシック Light" w:eastAsia="游ゴシック Light" w:hAnsi="游ゴシック Light" w:hint="eastAsia"/>
          <w:b/>
          <w:sz w:val="24"/>
        </w:rPr>
      </w:pPr>
      <w:r w:rsidRPr="0081027B">
        <w:rPr>
          <w:rFonts w:ascii="游ゴシック Light" w:eastAsia="游ゴシック Light" w:hAnsi="游ゴシック Light" w:hint="eastAsia"/>
          <w:b/>
          <w:sz w:val="24"/>
        </w:rPr>
        <w:t>公募型プロポーザル実施</w:t>
      </w:r>
      <w:r w:rsidR="00B33317" w:rsidRPr="0081027B">
        <w:rPr>
          <w:rFonts w:ascii="游ゴシック Light" w:eastAsia="游ゴシック Light" w:hAnsi="游ゴシック Light" w:hint="eastAsia"/>
          <w:b/>
          <w:sz w:val="24"/>
        </w:rPr>
        <w:t>要領</w:t>
      </w:r>
    </w:p>
    <w:p w14:paraId="38DCA78C" w14:textId="77777777" w:rsidR="004059E9" w:rsidRPr="0081027B" w:rsidRDefault="00F30940" w:rsidP="004059E9">
      <w:pPr>
        <w:autoSpaceDE w:val="0"/>
        <w:autoSpaceDN w:val="0"/>
        <w:jc w:val="right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 xml:space="preserve">　</w:t>
      </w:r>
    </w:p>
    <w:p w14:paraId="04148433" w14:textId="77777777" w:rsidR="004059E9" w:rsidRPr="0081027B" w:rsidRDefault="004059E9" w:rsidP="004059E9">
      <w:pPr>
        <w:autoSpaceDE w:val="0"/>
        <w:autoSpaceDN w:val="0"/>
        <w:jc w:val="right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令和</w:t>
      </w:r>
      <w:r w:rsidR="00BD19E5" w:rsidRPr="0081027B">
        <w:rPr>
          <w:rFonts w:ascii="ＭＳ 明朝" w:hAnsi="ＭＳ 明朝" w:hint="eastAsia"/>
        </w:rPr>
        <w:t>６</w:t>
      </w:r>
      <w:r w:rsidRPr="0081027B">
        <w:rPr>
          <w:rFonts w:ascii="ＭＳ 明朝" w:hAnsi="ＭＳ 明朝" w:hint="eastAsia"/>
        </w:rPr>
        <w:t>年</w:t>
      </w:r>
      <w:r w:rsidR="00D37BDC" w:rsidRPr="0081027B">
        <w:rPr>
          <w:rFonts w:ascii="ＭＳ 明朝" w:hAnsi="ＭＳ 明朝" w:hint="eastAsia"/>
        </w:rPr>
        <w:t>１</w:t>
      </w:r>
      <w:r w:rsidRPr="0081027B">
        <w:rPr>
          <w:rFonts w:ascii="ＭＳ 明朝" w:hAnsi="ＭＳ 明朝" w:hint="eastAsia"/>
        </w:rPr>
        <w:t>月</w:t>
      </w:r>
      <w:r w:rsidR="00497D04">
        <w:rPr>
          <w:rFonts w:ascii="ＭＳ 明朝" w:hAnsi="ＭＳ 明朝" w:hint="eastAsia"/>
        </w:rPr>
        <w:t>23</w:t>
      </w:r>
      <w:r w:rsidRPr="0081027B">
        <w:rPr>
          <w:rFonts w:ascii="ＭＳ 明朝" w:hAnsi="ＭＳ 明朝" w:hint="eastAsia"/>
        </w:rPr>
        <w:t>日　盛岡市</w:t>
      </w:r>
    </w:p>
    <w:p w14:paraId="22203FF1" w14:textId="77777777" w:rsidR="00F30940" w:rsidRPr="009E053E" w:rsidRDefault="00F30940" w:rsidP="004059E9">
      <w:pPr>
        <w:autoSpaceDE w:val="0"/>
        <w:autoSpaceDN w:val="0"/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盛岡市</w:t>
      </w:r>
      <w:r w:rsidR="00004680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 xml:space="preserve">(以下「発注者」という。) </w:t>
      </w:r>
      <w:r w:rsidRPr="0081027B">
        <w:rPr>
          <w:rFonts w:ascii="ＭＳ 明朝" w:hAnsi="ＭＳ 明朝" w:hint="eastAsia"/>
        </w:rPr>
        <w:t>が実施する「</w:t>
      </w:r>
      <w:r w:rsidR="00EB0A86" w:rsidRPr="0081027B">
        <w:rPr>
          <w:rFonts w:ascii="ＭＳ 明朝" w:hAnsi="ＭＳ 明朝" w:hint="eastAsia"/>
        </w:rPr>
        <w:t>令和</w:t>
      </w:r>
      <w:r w:rsidR="00BD19E5" w:rsidRPr="0081027B">
        <w:rPr>
          <w:rFonts w:ascii="ＭＳ 明朝" w:hAnsi="ＭＳ 明朝" w:hint="eastAsia"/>
        </w:rPr>
        <w:t>６</w:t>
      </w:r>
      <w:r w:rsidRPr="0081027B">
        <w:rPr>
          <w:rFonts w:ascii="ＭＳ 明朝" w:hAnsi="ＭＳ 明朝" w:hint="eastAsia"/>
        </w:rPr>
        <w:t>年度</w:t>
      </w:r>
      <w:r w:rsidR="00D10608" w:rsidRPr="0081027B">
        <w:rPr>
          <w:rFonts w:ascii="ＭＳ 明朝" w:hAnsi="ＭＳ 明朝" w:hint="eastAsia"/>
        </w:rPr>
        <w:t>盛岡市</w:t>
      </w:r>
      <w:r w:rsidRPr="0081027B">
        <w:rPr>
          <w:rFonts w:ascii="ＭＳ 明朝" w:hAnsi="ＭＳ 明朝" w:hint="eastAsia"/>
        </w:rPr>
        <w:t>納税推進センター運営業務委託」に係る委託候補者の選定に関し</w:t>
      </w:r>
      <w:r w:rsidR="0081027B" w:rsidRPr="0081027B">
        <w:rPr>
          <w:rFonts w:ascii="ＭＳ 明朝" w:hAnsi="ＭＳ 明朝" w:hint="eastAsia"/>
        </w:rPr>
        <w:t>、</w:t>
      </w:r>
      <w:r w:rsidR="0081027B" w:rsidRPr="009E053E">
        <w:rPr>
          <w:rFonts w:ascii="ＭＳ 明朝" w:hAnsi="ＭＳ 明朝" w:hint="eastAsia"/>
        </w:rPr>
        <w:t>当該</w:t>
      </w:r>
      <w:r w:rsidRPr="009E053E">
        <w:rPr>
          <w:rFonts w:ascii="ＭＳ 明朝" w:hAnsi="ＭＳ 明朝" w:hint="eastAsia"/>
        </w:rPr>
        <w:t>要領に基づ</w:t>
      </w:r>
      <w:r w:rsidR="0081027B" w:rsidRPr="009E053E">
        <w:rPr>
          <w:rFonts w:ascii="ＭＳ 明朝" w:hAnsi="ＭＳ 明朝" w:hint="eastAsia"/>
        </w:rPr>
        <w:t>いた</w:t>
      </w:r>
      <w:r w:rsidRPr="009E053E">
        <w:rPr>
          <w:rFonts w:ascii="ＭＳ 明朝" w:hAnsi="ＭＳ 明朝" w:hint="eastAsia"/>
        </w:rPr>
        <w:t>公募型プロポーザル</w:t>
      </w:r>
      <w:r w:rsidR="00004680" w:rsidRPr="009E053E">
        <w:rPr>
          <w:rFonts w:ascii="ＭＳ 明朝" w:hAnsi="ＭＳ 明朝" w:hint="eastAsia"/>
        </w:rPr>
        <w:t xml:space="preserve"> </w:t>
      </w:r>
      <w:r w:rsidR="00F268E8" w:rsidRPr="009E053E">
        <w:rPr>
          <w:rFonts w:ascii="ＭＳ 明朝" w:hAnsi="ＭＳ 明朝" w:hint="eastAsia"/>
        </w:rPr>
        <w:t>(</w:t>
      </w:r>
      <w:r w:rsidRPr="009E053E">
        <w:rPr>
          <w:rFonts w:ascii="ＭＳ 明朝" w:hAnsi="ＭＳ 明朝" w:hint="eastAsia"/>
        </w:rPr>
        <w:t>以下「プロポーザル」という。</w:t>
      </w:r>
      <w:r w:rsidR="00F268E8" w:rsidRPr="009E053E">
        <w:rPr>
          <w:rFonts w:ascii="ＭＳ 明朝" w:hAnsi="ＭＳ 明朝" w:hint="eastAsia"/>
        </w:rPr>
        <w:t>)</w:t>
      </w:r>
      <w:r w:rsidRPr="009E053E">
        <w:rPr>
          <w:rFonts w:ascii="ＭＳ 明朝" w:hAnsi="ＭＳ 明朝" w:hint="eastAsia"/>
        </w:rPr>
        <w:t xml:space="preserve"> を行う。</w:t>
      </w:r>
    </w:p>
    <w:p w14:paraId="4A41C8DB" w14:textId="77777777" w:rsidR="00A11CE2" w:rsidRPr="0081027B" w:rsidRDefault="00A11CE2" w:rsidP="00E61216">
      <w:pPr>
        <w:rPr>
          <w:rFonts w:ascii="ＭＳ 明朝" w:hAnsi="ＭＳ 明朝"/>
        </w:rPr>
      </w:pPr>
    </w:p>
    <w:p w14:paraId="58C35E43" w14:textId="77777777" w:rsidR="008F7F63" w:rsidRPr="0081027B" w:rsidRDefault="002230F1" w:rsidP="00E61216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１</w:t>
      </w:r>
      <w:r w:rsidR="008F7F63" w:rsidRPr="0081027B">
        <w:rPr>
          <w:rFonts w:ascii="ＭＳ 明朝" w:hAnsi="ＭＳ 明朝" w:hint="eastAsia"/>
        </w:rPr>
        <w:t xml:space="preserve">　</w:t>
      </w:r>
      <w:r w:rsidR="00A11CE2" w:rsidRPr="0081027B">
        <w:rPr>
          <w:rFonts w:ascii="ＭＳ 明朝" w:hAnsi="ＭＳ 明朝" w:hint="eastAsia"/>
        </w:rPr>
        <w:t>委託業務の概要</w:t>
      </w:r>
    </w:p>
    <w:p w14:paraId="5A040EF9" w14:textId="77777777" w:rsidR="0091673E" w:rsidRPr="0081027B" w:rsidRDefault="00725D68" w:rsidP="0091673E">
      <w:pPr>
        <w:numPr>
          <w:ilvl w:val="0"/>
          <w:numId w:val="28"/>
        </w:num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業務名</w:t>
      </w:r>
      <w:r w:rsidR="00A11CE2" w:rsidRPr="0081027B">
        <w:rPr>
          <w:rFonts w:ascii="ＭＳ 明朝" w:hAnsi="ＭＳ 明朝" w:hint="eastAsia"/>
        </w:rPr>
        <w:t xml:space="preserve">　</w:t>
      </w:r>
      <w:r w:rsidR="00154CC4" w:rsidRPr="0081027B">
        <w:rPr>
          <w:rFonts w:ascii="ＭＳ 明朝" w:hAnsi="ＭＳ 明朝" w:hint="eastAsia"/>
        </w:rPr>
        <w:t>令和</w:t>
      </w:r>
      <w:r w:rsidR="00BD19E5" w:rsidRPr="0081027B">
        <w:rPr>
          <w:rFonts w:ascii="ＭＳ 明朝" w:hAnsi="ＭＳ 明朝" w:hint="eastAsia"/>
        </w:rPr>
        <w:t>６</w:t>
      </w:r>
      <w:r w:rsidR="00154CC4" w:rsidRPr="0081027B">
        <w:rPr>
          <w:rFonts w:ascii="ＭＳ 明朝" w:hAnsi="ＭＳ 明朝" w:hint="eastAsia"/>
        </w:rPr>
        <w:t>年度</w:t>
      </w:r>
      <w:r w:rsidR="004059E9" w:rsidRPr="0081027B">
        <w:rPr>
          <w:rFonts w:ascii="ＭＳ 明朝" w:hAnsi="ＭＳ 明朝" w:hint="eastAsia"/>
        </w:rPr>
        <w:t>盛岡市</w:t>
      </w:r>
      <w:r w:rsidRPr="0081027B">
        <w:rPr>
          <w:rFonts w:ascii="ＭＳ 明朝" w:hAnsi="ＭＳ 明朝" w:hint="eastAsia"/>
        </w:rPr>
        <w:t>納税推進センター運営業務委託</w:t>
      </w:r>
    </w:p>
    <w:p w14:paraId="68BF501B" w14:textId="77777777" w:rsidR="0091673E" w:rsidRPr="0081027B" w:rsidRDefault="0091673E" w:rsidP="0091673E">
      <w:pPr>
        <w:numPr>
          <w:ilvl w:val="0"/>
          <w:numId w:val="28"/>
        </w:num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目的　</w:t>
      </w:r>
    </w:p>
    <w:p w14:paraId="0E70F9FF" w14:textId="77777777" w:rsidR="009E053E" w:rsidRDefault="00FC0C95" w:rsidP="009E053E">
      <w:pPr>
        <w:ind w:left="630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>盛岡市納税推進センターにおける</w:t>
      </w:r>
      <w:r w:rsidR="0081027B">
        <w:rPr>
          <w:rFonts w:ascii="ＭＳ 明朝" w:hAnsi="ＭＳ 明朝" w:hint="eastAsia"/>
        </w:rPr>
        <w:t>納</w:t>
      </w:r>
      <w:r w:rsidR="00F17AB3" w:rsidRPr="0081027B">
        <w:rPr>
          <w:rFonts w:ascii="ＭＳ 明朝" w:hAnsi="ＭＳ 明朝" w:hint="eastAsia"/>
        </w:rPr>
        <w:t>付勧奨</w:t>
      </w:r>
      <w:r w:rsidRPr="0081027B">
        <w:rPr>
          <w:rFonts w:ascii="ＭＳ 明朝" w:hAnsi="ＭＳ 明朝" w:hint="eastAsia"/>
        </w:rPr>
        <w:t>業務</w:t>
      </w:r>
      <w:r w:rsidR="0081027B">
        <w:rPr>
          <w:rFonts w:ascii="ＭＳ 明朝" w:hAnsi="ＭＳ 明朝" w:hint="eastAsia"/>
        </w:rPr>
        <w:t>等</w:t>
      </w:r>
      <w:r w:rsidRPr="0081027B">
        <w:rPr>
          <w:rFonts w:ascii="ＭＳ 明朝" w:hAnsi="ＭＳ 明朝" w:hint="eastAsia"/>
        </w:rPr>
        <w:t>を実施することで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滞納者との接触を図り</w:t>
      </w:r>
      <w:r w:rsidR="0081027B" w:rsidRPr="0081027B">
        <w:rPr>
          <w:rFonts w:ascii="ＭＳ 明朝" w:hAnsi="ＭＳ 明朝" w:hint="eastAsia"/>
        </w:rPr>
        <w:t>、</w:t>
      </w:r>
    </w:p>
    <w:p w14:paraId="1F336B7A" w14:textId="77777777" w:rsidR="0091673E" w:rsidRPr="0081027B" w:rsidRDefault="00FC0C95" w:rsidP="009E053E">
      <w:pPr>
        <w:ind w:leftChars="200" w:left="42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さらなる収納率の向上を目指すことを</w:t>
      </w:r>
      <w:r w:rsidR="00AC12B8" w:rsidRPr="0081027B">
        <w:rPr>
          <w:rFonts w:ascii="ＭＳ 明朝" w:hAnsi="ＭＳ 明朝" w:hint="eastAsia"/>
        </w:rPr>
        <w:t>主たる</w:t>
      </w:r>
      <w:r w:rsidRPr="0081027B">
        <w:rPr>
          <w:rFonts w:ascii="ＭＳ 明朝" w:hAnsi="ＭＳ 明朝" w:hint="eastAsia"/>
        </w:rPr>
        <w:t>目的とする。また</w:t>
      </w:r>
      <w:r w:rsidR="0081027B" w:rsidRPr="0081027B">
        <w:rPr>
          <w:rFonts w:ascii="ＭＳ 明朝" w:hAnsi="ＭＳ 明朝" w:hint="eastAsia"/>
        </w:rPr>
        <w:t>、</w:t>
      </w:r>
      <w:r w:rsidR="00262AD2" w:rsidRPr="0081027B">
        <w:rPr>
          <w:rFonts w:ascii="ＭＳ 明朝" w:hAnsi="ＭＳ 明朝" w:hint="eastAsia"/>
        </w:rPr>
        <w:t>滞納整理</w:t>
      </w:r>
      <w:r w:rsidR="0081027B" w:rsidRPr="009E053E">
        <w:rPr>
          <w:rFonts w:ascii="ＭＳ 明朝" w:hAnsi="ＭＳ 明朝" w:hint="eastAsia"/>
        </w:rPr>
        <w:t>関係</w:t>
      </w:r>
      <w:r w:rsidR="00262AD2" w:rsidRPr="009E053E">
        <w:rPr>
          <w:rFonts w:ascii="ＭＳ 明朝" w:hAnsi="ＭＳ 明朝" w:hint="eastAsia"/>
        </w:rPr>
        <w:t>業</w:t>
      </w:r>
      <w:r w:rsidR="00262AD2" w:rsidRPr="0081027B">
        <w:rPr>
          <w:rFonts w:ascii="ＭＳ 明朝" w:hAnsi="ＭＳ 明朝" w:hint="eastAsia"/>
        </w:rPr>
        <w:t>務等</w:t>
      </w:r>
      <w:r w:rsidR="00032BFB" w:rsidRPr="0081027B">
        <w:rPr>
          <w:rFonts w:ascii="ＭＳ 明朝" w:hAnsi="ＭＳ 明朝" w:hint="eastAsia"/>
        </w:rPr>
        <w:t>を委託し</w:t>
      </w:r>
      <w:r w:rsidR="0081027B" w:rsidRPr="0081027B">
        <w:rPr>
          <w:rFonts w:ascii="ＭＳ 明朝" w:hAnsi="ＭＳ 明朝" w:hint="eastAsia"/>
        </w:rPr>
        <w:t>、</w:t>
      </w:r>
      <w:r w:rsidR="00262AD2" w:rsidRPr="0081027B">
        <w:rPr>
          <w:rFonts w:ascii="ＭＳ 明朝" w:hAnsi="ＭＳ 明朝" w:hint="eastAsia"/>
        </w:rPr>
        <w:t>滞納・収納業務を効果的・効率的に進め</w:t>
      </w:r>
      <w:r w:rsidR="0081027B" w:rsidRPr="0081027B">
        <w:rPr>
          <w:rFonts w:ascii="ＭＳ 明朝" w:hAnsi="ＭＳ 明朝" w:hint="eastAsia"/>
        </w:rPr>
        <w:t>、</w:t>
      </w:r>
      <w:r w:rsidR="00262AD2" w:rsidRPr="0081027B">
        <w:rPr>
          <w:rFonts w:ascii="ＭＳ 明朝" w:hAnsi="ＭＳ 明朝" w:hint="eastAsia"/>
        </w:rPr>
        <w:t>税収入の安定確保につなげる。</w:t>
      </w:r>
      <w:r w:rsidR="00CF72A2" w:rsidRPr="0081027B">
        <w:rPr>
          <w:rFonts w:ascii="ＭＳ 明朝" w:hAnsi="ＭＳ 明朝" w:hint="eastAsia"/>
        </w:rPr>
        <w:t xml:space="preserve"> </w:t>
      </w:r>
    </w:p>
    <w:p w14:paraId="12AEF7DF" w14:textId="77777777" w:rsidR="00725D68" w:rsidRPr="0081027B" w:rsidRDefault="0091673E" w:rsidP="00A11CE2">
      <w:pPr>
        <w:ind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(3</w:t>
      </w:r>
      <w:r w:rsidR="00725D68" w:rsidRPr="0081027B">
        <w:rPr>
          <w:rFonts w:ascii="ＭＳ 明朝" w:hAnsi="ＭＳ 明朝" w:hint="eastAsia"/>
        </w:rPr>
        <w:t>) 業務内容</w:t>
      </w:r>
      <w:r w:rsidR="00A11CE2" w:rsidRPr="0081027B">
        <w:rPr>
          <w:rFonts w:ascii="ＭＳ 明朝" w:hAnsi="ＭＳ 明朝" w:hint="eastAsia"/>
        </w:rPr>
        <w:t xml:space="preserve">　</w:t>
      </w:r>
      <w:r w:rsidR="00725D68" w:rsidRPr="0081027B">
        <w:rPr>
          <w:rFonts w:ascii="ＭＳ 明朝" w:hAnsi="ＭＳ 明朝" w:hint="eastAsia"/>
        </w:rPr>
        <w:t>「</w:t>
      </w:r>
      <w:r w:rsidR="00154CC4" w:rsidRPr="0081027B">
        <w:rPr>
          <w:rFonts w:ascii="ＭＳ 明朝" w:hAnsi="ＭＳ 明朝" w:hint="eastAsia"/>
        </w:rPr>
        <w:t>令和</w:t>
      </w:r>
      <w:r w:rsidR="00BD19E5" w:rsidRPr="0081027B">
        <w:rPr>
          <w:rFonts w:ascii="ＭＳ 明朝" w:hAnsi="ＭＳ 明朝" w:hint="eastAsia"/>
        </w:rPr>
        <w:t>６</w:t>
      </w:r>
      <w:r w:rsidR="00154CC4" w:rsidRPr="0081027B">
        <w:rPr>
          <w:rFonts w:ascii="ＭＳ 明朝" w:hAnsi="ＭＳ 明朝" w:hint="eastAsia"/>
        </w:rPr>
        <w:t>年度</w:t>
      </w:r>
      <w:r w:rsidR="00725D68" w:rsidRPr="0081027B">
        <w:rPr>
          <w:rFonts w:ascii="ＭＳ 明朝" w:hAnsi="ＭＳ 明朝" w:hint="eastAsia"/>
        </w:rPr>
        <w:t>盛岡市納税推進センター運営業務委託仕様書 (別紙１) 」 (以下「仕様書」という。) のとおり。</w:t>
      </w:r>
    </w:p>
    <w:p w14:paraId="5D67E39A" w14:textId="77777777" w:rsidR="00526220" w:rsidRPr="0081027B" w:rsidRDefault="00A11CE2" w:rsidP="00A11CE2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91673E" w:rsidRPr="0081027B">
        <w:rPr>
          <w:rFonts w:ascii="ＭＳ 明朝" w:hAnsi="ＭＳ 明朝" w:hint="eastAsia"/>
        </w:rPr>
        <w:t>4</w:t>
      </w:r>
      <w:r w:rsidRPr="0081027B">
        <w:rPr>
          <w:rFonts w:ascii="ＭＳ 明朝" w:hAnsi="ＭＳ 明朝" w:hint="eastAsia"/>
        </w:rPr>
        <w:t xml:space="preserve">) </w:t>
      </w:r>
      <w:r w:rsidR="00526220" w:rsidRPr="0081027B">
        <w:rPr>
          <w:rFonts w:ascii="ＭＳ 明朝" w:hAnsi="ＭＳ 明朝" w:hint="eastAsia"/>
        </w:rPr>
        <w:t>委託</w:t>
      </w:r>
      <w:r w:rsidR="00F30940" w:rsidRPr="0081027B">
        <w:rPr>
          <w:rFonts w:ascii="ＭＳ 明朝" w:hAnsi="ＭＳ 明朝" w:hint="eastAsia"/>
        </w:rPr>
        <w:t>予定</w:t>
      </w:r>
      <w:r w:rsidR="00526220" w:rsidRPr="0081027B">
        <w:rPr>
          <w:rFonts w:ascii="ＭＳ 明朝" w:hAnsi="ＭＳ 明朝" w:hint="eastAsia"/>
        </w:rPr>
        <w:t xml:space="preserve">期間　</w:t>
      </w:r>
      <w:r w:rsidR="00975653" w:rsidRPr="0081027B">
        <w:rPr>
          <w:rFonts w:ascii="ＭＳ 明朝" w:hAnsi="ＭＳ 明朝" w:hint="eastAsia"/>
        </w:rPr>
        <w:t>令和</w:t>
      </w:r>
      <w:r w:rsidR="00BD19E5" w:rsidRPr="0081027B">
        <w:rPr>
          <w:rFonts w:ascii="ＭＳ 明朝" w:hAnsi="ＭＳ 明朝" w:hint="eastAsia"/>
        </w:rPr>
        <w:t>６</w:t>
      </w:r>
      <w:r w:rsidR="00526220" w:rsidRPr="0081027B">
        <w:rPr>
          <w:rFonts w:ascii="ＭＳ 明朝" w:hAnsi="ＭＳ 明朝" w:hint="eastAsia"/>
        </w:rPr>
        <w:t>年４月</w:t>
      </w:r>
      <w:r w:rsidR="00B33317" w:rsidRPr="0081027B">
        <w:rPr>
          <w:rFonts w:ascii="ＭＳ 明朝" w:hAnsi="ＭＳ 明朝" w:hint="eastAsia"/>
        </w:rPr>
        <w:t>１</w:t>
      </w:r>
      <w:r w:rsidR="00526220" w:rsidRPr="0081027B">
        <w:rPr>
          <w:rFonts w:ascii="ＭＳ 明朝" w:hAnsi="ＭＳ 明朝" w:hint="eastAsia"/>
        </w:rPr>
        <w:t>日から</w:t>
      </w:r>
      <w:r w:rsidR="00975653" w:rsidRPr="0081027B">
        <w:rPr>
          <w:rFonts w:ascii="ＭＳ 明朝" w:hAnsi="ＭＳ 明朝" w:hint="eastAsia"/>
        </w:rPr>
        <w:t>令和</w:t>
      </w:r>
      <w:r w:rsidR="00BD19E5" w:rsidRPr="0081027B">
        <w:rPr>
          <w:rFonts w:ascii="ＭＳ 明朝" w:hAnsi="ＭＳ 明朝" w:hint="eastAsia"/>
        </w:rPr>
        <w:t>７</w:t>
      </w:r>
      <w:r w:rsidR="00526220" w:rsidRPr="0081027B">
        <w:rPr>
          <w:rFonts w:ascii="ＭＳ 明朝" w:hAnsi="ＭＳ 明朝" w:hint="eastAsia"/>
        </w:rPr>
        <w:t>年３月31日まで</w:t>
      </w:r>
    </w:p>
    <w:p w14:paraId="7593709F" w14:textId="77777777" w:rsidR="00F30940" w:rsidRPr="0081027B" w:rsidRDefault="00526220" w:rsidP="00526220">
      <w:pPr>
        <w:ind w:left="21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91673E" w:rsidRPr="0081027B">
        <w:rPr>
          <w:rFonts w:ascii="ＭＳ 明朝" w:hAnsi="ＭＳ 明朝" w:hint="eastAsia"/>
        </w:rPr>
        <w:t>(5</w:t>
      </w:r>
      <w:r w:rsidR="00A11CE2" w:rsidRPr="0081027B">
        <w:rPr>
          <w:rFonts w:ascii="ＭＳ 明朝" w:hAnsi="ＭＳ 明朝" w:hint="eastAsia"/>
        </w:rPr>
        <w:t>)</w:t>
      </w:r>
      <w:r w:rsidR="00A11CE2" w:rsidRPr="0081027B">
        <w:rPr>
          <w:rFonts w:ascii="ＭＳ 明朝" w:hAnsi="ＭＳ 明朝"/>
        </w:rPr>
        <w:t xml:space="preserve"> </w:t>
      </w:r>
      <w:r w:rsidR="00A11CE2" w:rsidRPr="0081027B">
        <w:rPr>
          <w:rFonts w:ascii="ＭＳ 明朝" w:hAnsi="ＭＳ 明朝" w:hint="eastAsia"/>
        </w:rPr>
        <w:t>履行場所</w:t>
      </w:r>
    </w:p>
    <w:p w14:paraId="34547042" w14:textId="77777777" w:rsidR="00BF36BB" w:rsidRPr="0081027B" w:rsidRDefault="00526220" w:rsidP="00912DC0">
      <w:pPr>
        <w:autoSpaceDE w:val="0"/>
        <w:autoSpaceDN w:val="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A11CE2" w:rsidRPr="0081027B">
        <w:rPr>
          <w:rFonts w:ascii="ＭＳ 明朝" w:hAnsi="ＭＳ 明朝" w:hint="eastAsia"/>
        </w:rPr>
        <w:t xml:space="preserve">　ア</w:t>
      </w:r>
      <w:r w:rsidR="004C3FDE" w:rsidRPr="0081027B">
        <w:rPr>
          <w:rFonts w:ascii="ＭＳ 明朝" w:hAnsi="ＭＳ 明朝" w:hint="eastAsia"/>
        </w:rPr>
        <w:t xml:space="preserve"> </w:t>
      </w:r>
      <w:r w:rsidR="00D67AFD" w:rsidRPr="0081027B">
        <w:rPr>
          <w:rFonts w:ascii="ＭＳ 明朝" w:hAnsi="ＭＳ 明朝" w:hint="eastAsia"/>
        </w:rPr>
        <w:t>盛岡市渋民字泉田 360番地</w:t>
      </w:r>
      <w:r w:rsidR="00912DC0" w:rsidRPr="0081027B">
        <w:rPr>
          <w:rFonts w:ascii="ＭＳ 明朝" w:hAnsi="ＭＳ 明朝" w:hint="eastAsia"/>
        </w:rPr>
        <w:t xml:space="preserve">　</w:t>
      </w:r>
      <w:r w:rsidR="00D67AFD" w:rsidRPr="0081027B">
        <w:rPr>
          <w:rFonts w:ascii="ＭＳ 明朝" w:hAnsi="ＭＳ 明朝" w:hint="eastAsia"/>
        </w:rPr>
        <w:t>盛岡市玉山総合事務所内</w:t>
      </w:r>
      <w:r w:rsidR="00912DC0" w:rsidRPr="0081027B">
        <w:rPr>
          <w:rFonts w:ascii="ＭＳ 明朝" w:hAnsi="ＭＳ 明朝" w:hint="eastAsia"/>
        </w:rPr>
        <w:t xml:space="preserve">　１階　</w:t>
      </w:r>
    </w:p>
    <w:p w14:paraId="26636E6B" w14:textId="77777777" w:rsidR="00D67AFD" w:rsidRPr="0081027B" w:rsidRDefault="00A11CE2" w:rsidP="00A11CE2">
      <w:pPr>
        <w:autoSpaceDE w:val="0"/>
        <w:autoSpaceDN w:val="0"/>
        <w:ind w:firstLineChars="200" w:firstLine="42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イ</w:t>
      </w:r>
      <w:r w:rsidR="004C3FDE" w:rsidRPr="0081027B">
        <w:rPr>
          <w:rFonts w:ascii="ＭＳ 明朝" w:hAnsi="ＭＳ 明朝" w:hint="eastAsia"/>
        </w:rPr>
        <w:t xml:space="preserve"> </w:t>
      </w:r>
      <w:r w:rsidR="00D67AFD" w:rsidRPr="0081027B">
        <w:rPr>
          <w:rFonts w:ascii="ＭＳ 明朝" w:hAnsi="ＭＳ 明朝" w:hint="eastAsia"/>
        </w:rPr>
        <w:t>盛岡市内丸12番２号</w:t>
      </w:r>
      <w:r w:rsidR="00912DC0" w:rsidRPr="0081027B">
        <w:rPr>
          <w:rFonts w:ascii="ＭＳ 明朝" w:hAnsi="ＭＳ 明朝" w:hint="eastAsia"/>
        </w:rPr>
        <w:t xml:space="preserve">　</w:t>
      </w:r>
      <w:r w:rsidR="00D67AFD" w:rsidRPr="0081027B">
        <w:rPr>
          <w:rFonts w:ascii="ＭＳ 明朝" w:hAnsi="ＭＳ 明朝" w:hint="eastAsia"/>
        </w:rPr>
        <w:t>盛岡市役所本庁舎別館</w:t>
      </w:r>
      <w:r w:rsidR="00912DC0" w:rsidRPr="0081027B">
        <w:rPr>
          <w:rFonts w:ascii="ＭＳ 明朝" w:hAnsi="ＭＳ 明朝" w:hint="eastAsia"/>
        </w:rPr>
        <w:t xml:space="preserve">　</w:t>
      </w:r>
      <w:r w:rsidR="00D67AFD" w:rsidRPr="0081027B">
        <w:rPr>
          <w:rFonts w:ascii="ＭＳ 明朝" w:hAnsi="ＭＳ 明朝" w:hint="eastAsia"/>
        </w:rPr>
        <w:t>２階　財政部納税課内</w:t>
      </w:r>
    </w:p>
    <w:p w14:paraId="4F8FBB90" w14:textId="77777777" w:rsidR="00BF36BB" w:rsidRPr="0081027B" w:rsidRDefault="00A11CE2" w:rsidP="00A11CE2">
      <w:pPr>
        <w:autoSpaceDE w:val="0"/>
        <w:autoSpaceDN w:val="0"/>
        <w:ind w:firstLineChars="200" w:firstLine="420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>ウ</w:t>
      </w:r>
      <w:r w:rsidR="004C3FDE" w:rsidRPr="0081027B">
        <w:rPr>
          <w:rFonts w:ascii="ＭＳ 明朝" w:hAnsi="ＭＳ 明朝" w:hint="eastAsia"/>
        </w:rPr>
        <w:t xml:space="preserve"> </w:t>
      </w:r>
      <w:r w:rsidR="00BF36BB" w:rsidRPr="0081027B">
        <w:rPr>
          <w:rFonts w:ascii="ＭＳ 明朝" w:hAnsi="ＭＳ 明朝" w:hint="eastAsia"/>
        </w:rPr>
        <w:t>盛岡市内丸12番２号</w:t>
      </w:r>
      <w:r w:rsidR="00912DC0" w:rsidRPr="0081027B">
        <w:rPr>
          <w:rFonts w:ascii="ＭＳ 明朝" w:hAnsi="ＭＳ 明朝" w:hint="eastAsia"/>
        </w:rPr>
        <w:t xml:space="preserve">　</w:t>
      </w:r>
      <w:r w:rsidR="00BF36BB" w:rsidRPr="0081027B">
        <w:rPr>
          <w:rFonts w:ascii="ＭＳ 明朝" w:hAnsi="ＭＳ 明朝" w:hint="eastAsia"/>
        </w:rPr>
        <w:t>盛岡市役所本庁舎別館</w:t>
      </w:r>
      <w:r w:rsidR="00912DC0" w:rsidRPr="0081027B">
        <w:rPr>
          <w:rFonts w:ascii="ＭＳ 明朝" w:hAnsi="ＭＳ 明朝" w:hint="eastAsia"/>
        </w:rPr>
        <w:t xml:space="preserve">　</w:t>
      </w:r>
      <w:r w:rsidR="00BF36BB" w:rsidRPr="0081027B">
        <w:rPr>
          <w:rFonts w:ascii="ＭＳ 明朝" w:hAnsi="ＭＳ 明朝" w:hint="eastAsia"/>
        </w:rPr>
        <w:t>１階　市民部健康保険課内</w:t>
      </w:r>
    </w:p>
    <w:p w14:paraId="581B6218" w14:textId="77777777" w:rsidR="00004680" w:rsidRPr="0081027B" w:rsidRDefault="00A11CE2" w:rsidP="00A11CE2">
      <w:pPr>
        <w:tabs>
          <w:tab w:val="left" w:pos="3600"/>
        </w:tabs>
        <w:ind w:firstLineChars="50" w:firstLine="105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（</w:t>
      </w:r>
      <w:r w:rsidR="0091673E" w:rsidRPr="0081027B">
        <w:rPr>
          <w:rFonts w:ascii="ＭＳ 明朝" w:hAnsi="ＭＳ 明朝" w:hint="eastAsia"/>
        </w:rPr>
        <w:t>6</w:t>
      </w:r>
      <w:r w:rsidRPr="0081027B">
        <w:rPr>
          <w:rFonts w:ascii="ＭＳ 明朝" w:hAnsi="ＭＳ 明朝" w:hint="eastAsia"/>
        </w:rPr>
        <w:t>）</w:t>
      </w:r>
      <w:r w:rsidR="00D67AFD" w:rsidRPr="0081027B">
        <w:rPr>
          <w:rFonts w:ascii="ＭＳ 明朝" w:hAnsi="ＭＳ 明朝" w:hint="eastAsia"/>
        </w:rPr>
        <w:t>委託</w:t>
      </w:r>
      <w:r w:rsidR="00F30940" w:rsidRPr="0081027B">
        <w:rPr>
          <w:rFonts w:ascii="ＭＳ 明朝" w:hAnsi="ＭＳ 明朝" w:hint="eastAsia"/>
        </w:rPr>
        <w:t>予定</w:t>
      </w:r>
      <w:r w:rsidR="00975653" w:rsidRPr="0081027B">
        <w:rPr>
          <w:rFonts w:ascii="ＭＳ 明朝" w:hAnsi="ＭＳ 明朝" w:hint="eastAsia"/>
        </w:rPr>
        <w:t>金</w:t>
      </w:r>
      <w:r w:rsidR="00D67AFD" w:rsidRPr="0081027B">
        <w:rPr>
          <w:rFonts w:ascii="ＭＳ 明朝" w:hAnsi="ＭＳ 明朝" w:hint="eastAsia"/>
        </w:rPr>
        <w:t>額</w:t>
      </w:r>
      <w:r w:rsidR="008E5E6D" w:rsidRPr="0081027B">
        <w:rPr>
          <w:rFonts w:ascii="ＭＳ 明朝" w:hAnsi="ＭＳ 明朝" w:hint="eastAsia"/>
        </w:rPr>
        <w:t xml:space="preserve"> </w:t>
      </w:r>
      <w:r w:rsidRPr="0081027B">
        <w:rPr>
          <w:rFonts w:ascii="ＭＳ 明朝" w:hAnsi="ＭＳ 明朝" w:hint="eastAsia"/>
        </w:rPr>
        <w:t>の</w:t>
      </w:r>
      <w:r w:rsidR="00D67AFD" w:rsidRPr="0081027B">
        <w:rPr>
          <w:rFonts w:ascii="ＭＳ 明朝" w:hAnsi="ＭＳ 明朝" w:hint="eastAsia"/>
        </w:rPr>
        <w:t>上限</w:t>
      </w:r>
      <w:r w:rsidRPr="0081027B">
        <w:rPr>
          <w:rFonts w:ascii="ＭＳ 明朝" w:hAnsi="ＭＳ 明朝" w:hint="eastAsia"/>
        </w:rPr>
        <w:t xml:space="preserve">　</w:t>
      </w:r>
      <w:r w:rsidR="00154CC4" w:rsidRPr="0081027B">
        <w:rPr>
          <w:rFonts w:ascii="ＭＳ 明朝" w:hAnsi="ＭＳ 明朝" w:hint="eastAsia"/>
        </w:rPr>
        <w:t>21</w:t>
      </w:r>
      <w:r w:rsidR="0081027B" w:rsidRPr="0081027B">
        <w:rPr>
          <w:rFonts w:ascii="ＭＳ 明朝" w:hAnsi="ＭＳ 明朝" w:hint="eastAsia"/>
        </w:rPr>
        <w:t>,</w:t>
      </w:r>
      <w:r w:rsidR="007C4BD1" w:rsidRPr="0081027B">
        <w:rPr>
          <w:rFonts w:ascii="ＭＳ 明朝" w:hAnsi="ＭＳ 明朝" w:hint="eastAsia"/>
        </w:rPr>
        <w:t>87</w:t>
      </w:r>
      <w:r w:rsidR="00C20184">
        <w:rPr>
          <w:rFonts w:ascii="ＭＳ 明朝" w:hAnsi="ＭＳ 明朝" w:hint="eastAsia"/>
        </w:rPr>
        <w:t>2</w:t>
      </w:r>
      <w:r w:rsidR="00D67AFD" w:rsidRPr="0081027B">
        <w:rPr>
          <w:rFonts w:ascii="ＭＳ 明朝" w:hAnsi="ＭＳ 明朝" w:hint="eastAsia"/>
        </w:rPr>
        <w:t>千円</w:t>
      </w:r>
      <w:r w:rsidR="00E0181C" w:rsidRPr="0081027B">
        <w:rPr>
          <w:rFonts w:ascii="ＭＳ 明朝" w:hAnsi="ＭＳ 明朝" w:hint="eastAsia"/>
        </w:rPr>
        <w:t xml:space="preserve"> </w:t>
      </w:r>
      <w:r w:rsidR="00004680" w:rsidRPr="0081027B">
        <w:rPr>
          <w:rFonts w:ascii="ＭＳ 明朝" w:hAnsi="ＭＳ 明朝" w:hint="eastAsia"/>
        </w:rPr>
        <w:t xml:space="preserve">  </w:t>
      </w:r>
      <w:r w:rsidR="00F268E8" w:rsidRPr="0081027B">
        <w:rPr>
          <w:rFonts w:ascii="ＭＳ 明朝" w:hAnsi="ＭＳ 明朝" w:hint="eastAsia"/>
        </w:rPr>
        <w:t>(</w:t>
      </w:r>
      <w:r w:rsidR="00004680" w:rsidRPr="0081027B">
        <w:rPr>
          <w:rFonts w:ascii="ＭＳ 明朝" w:hAnsi="ＭＳ 明朝" w:hint="eastAsia"/>
        </w:rPr>
        <w:t>消費税及び地方消費税</w:t>
      </w:r>
      <w:r w:rsidR="008108E4" w:rsidRPr="0081027B">
        <w:rPr>
          <w:rFonts w:ascii="ＭＳ 明朝" w:hAnsi="ＭＳ 明朝" w:hint="eastAsia"/>
        </w:rPr>
        <w:t>額</w:t>
      </w:r>
      <w:r w:rsidR="00004680" w:rsidRPr="0081027B">
        <w:rPr>
          <w:rFonts w:ascii="ＭＳ 明朝" w:hAnsi="ＭＳ 明朝" w:hint="eastAsia"/>
        </w:rPr>
        <w:t>を含む。</w:t>
      </w:r>
      <w:r w:rsidR="00F268E8" w:rsidRPr="0081027B">
        <w:rPr>
          <w:rFonts w:ascii="ＭＳ 明朝" w:hAnsi="ＭＳ 明朝" w:hint="eastAsia"/>
        </w:rPr>
        <w:t>)</w:t>
      </w:r>
    </w:p>
    <w:p w14:paraId="2D8F2A4E" w14:textId="77777777" w:rsidR="0067435E" w:rsidRPr="0081027B" w:rsidRDefault="00912DC0" w:rsidP="0067435E">
      <w:pPr>
        <w:ind w:left="630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</w:t>
      </w:r>
      <w:r w:rsidR="00A11CE2" w:rsidRPr="0081027B">
        <w:rPr>
          <w:rFonts w:ascii="ＭＳ 明朝" w:hAnsi="ＭＳ 明朝" w:hint="eastAsia"/>
        </w:rPr>
        <w:t>※本業務委託は、令和</w:t>
      </w:r>
      <w:r w:rsidR="00BD19E5" w:rsidRPr="0081027B">
        <w:rPr>
          <w:rFonts w:ascii="ＭＳ 明朝" w:hAnsi="ＭＳ 明朝" w:hint="eastAsia"/>
        </w:rPr>
        <w:t>６</w:t>
      </w:r>
      <w:r w:rsidR="00A11CE2" w:rsidRPr="0081027B">
        <w:rPr>
          <w:rFonts w:ascii="ＭＳ 明朝" w:hAnsi="ＭＳ 明朝" w:hint="eastAsia"/>
        </w:rPr>
        <w:t>年度当初</w:t>
      </w:r>
      <w:r w:rsidRPr="0081027B">
        <w:rPr>
          <w:rFonts w:ascii="ＭＳ 明朝" w:hAnsi="ＭＳ 明朝" w:hint="eastAsia"/>
        </w:rPr>
        <w:t>予算</w:t>
      </w:r>
      <w:r w:rsidR="00A11CE2" w:rsidRPr="0081027B">
        <w:rPr>
          <w:rFonts w:ascii="ＭＳ 明朝" w:hAnsi="ＭＳ 明朝" w:hint="eastAsia"/>
        </w:rPr>
        <w:t>が成立することを前提にするため、同</w:t>
      </w:r>
      <w:r w:rsidRPr="0081027B">
        <w:rPr>
          <w:rFonts w:ascii="ＭＳ 明朝" w:hAnsi="ＭＳ 明朝" w:hint="eastAsia"/>
        </w:rPr>
        <w:t>予算が成立しない場合</w:t>
      </w:r>
      <w:r w:rsidR="00A11CE2" w:rsidRPr="0081027B">
        <w:rPr>
          <w:rFonts w:ascii="ＭＳ 明朝" w:hAnsi="ＭＳ 明朝" w:hint="eastAsia"/>
        </w:rPr>
        <w:t>又は修正された場合には</w:t>
      </w:r>
      <w:r w:rsidR="0081027B" w:rsidRPr="0081027B">
        <w:rPr>
          <w:rFonts w:ascii="ＭＳ 明朝" w:hAnsi="ＭＳ 明朝" w:hint="eastAsia"/>
        </w:rPr>
        <w:t>、</w:t>
      </w:r>
      <w:r w:rsidR="00A11CE2" w:rsidRPr="0081027B">
        <w:rPr>
          <w:rFonts w:ascii="ＭＳ 明朝" w:hAnsi="ＭＳ 明朝" w:hint="eastAsia"/>
        </w:rPr>
        <w:t>手続きを変更又は中止することがあること</w:t>
      </w:r>
      <w:r w:rsidRPr="0081027B">
        <w:rPr>
          <w:rFonts w:ascii="ＭＳ 明朝" w:hAnsi="ＭＳ 明朝" w:hint="eastAsia"/>
        </w:rPr>
        <w:t>。</w:t>
      </w:r>
    </w:p>
    <w:p w14:paraId="6856C847" w14:textId="77777777" w:rsidR="0067435E" w:rsidRPr="0081027B" w:rsidRDefault="0067435E" w:rsidP="00965BEA">
      <w:pPr>
        <w:ind w:firstLineChars="50" w:firstLine="105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（</w:t>
      </w:r>
      <w:r w:rsidR="0091673E" w:rsidRPr="0081027B">
        <w:rPr>
          <w:rFonts w:ascii="ＭＳ 明朝" w:hAnsi="ＭＳ 明朝" w:hint="eastAsia"/>
        </w:rPr>
        <w:t>7</w:t>
      </w:r>
      <w:r w:rsidRPr="0081027B">
        <w:rPr>
          <w:rFonts w:ascii="ＭＳ 明朝" w:hAnsi="ＭＳ 明朝" w:hint="eastAsia"/>
        </w:rPr>
        <w:t>）契約の更新</w:t>
      </w:r>
    </w:p>
    <w:p w14:paraId="644E32BE" w14:textId="77777777" w:rsidR="0067435E" w:rsidRPr="0081027B" w:rsidRDefault="0067435E" w:rsidP="0067435E">
      <w:pPr>
        <w:ind w:left="424" w:hangingChars="202" w:hanging="424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　委託業務が適正かつ円滑に実施されており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業務実績が良好と認められる場合は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引き続き１年間業務</w:t>
      </w:r>
      <w:r w:rsidRPr="009E053E">
        <w:rPr>
          <w:rFonts w:ascii="ＭＳ 明朝" w:hAnsi="ＭＳ 明朝" w:hint="eastAsia"/>
        </w:rPr>
        <w:t>委託を更新する予定とし</w:t>
      </w:r>
      <w:r w:rsidR="0081027B" w:rsidRPr="009E053E">
        <w:rPr>
          <w:rFonts w:ascii="ＭＳ 明朝" w:hAnsi="ＭＳ 明朝" w:hint="eastAsia"/>
        </w:rPr>
        <w:t>、更新は2回を限度とする。</w:t>
      </w:r>
    </w:p>
    <w:p w14:paraId="26FD92E5" w14:textId="77777777" w:rsidR="0067435E" w:rsidRPr="009E053E" w:rsidRDefault="0067435E" w:rsidP="009E053E">
      <w:pPr>
        <w:ind w:left="424" w:hangingChars="202" w:hanging="424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　ただし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業務委託に関する予算は各会計年度に計上することとなるため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これが認められない場合やその他特段の</w:t>
      </w:r>
      <w:r w:rsidR="00527CD3" w:rsidRPr="0081027B">
        <w:rPr>
          <w:rFonts w:ascii="ＭＳ 明朝" w:hAnsi="ＭＳ 明朝" w:hint="eastAsia"/>
        </w:rPr>
        <w:t>事情</w:t>
      </w:r>
      <w:r w:rsidRPr="0081027B">
        <w:rPr>
          <w:rFonts w:ascii="ＭＳ 明朝" w:hAnsi="ＭＳ 明朝" w:hint="eastAsia"/>
        </w:rPr>
        <w:t>が発生した場合</w:t>
      </w:r>
      <w:r w:rsidR="00BC7874" w:rsidRPr="0081027B">
        <w:rPr>
          <w:rFonts w:ascii="ＭＳ 明朝" w:hAnsi="ＭＳ 明朝" w:hint="eastAsia"/>
        </w:rPr>
        <w:t>は更新しない</w:t>
      </w:r>
      <w:r w:rsidRPr="0081027B">
        <w:rPr>
          <w:rFonts w:ascii="ＭＳ 明朝" w:hAnsi="ＭＳ 明朝" w:hint="eastAsia"/>
        </w:rPr>
        <w:t>。</w:t>
      </w:r>
    </w:p>
    <w:p w14:paraId="68F915EF" w14:textId="77777777" w:rsidR="00F30940" w:rsidRPr="0081027B" w:rsidRDefault="00F30940" w:rsidP="00912DC0">
      <w:pPr>
        <w:ind w:left="210" w:hangingChars="100" w:hanging="210"/>
        <w:rPr>
          <w:rFonts w:ascii="ＭＳ 明朝" w:hAnsi="ＭＳ 明朝" w:hint="eastAsia"/>
        </w:rPr>
      </w:pPr>
    </w:p>
    <w:p w14:paraId="36CB5B40" w14:textId="77777777" w:rsidR="00630D8D" w:rsidRPr="0081027B" w:rsidRDefault="002230F1" w:rsidP="00630D8D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２</w:t>
      </w:r>
      <w:r w:rsidR="00316A5D" w:rsidRPr="0081027B">
        <w:rPr>
          <w:rFonts w:ascii="ＭＳ 明朝" w:hAnsi="ＭＳ 明朝" w:hint="eastAsia"/>
        </w:rPr>
        <w:t xml:space="preserve">　応募</w:t>
      </w:r>
      <w:r w:rsidR="00630D8D" w:rsidRPr="0081027B">
        <w:rPr>
          <w:rFonts w:ascii="ＭＳ 明朝" w:hAnsi="ＭＳ 明朝" w:hint="eastAsia"/>
        </w:rPr>
        <w:t>資格</w:t>
      </w:r>
    </w:p>
    <w:p w14:paraId="32786F88" w14:textId="77777777" w:rsidR="004B42A7" w:rsidRPr="0081027B" w:rsidRDefault="008108E4" w:rsidP="00105196">
      <w:pPr>
        <w:ind w:leftChars="200" w:left="63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当該</w:t>
      </w:r>
      <w:r w:rsidR="00316A5D" w:rsidRPr="0081027B">
        <w:rPr>
          <w:rFonts w:ascii="ＭＳ 明朝" w:hAnsi="ＭＳ 明朝" w:hint="eastAsia"/>
        </w:rPr>
        <w:t>業務委託に応募</w:t>
      </w:r>
      <w:r w:rsidR="004B42A7" w:rsidRPr="0081027B">
        <w:rPr>
          <w:rFonts w:ascii="ＭＳ 明朝" w:hAnsi="ＭＳ 明朝" w:hint="eastAsia"/>
        </w:rPr>
        <w:t>する者は</w:t>
      </w:r>
      <w:r w:rsidR="0081027B" w:rsidRPr="0081027B">
        <w:rPr>
          <w:rFonts w:ascii="ＭＳ 明朝" w:hAnsi="ＭＳ 明朝" w:hint="eastAsia"/>
        </w:rPr>
        <w:t>、</w:t>
      </w:r>
      <w:r w:rsidR="004B42A7" w:rsidRPr="0081027B">
        <w:rPr>
          <w:rFonts w:ascii="ＭＳ 明朝" w:hAnsi="ＭＳ 明朝" w:hint="eastAsia"/>
        </w:rPr>
        <w:t>次の各号の資格要件を</w:t>
      </w:r>
      <w:r w:rsidR="00AF3695" w:rsidRPr="0081027B">
        <w:rPr>
          <w:rFonts w:ascii="ＭＳ 明朝" w:hAnsi="ＭＳ 明朝" w:hint="eastAsia"/>
        </w:rPr>
        <w:t>すべて満たすこ</w:t>
      </w:r>
      <w:r w:rsidR="004B42A7" w:rsidRPr="0081027B">
        <w:rPr>
          <w:rFonts w:ascii="ＭＳ 明朝" w:hAnsi="ＭＳ 明朝" w:hint="eastAsia"/>
        </w:rPr>
        <w:t>と。</w:t>
      </w:r>
    </w:p>
    <w:p w14:paraId="515B809C" w14:textId="77777777" w:rsidR="00B10DA7" w:rsidRPr="0081027B" w:rsidRDefault="00474BC6" w:rsidP="00E20EC2">
      <w:pPr>
        <w:autoSpaceDE w:val="0"/>
        <w:autoSpaceDN w:val="0"/>
        <w:ind w:leftChars="100" w:left="310" w:hanging="10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(1)</w:t>
      </w:r>
      <w:r w:rsidR="001573FE" w:rsidRPr="0081027B">
        <w:rPr>
          <w:rFonts w:ascii="ＭＳ 明朝" w:hAnsi="ＭＳ 明朝" w:hint="eastAsia"/>
        </w:rPr>
        <w:t xml:space="preserve"> </w:t>
      </w:r>
      <w:r w:rsidR="00B10DA7" w:rsidRPr="0081027B">
        <w:rPr>
          <w:rFonts w:ascii="ＭＳ 明朝" w:hAnsi="ＭＳ 明朝" w:hint="eastAsia"/>
        </w:rPr>
        <w:t>地方自治法施行令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B10DA7" w:rsidRPr="0081027B">
        <w:rPr>
          <w:rFonts w:ascii="ＭＳ 明朝" w:hAnsi="ＭＳ 明朝" w:hint="eastAsia"/>
        </w:rPr>
        <w:t>昭和22年政令第16号</w:t>
      </w:r>
      <w:r w:rsidR="00F268E8" w:rsidRPr="0081027B">
        <w:rPr>
          <w:rFonts w:ascii="ＭＳ 明朝" w:hAnsi="ＭＳ 明朝" w:hint="eastAsia"/>
        </w:rPr>
        <w:t xml:space="preserve">) </w:t>
      </w:r>
      <w:r w:rsidR="00B10DA7" w:rsidRPr="0081027B">
        <w:rPr>
          <w:rFonts w:ascii="ＭＳ 明朝" w:hAnsi="ＭＳ 明朝" w:hint="eastAsia"/>
        </w:rPr>
        <w:t>第</w:t>
      </w:r>
      <w:r w:rsidR="00004680" w:rsidRPr="0081027B">
        <w:rPr>
          <w:rFonts w:ascii="ＭＳ 明朝" w:hAnsi="ＭＳ 明朝" w:hint="eastAsia"/>
        </w:rPr>
        <w:t xml:space="preserve"> </w:t>
      </w:r>
      <w:r w:rsidR="00B10DA7" w:rsidRPr="0081027B">
        <w:rPr>
          <w:rFonts w:ascii="ＭＳ 明朝" w:hAnsi="ＭＳ 明朝" w:hint="eastAsia"/>
        </w:rPr>
        <w:t>167条の</w:t>
      </w:r>
      <w:r w:rsidR="00826FCD" w:rsidRPr="0081027B">
        <w:rPr>
          <w:rFonts w:ascii="ＭＳ 明朝" w:hAnsi="ＭＳ 明朝" w:hint="eastAsia"/>
        </w:rPr>
        <w:t>４</w:t>
      </w:r>
      <w:r w:rsidR="00B10DA7" w:rsidRPr="0081027B">
        <w:rPr>
          <w:rFonts w:ascii="ＭＳ 明朝" w:hAnsi="ＭＳ 明朝" w:hint="eastAsia"/>
        </w:rPr>
        <w:t>の規定に該当しない者であること。</w:t>
      </w:r>
    </w:p>
    <w:p w14:paraId="3E61B019" w14:textId="77777777" w:rsidR="00B10DA7" w:rsidRPr="0081027B" w:rsidRDefault="00474BC6" w:rsidP="00E20EC2">
      <w:pPr>
        <w:autoSpaceDE w:val="0"/>
        <w:autoSpaceDN w:val="0"/>
        <w:ind w:leftChars="100" w:left="42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lastRenderedPageBreak/>
        <w:t>(2)</w:t>
      </w:r>
      <w:r w:rsidR="00E20EC2" w:rsidRPr="0081027B">
        <w:rPr>
          <w:rFonts w:ascii="ＭＳ 明朝" w:hAnsi="ＭＳ 明朝" w:hint="eastAsia"/>
        </w:rPr>
        <w:t xml:space="preserve"> </w:t>
      </w:r>
      <w:r w:rsidR="00D47C30" w:rsidRPr="0081027B">
        <w:rPr>
          <w:rFonts w:ascii="ＭＳ 明朝" w:hAnsi="ＭＳ 明朝" w:hint="eastAsia"/>
          <w:szCs w:val="21"/>
        </w:rPr>
        <w:t>参加</w:t>
      </w:r>
      <w:r w:rsidR="00FF7F55" w:rsidRPr="0081027B">
        <w:rPr>
          <w:rFonts w:ascii="ＭＳ 明朝" w:hAnsi="ＭＳ 明朝" w:hint="eastAsia"/>
          <w:szCs w:val="21"/>
        </w:rPr>
        <w:t>申込</w:t>
      </w:r>
      <w:r w:rsidR="00D47C30" w:rsidRPr="0081027B">
        <w:rPr>
          <w:rFonts w:ascii="ＭＳ 明朝" w:hAnsi="ＭＳ 明朝" w:hint="eastAsia"/>
          <w:szCs w:val="21"/>
        </w:rPr>
        <w:t>書提出時点で</w:t>
      </w:r>
      <w:r w:rsidR="0081027B" w:rsidRPr="0081027B">
        <w:rPr>
          <w:rFonts w:ascii="ＭＳ 明朝" w:hAnsi="ＭＳ 明朝" w:hint="eastAsia"/>
          <w:szCs w:val="21"/>
        </w:rPr>
        <w:t>、</w:t>
      </w:r>
      <w:r w:rsidR="00431539" w:rsidRPr="0081027B">
        <w:rPr>
          <w:rFonts w:ascii="ＭＳ 明朝" w:hAnsi="ＭＳ 明朝" w:hint="eastAsia"/>
        </w:rPr>
        <w:t>「</w:t>
      </w:r>
      <w:r w:rsidR="00D31F8D" w:rsidRPr="0081027B">
        <w:rPr>
          <w:rFonts w:hint="eastAsia"/>
        </w:rPr>
        <w:t>盛岡市競争入札参加資格者に対する指名停止基準</w:t>
      </w:r>
      <w:r w:rsidR="00431539" w:rsidRPr="0081027B">
        <w:rPr>
          <w:rFonts w:hint="eastAsia"/>
        </w:rPr>
        <w:t>」</w:t>
      </w:r>
      <w:r w:rsidR="00D31F8D" w:rsidRPr="0081027B">
        <w:rPr>
          <w:rFonts w:hint="eastAsia"/>
        </w:rPr>
        <w:t>に基づく指名停止措置</w:t>
      </w:r>
      <w:r w:rsidR="00B10DA7" w:rsidRPr="0081027B">
        <w:rPr>
          <w:rFonts w:ascii="ＭＳ 明朝" w:hAnsi="ＭＳ 明朝" w:hint="eastAsia"/>
        </w:rPr>
        <w:t>を受けていないこと。</w:t>
      </w:r>
    </w:p>
    <w:p w14:paraId="44AD773D" w14:textId="77777777" w:rsidR="00B10DA7" w:rsidRPr="0081027B" w:rsidRDefault="00474BC6" w:rsidP="004E497C">
      <w:pPr>
        <w:autoSpaceDE w:val="0"/>
        <w:autoSpaceDN w:val="0"/>
        <w:ind w:leftChars="100" w:left="42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(3)</w:t>
      </w:r>
      <w:r w:rsidR="00E20EC2" w:rsidRPr="0081027B">
        <w:rPr>
          <w:rFonts w:ascii="ＭＳ 明朝" w:hAnsi="ＭＳ 明朝" w:hint="eastAsia"/>
        </w:rPr>
        <w:t xml:space="preserve"> </w:t>
      </w:r>
      <w:r w:rsidR="008C1076" w:rsidRPr="0081027B">
        <w:rPr>
          <w:rFonts w:ascii="ＭＳ 明朝" w:hAnsi="ＭＳ 明朝" w:hint="eastAsia"/>
        </w:rPr>
        <w:t>市税</w:t>
      </w:r>
      <w:r w:rsidR="004E497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F30940" w:rsidRPr="0081027B">
        <w:rPr>
          <w:rFonts w:ascii="ＭＳ 明朝" w:hAnsi="ＭＳ 明朝" w:hint="eastAsia"/>
        </w:rPr>
        <w:t>盛岡市</w:t>
      </w:r>
      <w:r w:rsidR="00F268E8" w:rsidRPr="0081027B">
        <w:rPr>
          <w:rFonts w:ascii="ＭＳ 明朝" w:hAnsi="ＭＳ 明朝" w:hint="eastAsia"/>
        </w:rPr>
        <w:t>)</w:t>
      </w:r>
      <w:r w:rsidR="004E497C" w:rsidRPr="0081027B">
        <w:rPr>
          <w:rFonts w:ascii="ＭＳ 明朝" w:hAnsi="ＭＳ 明朝" w:hint="eastAsia"/>
        </w:rPr>
        <w:t xml:space="preserve"> </w:t>
      </w:r>
      <w:r w:rsidR="0081027B" w:rsidRPr="0081027B">
        <w:rPr>
          <w:rFonts w:ascii="ＭＳ 明朝" w:hAnsi="ＭＳ 明朝" w:hint="eastAsia"/>
        </w:rPr>
        <w:t>、</w:t>
      </w:r>
      <w:r w:rsidR="00264677" w:rsidRPr="0081027B">
        <w:rPr>
          <w:rFonts w:ascii="ＭＳ 明朝" w:hAnsi="ＭＳ 明朝" w:hint="eastAsia"/>
        </w:rPr>
        <w:t>法人税</w:t>
      </w:r>
      <w:r w:rsidR="0081027B" w:rsidRPr="0081027B">
        <w:rPr>
          <w:rFonts w:ascii="ＭＳ 明朝" w:hAnsi="ＭＳ 明朝" w:hint="eastAsia"/>
        </w:rPr>
        <w:t>、</w:t>
      </w:r>
      <w:r w:rsidR="00264677" w:rsidRPr="0081027B">
        <w:rPr>
          <w:rFonts w:ascii="ＭＳ 明朝" w:hAnsi="ＭＳ 明朝" w:hint="eastAsia"/>
        </w:rPr>
        <w:t>消費税</w:t>
      </w:r>
      <w:r w:rsidR="00D87258" w:rsidRPr="0081027B">
        <w:rPr>
          <w:rFonts w:ascii="ＭＳ 明朝" w:hAnsi="ＭＳ 明朝" w:hint="eastAsia"/>
        </w:rPr>
        <w:t>及び</w:t>
      </w:r>
      <w:r w:rsidR="00D44ED0" w:rsidRPr="0081027B">
        <w:rPr>
          <w:rFonts w:ascii="ＭＳ 明朝" w:hAnsi="ＭＳ 明朝" w:hint="eastAsia"/>
        </w:rPr>
        <w:t>地方消費税</w:t>
      </w:r>
      <w:r w:rsidR="00264677" w:rsidRPr="0081027B">
        <w:rPr>
          <w:rFonts w:ascii="ＭＳ 明朝" w:hAnsi="ＭＳ 明朝" w:hint="eastAsia"/>
        </w:rPr>
        <w:t>を</w:t>
      </w:r>
      <w:r w:rsidR="00B10DA7" w:rsidRPr="0081027B">
        <w:rPr>
          <w:rFonts w:ascii="ＭＳ 明朝" w:hAnsi="ＭＳ 明朝" w:hint="eastAsia"/>
        </w:rPr>
        <w:t>滞納していないこと。</w:t>
      </w:r>
    </w:p>
    <w:p w14:paraId="4DC435ED" w14:textId="77777777" w:rsidR="00B10DA7" w:rsidRPr="0081027B" w:rsidRDefault="00474BC6" w:rsidP="005F5BEF">
      <w:pPr>
        <w:autoSpaceDE w:val="0"/>
        <w:autoSpaceDN w:val="0"/>
        <w:ind w:leftChars="100" w:left="42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(4)</w:t>
      </w:r>
      <w:r w:rsidR="00E20EC2" w:rsidRPr="0081027B">
        <w:rPr>
          <w:rFonts w:ascii="ＭＳ 明朝" w:hAnsi="ＭＳ 明朝" w:hint="eastAsia"/>
        </w:rPr>
        <w:t xml:space="preserve"> </w:t>
      </w:r>
      <w:r w:rsidR="00B10DA7" w:rsidRPr="0081027B">
        <w:rPr>
          <w:rFonts w:ascii="ＭＳ 明朝" w:hAnsi="ＭＳ 明朝" w:hint="eastAsia"/>
        </w:rPr>
        <w:t>会社更生法</w:t>
      </w:r>
      <w:r w:rsidR="00F268E8" w:rsidRPr="0081027B">
        <w:rPr>
          <w:rFonts w:ascii="ＭＳ 明朝" w:hAnsi="ＭＳ 明朝" w:hint="eastAsia"/>
        </w:rPr>
        <w:t xml:space="preserve"> (</w:t>
      </w:r>
      <w:r w:rsidR="00B10DA7" w:rsidRPr="0081027B">
        <w:rPr>
          <w:rFonts w:ascii="ＭＳ 明朝" w:hAnsi="ＭＳ 明朝" w:hint="eastAsia"/>
        </w:rPr>
        <w:t>平成14年法律第</w:t>
      </w:r>
      <w:r w:rsidR="008E5E6D" w:rsidRPr="0081027B">
        <w:rPr>
          <w:rFonts w:ascii="ＭＳ 明朝" w:hAnsi="ＭＳ 明朝" w:hint="eastAsia"/>
        </w:rPr>
        <w:t xml:space="preserve"> </w:t>
      </w:r>
      <w:r w:rsidR="00B10DA7" w:rsidRPr="0081027B">
        <w:rPr>
          <w:rFonts w:ascii="ＭＳ 明朝" w:hAnsi="ＭＳ 明朝" w:hint="eastAsia"/>
        </w:rPr>
        <w:t>154</w:t>
      </w:r>
      <w:r w:rsidR="00431539" w:rsidRPr="0081027B">
        <w:rPr>
          <w:rFonts w:ascii="ＭＳ 明朝" w:hAnsi="ＭＳ 明朝" w:hint="eastAsia"/>
        </w:rPr>
        <w:t>号</w:t>
      </w:r>
      <w:r w:rsidR="00F268E8" w:rsidRPr="0081027B">
        <w:rPr>
          <w:rFonts w:ascii="ＭＳ 明朝" w:hAnsi="ＭＳ 明朝" w:hint="eastAsia"/>
        </w:rPr>
        <w:t>)</w:t>
      </w:r>
      <w:r w:rsidR="00431539" w:rsidRPr="0081027B">
        <w:rPr>
          <w:rFonts w:ascii="ＭＳ 明朝" w:hAnsi="ＭＳ 明朝" w:hint="eastAsia"/>
        </w:rPr>
        <w:t>に基づき更正手続開始の申立てがなされていない</w:t>
      </w:r>
      <w:r w:rsidR="00D47C30" w:rsidRPr="0081027B">
        <w:rPr>
          <w:rFonts w:ascii="ＭＳ 明朝" w:hAnsi="ＭＳ 明朝" w:hint="eastAsia"/>
        </w:rPr>
        <w:t>者</w:t>
      </w:r>
      <w:r w:rsidR="0081027B" w:rsidRPr="0081027B">
        <w:rPr>
          <w:rFonts w:ascii="ＭＳ 明朝" w:hAnsi="ＭＳ 明朝" w:hint="eastAsia"/>
        </w:rPr>
        <w:t>、</w:t>
      </w:r>
      <w:r w:rsidR="00B10DA7" w:rsidRPr="0081027B">
        <w:rPr>
          <w:rFonts w:ascii="ＭＳ 明朝" w:hAnsi="ＭＳ 明朝" w:hint="eastAsia"/>
        </w:rPr>
        <w:t>又は民事再生法</w:t>
      </w:r>
      <w:r w:rsidR="00F268E8" w:rsidRPr="0081027B">
        <w:rPr>
          <w:rFonts w:ascii="ＭＳ 明朝" w:hAnsi="ＭＳ 明朝" w:hint="eastAsia"/>
        </w:rPr>
        <w:t xml:space="preserve"> (</w:t>
      </w:r>
      <w:r w:rsidR="00B10DA7" w:rsidRPr="0081027B">
        <w:rPr>
          <w:rFonts w:ascii="ＭＳ 明朝" w:hAnsi="ＭＳ 明朝" w:hint="eastAsia"/>
        </w:rPr>
        <w:t>平成11年法律</w:t>
      </w:r>
      <w:r w:rsidR="00CF2A6C" w:rsidRPr="0081027B">
        <w:rPr>
          <w:rFonts w:ascii="ＭＳ 明朝" w:hAnsi="ＭＳ 明朝" w:hint="eastAsia"/>
        </w:rPr>
        <w:t xml:space="preserve"> </w:t>
      </w:r>
      <w:r w:rsidR="00B10DA7" w:rsidRPr="0081027B">
        <w:rPr>
          <w:rFonts w:ascii="ＭＳ 明朝" w:hAnsi="ＭＳ 明朝" w:hint="eastAsia"/>
        </w:rPr>
        <w:t>225号</w:t>
      </w:r>
      <w:r w:rsidR="00F268E8" w:rsidRPr="0081027B">
        <w:rPr>
          <w:rFonts w:ascii="ＭＳ 明朝" w:hAnsi="ＭＳ 明朝" w:hint="eastAsia"/>
        </w:rPr>
        <w:t>)</w:t>
      </w:r>
      <w:r w:rsidR="00B10DA7" w:rsidRPr="0081027B">
        <w:rPr>
          <w:rFonts w:ascii="ＭＳ 明朝" w:hAnsi="ＭＳ 明朝" w:hint="eastAsia"/>
        </w:rPr>
        <w:t>に基づき再生手続開始の申立てがなされて</w:t>
      </w:r>
      <w:r w:rsidR="00431539" w:rsidRPr="0081027B">
        <w:rPr>
          <w:rFonts w:ascii="ＭＳ 明朝" w:hAnsi="ＭＳ 明朝" w:hint="eastAsia"/>
        </w:rPr>
        <w:t>いない</w:t>
      </w:r>
      <w:r w:rsidR="00B10DA7" w:rsidRPr="0081027B">
        <w:rPr>
          <w:rFonts w:ascii="ＭＳ 明朝" w:hAnsi="ＭＳ 明朝" w:hint="eastAsia"/>
        </w:rPr>
        <w:t>者で</w:t>
      </w:r>
      <w:r w:rsidR="00431539" w:rsidRPr="0081027B">
        <w:rPr>
          <w:rFonts w:ascii="ＭＳ 明朝" w:hAnsi="ＭＳ 明朝" w:hint="eastAsia"/>
        </w:rPr>
        <w:t>あること</w:t>
      </w:r>
      <w:r w:rsidR="00B10DA7" w:rsidRPr="0081027B">
        <w:rPr>
          <w:rFonts w:ascii="ＭＳ 明朝" w:hAnsi="ＭＳ 明朝" w:hint="eastAsia"/>
        </w:rPr>
        <w:t>。</w:t>
      </w:r>
    </w:p>
    <w:p w14:paraId="7B55ABF9" w14:textId="77777777" w:rsidR="00B10DA7" w:rsidRPr="0081027B" w:rsidRDefault="00474BC6" w:rsidP="00284771">
      <w:pPr>
        <w:autoSpaceDE w:val="0"/>
        <w:autoSpaceDN w:val="0"/>
        <w:ind w:leftChars="100" w:left="42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(5)</w:t>
      </w:r>
      <w:r w:rsidR="00E20EC2" w:rsidRPr="0081027B">
        <w:rPr>
          <w:rFonts w:ascii="ＭＳ 明朝" w:hAnsi="ＭＳ 明朝" w:hint="eastAsia"/>
        </w:rPr>
        <w:t xml:space="preserve"> </w:t>
      </w:r>
      <w:r w:rsidR="008B4A49" w:rsidRPr="0081027B">
        <w:rPr>
          <w:rFonts w:ascii="ＭＳ 明朝" w:hAnsi="ＭＳ 明朝"/>
          <w:szCs w:val="21"/>
        </w:rPr>
        <w:t>役員等が</w:t>
      </w:r>
      <w:r w:rsidR="0081027B" w:rsidRPr="0081027B">
        <w:rPr>
          <w:rFonts w:ascii="ＭＳ 明朝" w:hAnsi="ＭＳ 明朝"/>
          <w:szCs w:val="21"/>
        </w:rPr>
        <w:t>、</w:t>
      </w:r>
      <w:r w:rsidR="008B4A49" w:rsidRPr="0081027B">
        <w:rPr>
          <w:rFonts w:ascii="ＭＳ 明朝" w:hAnsi="ＭＳ 明朝"/>
          <w:szCs w:val="21"/>
        </w:rPr>
        <w:t>盛岡市暴力団排除条例</w:t>
      </w:r>
      <w:r w:rsidR="008E5E6D" w:rsidRPr="0081027B">
        <w:rPr>
          <w:rFonts w:ascii="ＭＳ 明朝" w:hAnsi="ＭＳ 明朝" w:hint="eastAsia"/>
          <w:szCs w:val="21"/>
        </w:rPr>
        <w:t xml:space="preserve"> </w:t>
      </w:r>
      <w:r w:rsidR="00F268E8" w:rsidRPr="0081027B">
        <w:rPr>
          <w:rFonts w:ascii="ＭＳ 明朝" w:hAnsi="ＭＳ 明朝" w:hint="eastAsia"/>
          <w:szCs w:val="21"/>
        </w:rPr>
        <w:t>(</w:t>
      </w:r>
      <w:r w:rsidR="008B4A49" w:rsidRPr="0081027B">
        <w:rPr>
          <w:rFonts w:ascii="ＭＳ 明朝" w:hAnsi="ＭＳ 明朝"/>
          <w:szCs w:val="21"/>
        </w:rPr>
        <w:t>平成27年３月25日条例第９号</w:t>
      </w:r>
      <w:r w:rsidR="00F268E8" w:rsidRPr="0081027B">
        <w:rPr>
          <w:rFonts w:ascii="ＭＳ 明朝" w:hAnsi="ＭＳ 明朝" w:hint="eastAsia"/>
          <w:szCs w:val="21"/>
        </w:rPr>
        <w:t xml:space="preserve">) </w:t>
      </w:r>
      <w:r w:rsidR="008B4A49" w:rsidRPr="0081027B">
        <w:rPr>
          <w:rFonts w:ascii="ＭＳ 明朝" w:hAnsi="ＭＳ 明朝"/>
          <w:szCs w:val="21"/>
        </w:rPr>
        <w:t>第２条第１号の暴力団及び同条第２号の暴力団員のいず</w:t>
      </w:r>
      <w:r w:rsidR="00D9007F" w:rsidRPr="0081027B">
        <w:rPr>
          <w:rFonts w:ascii="ＭＳ 明朝" w:hAnsi="ＭＳ 明朝"/>
          <w:szCs w:val="21"/>
        </w:rPr>
        <w:t>れかに該当する者</w:t>
      </w:r>
      <w:r w:rsidR="0081027B" w:rsidRPr="0081027B">
        <w:rPr>
          <w:rFonts w:ascii="ＭＳ 明朝" w:hAnsi="ＭＳ 明朝"/>
          <w:szCs w:val="21"/>
        </w:rPr>
        <w:t>、</w:t>
      </w:r>
      <w:r w:rsidR="00D87258" w:rsidRPr="0081027B">
        <w:rPr>
          <w:rFonts w:ascii="ＭＳ 明朝" w:hAnsi="ＭＳ 明朝" w:hint="eastAsia"/>
          <w:szCs w:val="21"/>
        </w:rPr>
        <w:t>又</w:t>
      </w:r>
      <w:r w:rsidR="00D9007F" w:rsidRPr="0081027B">
        <w:rPr>
          <w:rFonts w:ascii="ＭＳ 明朝" w:hAnsi="ＭＳ 明朝"/>
          <w:szCs w:val="21"/>
        </w:rPr>
        <w:t>はいずれかの利益となる活動を行っている者</w:t>
      </w:r>
      <w:r w:rsidR="00D9007F" w:rsidRPr="0081027B">
        <w:rPr>
          <w:rFonts w:ascii="ＭＳ 明朝" w:hAnsi="ＭＳ 明朝" w:hint="eastAsia"/>
          <w:szCs w:val="21"/>
        </w:rPr>
        <w:t>でないこと。</w:t>
      </w:r>
    </w:p>
    <w:p w14:paraId="20B3585C" w14:textId="77777777" w:rsidR="00B10DA7" w:rsidRPr="0081027B" w:rsidRDefault="00474BC6" w:rsidP="00E20EC2">
      <w:pPr>
        <w:autoSpaceDE w:val="0"/>
        <w:autoSpaceDN w:val="0"/>
        <w:ind w:leftChars="100" w:left="424" w:hangingChars="102" w:hanging="214"/>
        <w:rPr>
          <w:rFonts w:ascii="ＭＳ 明朝" w:hAnsi="ＭＳ 明朝" w:hint="eastAsia"/>
          <w:szCs w:val="21"/>
        </w:rPr>
      </w:pPr>
      <w:r w:rsidRPr="0081027B">
        <w:rPr>
          <w:rFonts w:ascii="ＭＳ 明朝" w:hAnsi="ＭＳ 明朝" w:hint="eastAsia"/>
        </w:rPr>
        <w:t>(6)</w:t>
      </w:r>
      <w:r w:rsidR="00E20EC2" w:rsidRPr="0081027B">
        <w:rPr>
          <w:rFonts w:ascii="ＭＳ 明朝" w:hAnsi="ＭＳ 明朝" w:hint="eastAsia"/>
        </w:rPr>
        <w:t xml:space="preserve"> </w:t>
      </w:r>
      <w:r w:rsidR="00D9007F" w:rsidRPr="0081027B">
        <w:rPr>
          <w:rFonts w:ascii="ＭＳ 明朝" w:hAnsi="ＭＳ 明朝" w:hint="eastAsia"/>
        </w:rPr>
        <w:t>プライバシーマークの</w:t>
      </w:r>
      <w:r w:rsidR="00B10DA7" w:rsidRPr="0081027B">
        <w:rPr>
          <w:rFonts w:ascii="ＭＳ 明朝" w:hAnsi="ＭＳ 明朝" w:cs="メイリオ" w:hint="eastAsia"/>
          <w:szCs w:val="21"/>
        </w:rPr>
        <w:t>認証を受けている</w:t>
      </w:r>
      <w:r w:rsidR="00B10DA7" w:rsidRPr="0081027B">
        <w:rPr>
          <w:rFonts w:ascii="ＭＳ 明朝" w:hAnsi="ＭＳ 明朝" w:hint="eastAsia"/>
          <w:szCs w:val="21"/>
        </w:rPr>
        <w:t>者であること。</w:t>
      </w:r>
    </w:p>
    <w:p w14:paraId="1B51804A" w14:textId="77777777" w:rsidR="005F5BEF" w:rsidRPr="0081027B" w:rsidRDefault="005F5BEF" w:rsidP="005F5BEF">
      <w:pPr>
        <w:ind w:leftChars="100" w:left="420" w:hangingChars="100" w:hanging="210"/>
        <w:rPr>
          <w:rFonts w:ascii="ＭＳ 明朝" w:hAnsi="ＭＳ 明朝" w:hint="eastAsia"/>
        </w:rPr>
      </w:pPr>
    </w:p>
    <w:p w14:paraId="20B35992" w14:textId="77777777" w:rsidR="005B15AB" w:rsidRPr="0081027B" w:rsidRDefault="00DC2336" w:rsidP="007607A7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３</w:t>
      </w:r>
      <w:r w:rsidR="004B42A7" w:rsidRPr="0081027B">
        <w:rPr>
          <w:rFonts w:ascii="ＭＳ 明朝" w:hAnsi="ＭＳ 明朝" w:hint="eastAsia"/>
        </w:rPr>
        <w:t xml:space="preserve">　応募手続</w:t>
      </w:r>
      <w:r w:rsidR="00A86EED" w:rsidRPr="0081027B">
        <w:rPr>
          <w:rFonts w:ascii="ＭＳ 明朝" w:hAnsi="ＭＳ 明朝" w:hint="eastAsia"/>
        </w:rPr>
        <w:t>に関する事項</w:t>
      </w:r>
    </w:p>
    <w:p w14:paraId="1B8002D8" w14:textId="77777777" w:rsidR="00470A1B" w:rsidRPr="0081027B" w:rsidRDefault="00F268E8" w:rsidP="00284771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284771" w:rsidRPr="0081027B">
        <w:rPr>
          <w:rFonts w:ascii="ＭＳ 明朝" w:hAnsi="ＭＳ 明朝" w:hint="eastAsia"/>
        </w:rPr>
        <w:t>1</w:t>
      </w:r>
      <w:r w:rsidRPr="0081027B">
        <w:rPr>
          <w:rFonts w:ascii="ＭＳ 明朝" w:hAnsi="ＭＳ 明朝" w:hint="eastAsia"/>
        </w:rPr>
        <w:t>)</w:t>
      </w:r>
      <w:r w:rsidR="00284771" w:rsidRPr="0081027B">
        <w:rPr>
          <w:rFonts w:ascii="ＭＳ 明朝" w:hAnsi="ＭＳ 明朝" w:hint="eastAsia"/>
        </w:rPr>
        <w:t xml:space="preserve"> </w:t>
      </w:r>
      <w:r w:rsidR="00470A1B" w:rsidRPr="0081027B">
        <w:rPr>
          <w:rFonts w:ascii="ＭＳ 明朝" w:hAnsi="ＭＳ 明朝" w:hint="eastAsia"/>
        </w:rPr>
        <w:t>提出書類</w:t>
      </w:r>
    </w:p>
    <w:p w14:paraId="18F9D2EA" w14:textId="77777777" w:rsidR="00470A1B" w:rsidRPr="0081027B" w:rsidRDefault="00470A1B" w:rsidP="005F5BEF">
      <w:pPr>
        <w:ind w:leftChars="200" w:left="63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ア　参加申込書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Pr="0081027B">
        <w:rPr>
          <w:rFonts w:ascii="ＭＳ 明朝" w:hAnsi="ＭＳ 明朝" w:hint="eastAsia"/>
        </w:rPr>
        <w:t>様式１</w:t>
      </w:r>
      <w:r w:rsidR="00F268E8" w:rsidRPr="0081027B">
        <w:rPr>
          <w:rFonts w:ascii="ＭＳ 明朝" w:hAnsi="ＭＳ 明朝" w:hint="eastAsia"/>
        </w:rPr>
        <w:t>)</w:t>
      </w:r>
      <w:r w:rsidR="001573FE" w:rsidRPr="0081027B">
        <w:rPr>
          <w:rFonts w:ascii="ＭＳ 明朝" w:hAnsi="ＭＳ 明朝" w:hint="eastAsia"/>
        </w:rPr>
        <w:t xml:space="preserve"> </w:t>
      </w:r>
      <w:r w:rsidR="00DC2336" w:rsidRPr="0081027B">
        <w:rPr>
          <w:rFonts w:ascii="ＭＳ 明朝" w:hAnsi="ＭＳ 明朝" w:hint="eastAsia"/>
        </w:rPr>
        <w:t xml:space="preserve">　　　　　　　　　　　　　　　　　　　　　　</w:t>
      </w:r>
      <w:r w:rsidRPr="0081027B">
        <w:rPr>
          <w:rFonts w:ascii="ＭＳ 明朝" w:hAnsi="ＭＳ 明朝" w:hint="eastAsia"/>
        </w:rPr>
        <w:t>１部</w:t>
      </w:r>
    </w:p>
    <w:p w14:paraId="431D288F" w14:textId="77777777" w:rsidR="00470A1B" w:rsidRPr="0081027B" w:rsidRDefault="00470A1B" w:rsidP="005F5BEF">
      <w:pPr>
        <w:ind w:leftChars="200" w:left="63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イ　企画提案書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Pr="0081027B">
        <w:rPr>
          <w:rFonts w:ascii="ＭＳ 明朝" w:hAnsi="ＭＳ 明朝" w:hint="eastAsia"/>
        </w:rPr>
        <w:t>様式</w:t>
      </w:r>
      <w:r w:rsidR="00703B97" w:rsidRPr="0081027B">
        <w:rPr>
          <w:rFonts w:ascii="ＭＳ 明朝" w:hAnsi="ＭＳ 明朝" w:hint="eastAsia"/>
        </w:rPr>
        <w:t>３</w:t>
      </w:r>
      <w:r w:rsidR="00DE43CD" w:rsidRPr="0081027B">
        <w:rPr>
          <w:rFonts w:ascii="ＭＳ 明朝" w:hAnsi="ＭＳ 明朝" w:hint="eastAsia"/>
        </w:rPr>
        <w:t>から</w:t>
      </w:r>
      <w:r w:rsidR="00A50590" w:rsidRPr="0081027B">
        <w:rPr>
          <w:rFonts w:ascii="ＭＳ 明朝" w:hAnsi="ＭＳ 明朝" w:hint="eastAsia"/>
        </w:rPr>
        <w:t>５－</w:t>
      </w:r>
      <w:r w:rsidR="00D44ED0" w:rsidRPr="0081027B">
        <w:rPr>
          <w:rFonts w:ascii="ＭＳ 明朝" w:hAnsi="ＭＳ 明朝" w:hint="eastAsia"/>
        </w:rPr>
        <w:t>２</w:t>
      </w:r>
      <w:r w:rsidR="00F268E8" w:rsidRPr="0081027B">
        <w:rPr>
          <w:rFonts w:ascii="ＭＳ 明朝" w:hAnsi="ＭＳ 明朝" w:hint="eastAsia"/>
        </w:rPr>
        <w:t>)</w:t>
      </w:r>
      <w:r w:rsidR="001573FE" w:rsidRPr="0081027B">
        <w:rPr>
          <w:rFonts w:ascii="ＭＳ 明朝" w:hAnsi="ＭＳ 明朝" w:hint="eastAsia"/>
        </w:rPr>
        <w:t xml:space="preserve">   </w:t>
      </w:r>
      <w:r w:rsidR="00DC2336" w:rsidRPr="0081027B">
        <w:rPr>
          <w:rFonts w:ascii="ＭＳ 明朝" w:hAnsi="ＭＳ 明朝" w:hint="eastAsia"/>
        </w:rPr>
        <w:t xml:space="preserve">　　　　　　　　　　　　　　　　</w:t>
      </w:r>
      <w:r w:rsidR="001C4A94" w:rsidRPr="0081027B">
        <w:rPr>
          <w:rFonts w:ascii="ＭＳ 明朝" w:hAnsi="ＭＳ 明朝" w:hint="eastAsia"/>
        </w:rPr>
        <w:t>５</w:t>
      </w:r>
      <w:r w:rsidRPr="0081027B">
        <w:rPr>
          <w:rFonts w:ascii="ＭＳ 明朝" w:hAnsi="ＭＳ 明朝" w:hint="eastAsia"/>
        </w:rPr>
        <w:t>部</w:t>
      </w:r>
    </w:p>
    <w:p w14:paraId="50A9CFB6" w14:textId="77777777" w:rsidR="00470A1B" w:rsidRPr="0081027B" w:rsidRDefault="00756BCD" w:rsidP="005F5BEF">
      <w:pPr>
        <w:ind w:leftChars="200" w:left="63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ウ　会社</w:t>
      </w:r>
      <w:r w:rsidR="00DE43CD" w:rsidRPr="0081027B">
        <w:rPr>
          <w:rFonts w:ascii="ＭＳ 明朝" w:hAnsi="ＭＳ 明朝" w:hint="eastAsia"/>
        </w:rPr>
        <w:t>の業務内容が分</w:t>
      </w:r>
      <w:r w:rsidR="00470A1B" w:rsidRPr="0081027B">
        <w:rPr>
          <w:rFonts w:ascii="ＭＳ 明朝" w:hAnsi="ＭＳ 明朝" w:hint="eastAsia"/>
        </w:rPr>
        <w:t>かる資料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470A1B" w:rsidRPr="0081027B">
        <w:rPr>
          <w:rFonts w:ascii="ＭＳ 明朝" w:hAnsi="ＭＳ 明朝" w:hint="eastAsia"/>
        </w:rPr>
        <w:t>任意様式</w:t>
      </w:r>
      <w:r w:rsidR="00F268E8" w:rsidRPr="0081027B">
        <w:rPr>
          <w:rFonts w:ascii="ＭＳ 明朝" w:hAnsi="ＭＳ 明朝" w:hint="eastAsia"/>
        </w:rPr>
        <w:t>)</w:t>
      </w:r>
      <w:r w:rsidR="001573FE" w:rsidRPr="0081027B">
        <w:rPr>
          <w:rFonts w:ascii="ＭＳ 明朝" w:hAnsi="ＭＳ 明朝" w:hint="eastAsia"/>
        </w:rPr>
        <w:t xml:space="preserve">   </w:t>
      </w:r>
      <w:r w:rsidR="00DC2336" w:rsidRPr="0081027B">
        <w:rPr>
          <w:rFonts w:ascii="ＭＳ 明朝" w:hAnsi="ＭＳ 明朝" w:hint="eastAsia"/>
        </w:rPr>
        <w:t xml:space="preserve">　　　　　　　　　　　　</w:t>
      </w:r>
      <w:r w:rsidR="001C4A94" w:rsidRPr="0081027B">
        <w:rPr>
          <w:rFonts w:ascii="ＭＳ 明朝" w:hAnsi="ＭＳ 明朝" w:hint="eastAsia"/>
        </w:rPr>
        <w:t>５</w:t>
      </w:r>
      <w:r w:rsidR="00470A1B" w:rsidRPr="0081027B">
        <w:rPr>
          <w:rFonts w:ascii="ＭＳ 明朝" w:hAnsi="ＭＳ 明朝" w:hint="eastAsia"/>
        </w:rPr>
        <w:t>部</w:t>
      </w:r>
    </w:p>
    <w:p w14:paraId="1D926A30" w14:textId="77777777" w:rsidR="00F83ABB" w:rsidRPr="0081027B" w:rsidRDefault="00F83ABB" w:rsidP="005F5BEF">
      <w:pPr>
        <w:ind w:leftChars="200" w:left="63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エ　法人の</w:t>
      </w:r>
      <w:r w:rsidR="00D44ED0" w:rsidRPr="0081027B">
        <w:rPr>
          <w:rFonts w:ascii="ＭＳ 明朝" w:hAnsi="ＭＳ 明朝" w:hint="eastAsia"/>
        </w:rPr>
        <w:t>登記</w:t>
      </w:r>
      <w:r w:rsidRPr="0081027B">
        <w:rPr>
          <w:rFonts w:ascii="ＭＳ 明朝" w:hAnsi="ＭＳ 明朝" w:hint="eastAsia"/>
        </w:rPr>
        <w:t>事項証明書</w:t>
      </w:r>
      <w:r w:rsidR="0042163F" w:rsidRPr="0081027B">
        <w:rPr>
          <w:rFonts w:ascii="ＭＳ 明朝" w:hAnsi="ＭＳ 明朝" w:hint="eastAsia"/>
        </w:rPr>
        <w:t xml:space="preserve">　　　　　　　　　　　　　　　　　　　　　　１部</w:t>
      </w:r>
    </w:p>
    <w:p w14:paraId="15006A96" w14:textId="77777777" w:rsidR="008C1076" w:rsidRPr="0081027B" w:rsidRDefault="00F83ABB" w:rsidP="005F5BEF">
      <w:pPr>
        <w:ind w:leftChars="200" w:left="63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オ</w:t>
      </w:r>
      <w:r w:rsidR="00470A1B" w:rsidRPr="0081027B">
        <w:rPr>
          <w:rFonts w:ascii="ＭＳ 明朝" w:hAnsi="ＭＳ 明朝" w:hint="eastAsia"/>
        </w:rPr>
        <w:t xml:space="preserve">　納税証明書</w:t>
      </w:r>
      <w:r w:rsidR="008C1076" w:rsidRPr="0081027B">
        <w:rPr>
          <w:rFonts w:ascii="ＭＳ 明朝" w:hAnsi="ＭＳ 明朝" w:hint="eastAsia"/>
        </w:rPr>
        <w:t xml:space="preserve">　</w:t>
      </w:r>
      <w:r w:rsidR="00DC2336" w:rsidRPr="0081027B">
        <w:rPr>
          <w:rFonts w:ascii="ＭＳ 明朝" w:hAnsi="ＭＳ 明朝" w:hint="eastAsia"/>
        </w:rPr>
        <w:t xml:space="preserve">　　　　　　　　　　　　　　　　　　　　　　　　　　</w:t>
      </w:r>
      <w:r w:rsidR="008C1076" w:rsidRPr="0081027B">
        <w:rPr>
          <w:rFonts w:ascii="ＭＳ 明朝" w:hAnsi="ＭＳ 明朝" w:hint="eastAsia"/>
        </w:rPr>
        <w:t>１部</w:t>
      </w:r>
    </w:p>
    <w:p w14:paraId="4C05CA58" w14:textId="77777777" w:rsidR="00470A1B" w:rsidRPr="0081027B" w:rsidRDefault="008C1076" w:rsidP="000A3DEF">
      <w:pPr>
        <w:ind w:left="210" w:firstLineChars="300" w:firstLine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法人税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消費税</w:t>
      </w:r>
      <w:r w:rsidR="00E5423D" w:rsidRPr="0081027B">
        <w:rPr>
          <w:rFonts w:ascii="ＭＳ 明朝" w:hAnsi="ＭＳ 明朝" w:hint="eastAsia"/>
        </w:rPr>
        <w:t>及び</w:t>
      </w:r>
      <w:r w:rsidRPr="0081027B">
        <w:rPr>
          <w:rFonts w:ascii="ＭＳ 明朝" w:hAnsi="ＭＳ 明朝" w:hint="eastAsia"/>
        </w:rPr>
        <w:t>地方消費税</w:t>
      </w:r>
      <w:r w:rsidR="00470A1B" w:rsidRPr="0081027B">
        <w:rPr>
          <w:rFonts w:ascii="ＭＳ 明朝" w:hAnsi="ＭＳ 明朝" w:hint="eastAsia"/>
        </w:rPr>
        <w:t xml:space="preserve">　</w:t>
      </w:r>
    </w:p>
    <w:p w14:paraId="1530613F" w14:textId="77777777" w:rsidR="00703B97" w:rsidRPr="0081027B" w:rsidRDefault="00F268E8" w:rsidP="00703B97">
      <w:pPr>
        <w:ind w:firstLineChars="450" w:firstLine="945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E5423D" w:rsidRPr="0081027B">
        <w:rPr>
          <w:rFonts w:ascii="ＭＳ 明朝" w:hAnsi="ＭＳ 明朝" w:hint="eastAsia"/>
        </w:rPr>
        <w:t>発行後</w:t>
      </w:r>
      <w:r w:rsidR="00470A1B" w:rsidRPr="0081027B">
        <w:rPr>
          <w:rFonts w:ascii="ＭＳ 明朝" w:hAnsi="ＭＳ 明朝" w:hint="eastAsia"/>
        </w:rPr>
        <w:t>３ヶ月以内の</w:t>
      </w:r>
      <w:r w:rsidR="00E5423D" w:rsidRPr="0081027B">
        <w:rPr>
          <w:rFonts w:ascii="ＭＳ 明朝" w:hAnsi="ＭＳ 明朝" w:hint="eastAsia"/>
        </w:rPr>
        <w:t>税務署が発行する納税証明書「その３の３」</w:t>
      </w:r>
      <w:r w:rsidRPr="0081027B">
        <w:rPr>
          <w:rFonts w:ascii="ＭＳ 明朝" w:hAnsi="ＭＳ 明朝" w:hint="eastAsia"/>
        </w:rPr>
        <w:t>)</w:t>
      </w:r>
    </w:p>
    <w:p w14:paraId="7C0F681A" w14:textId="77777777" w:rsidR="008108E4" w:rsidRPr="0081027B" w:rsidRDefault="008108E4" w:rsidP="008108E4">
      <w:pPr>
        <w:ind w:firstLineChars="400" w:firstLine="84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盛岡市の市税については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企画提案書の提出の際の承諾により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調査を行うため提出不要。</w:t>
      </w:r>
    </w:p>
    <w:p w14:paraId="7619B2D1" w14:textId="77777777" w:rsidR="00470A1B" w:rsidRPr="0081027B" w:rsidRDefault="00703B97" w:rsidP="00284771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    </w:t>
      </w:r>
      <w:r w:rsidR="00106CA6" w:rsidRPr="0081027B">
        <w:rPr>
          <w:rFonts w:ascii="ＭＳ 明朝" w:hAnsi="ＭＳ 明朝" w:hint="eastAsia"/>
        </w:rPr>
        <w:t>カ</w:t>
      </w:r>
      <w:r w:rsidR="00470A1B" w:rsidRPr="0081027B">
        <w:rPr>
          <w:rFonts w:ascii="ＭＳ 明朝" w:hAnsi="ＭＳ 明朝" w:hint="eastAsia"/>
        </w:rPr>
        <w:t xml:space="preserve">　</w:t>
      </w:r>
      <w:r w:rsidR="006915EC" w:rsidRPr="0081027B">
        <w:rPr>
          <w:rFonts w:ascii="ＭＳ 明朝" w:hAnsi="ＭＳ 明朝" w:hint="eastAsia"/>
        </w:rPr>
        <w:t>プライバシーマーク</w:t>
      </w:r>
      <w:r w:rsidR="00470A1B" w:rsidRPr="0081027B">
        <w:rPr>
          <w:rFonts w:ascii="ＭＳ 明朝" w:hAnsi="ＭＳ 明朝" w:hint="eastAsia"/>
        </w:rPr>
        <w:t>に関する認証書等</w:t>
      </w:r>
      <w:r w:rsidR="00776507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470A1B" w:rsidRPr="0081027B">
        <w:rPr>
          <w:rFonts w:ascii="ＭＳ 明朝" w:hAnsi="ＭＳ 明朝" w:hint="eastAsia"/>
        </w:rPr>
        <w:t>写し</w:t>
      </w:r>
      <w:r w:rsidR="00F268E8" w:rsidRPr="0081027B">
        <w:rPr>
          <w:rFonts w:ascii="ＭＳ 明朝" w:hAnsi="ＭＳ 明朝" w:hint="eastAsia"/>
        </w:rPr>
        <w:t>)</w:t>
      </w:r>
      <w:r w:rsidR="008108E4" w:rsidRPr="0081027B">
        <w:rPr>
          <w:rFonts w:ascii="ＭＳ 明朝" w:hAnsi="ＭＳ 明朝" w:hint="eastAsia"/>
        </w:rPr>
        <w:t xml:space="preserve">   </w:t>
      </w:r>
      <w:r w:rsidR="00DC2336" w:rsidRPr="0081027B">
        <w:rPr>
          <w:rFonts w:ascii="ＭＳ 明朝" w:hAnsi="ＭＳ 明朝" w:hint="eastAsia"/>
        </w:rPr>
        <w:t xml:space="preserve">　　　　　　　　　　</w:t>
      </w:r>
      <w:r w:rsidR="00470A1B" w:rsidRPr="0081027B">
        <w:rPr>
          <w:rFonts w:ascii="ＭＳ 明朝" w:hAnsi="ＭＳ 明朝" w:hint="eastAsia"/>
        </w:rPr>
        <w:t>１部</w:t>
      </w:r>
    </w:p>
    <w:p w14:paraId="52EDE20D" w14:textId="77777777" w:rsidR="008E2F67" w:rsidRPr="0081027B" w:rsidRDefault="00106CA6" w:rsidP="005F5BEF">
      <w:pPr>
        <w:ind w:leftChars="200" w:left="63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キ</w:t>
      </w:r>
      <w:r w:rsidR="00470A1B" w:rsidRPr="0081027B">
        <w:rPr>
          <w:rFonts w:ascii="ＭＳ 明朝" w:hAnsi="ＭＳ 明朝" w:hint="eastAsia"/>
        </w:rPr>
        <w:t xml:space="preserve">　財務諸表</w:t>
      </w:r>
      <w:r w:rsidR="008E2F67" w:rsidRPr="0081027B">
        <w:rPr>
          <w:rFonts w:ascii="ＭＳ 明朝" w:hAnsi="ＭＳ 明朝" w:hint="eastAsia"/>
        </w:rPr>
        <w:t xml:space="preserve">　</w:t>
      </w:r>
      <w:r w:rsidR="00DC2336" w:rsidRPr="0081027B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8E2F67" w:rsidRPr="0081027B">
        <w:rPr>
          <w:rFonts w:ascii="ＭＳ 明朝" w:hAnsi="ＭＳ 明朝" w:hint="eastAsia"/>
        </w:rPr>
        <w:t>５部</w:t>
      </w:r>
    </w:p>
    <w:p w14:paraId="0B05FCBE" w14:textId="77777777" w:rsidR="00470A1B" w:rsidRPr="0081027B" w:rsidRDefault="00F268E8" w:rsidP="00703B97">
      <w:pPr>
        <w:ind w:left="210" w:firstLineChars="350" w:firstLine="735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470A1B" w:rsidRPr="0081027B">
        <w:rPr>
          <w:rFonts w:ascii="ＭＳ 明朝" w:hAnsi="ＭＳ 明朝" w:hint="eastAsia"/>
        </w:rPr>
        <w:t>直近３年分の決算に係る貸借対照表</w:t>
      </w:r>
      <w:r w:rsidR="0081027B" w:rsidRPr="0081027B">
        <w:rPr>
          <w:rFonts w:ascii="ＭＳ 明朝" w:hAnsi="ＭＳ 明朝" w:hint="eastAsia"/>
        </w:rPr>
        <w:t>、</w:t>
      </w:r>
      <w:r w:rsidR="00470A1B" w:rsidRPr="0081027B">
        <w:rPr>
          <w:rFonts w:ascii="ＭＳ 明朝" w:hAnsi="ＭＳ 明朝" w:hint="eastAsia"/>
        </w:rPr>
        <w:t>損益計算書</w:t>
      </w:r>
      <w:r w:rsidR="008E2F67" w:rsidRPr="0081027B">
        <w:rPr>
          <w:rFonts w:ascii="ＭＳ 明朝" w:hAnsi="ＭＳ 明朝" w:hint="eastAsia"/>
        </w:rPr>
        <w:t>及び</w:t>
      </w:r>
      <w:r w:rsidR="008E2F67" w:rsidRPr="0081027B">
        <w:rPr>
          <w:rFonts w:hint="eastAsia"/>
        </w:rPr>
        <w:t>株主資本等変動計算書</w:t>
      </w:r>
      <w:r w:rsidRPr="0081027B">
        <w:rPr>
          <w:rFonts w:ascii="ＭＳ 明朝" w:hAnsi="ＭＳ 明朝" w:hint="eastAsia"/>
        </w:rPr>
        <w:t>)</w:t>
      </w:r>
      <w:r w:rsidR="00470A1B" w:rsidRPr="0081027B">
        <w:rPr>
          <w:rFonts w:ascii="ＭＳ 明朝" w:hAnsi="ＭＳ 明朝" w:hint="eastAsia"/>
        </w:rPr>
        <w:t xml:space="preserve">　</w:t>
      </w:r>
    </w:p>
    <w:p w14:paraId="7FBDCDB3" w14:textId="77777777" w:rsidR="00470A1B" w:rsidRPr="0081027B" w:rsidRDefault="00AC5118" w:rsidP="00AC5118">
      <w:pPr>
        <w:ind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7D178D" w:rsidRPr="0081027B">
        <w:rPr>
          <w:rFonts w:ascii="ＭＳ 明朝" w:hAnsi="ＭＳ 明朝" w:hint="eastAsia"/>
        </w:rPr>
        <w:t>2</w:t>
      </w:r>
      <w:r w:rsidRPr="0081027B">
        <w:rPr>
          <w:rFonts w:ascii="ＭＳ 明朝" w:hAnsi="ＭＳ 明朝" w:hint="eastAsia"/>
        </w:rPr>
        <w:t xml:space="preserve">) </w:t>
      </w:r>
      <w:r w:rsidR="00470A1B" w:rsidRPr="0081027B">
        <w:rPr>
          <w:rFonts w:ascii="ＭＳ 明朝" w:hAnsi="ＭＳ 明朝" w:hint="eastAsia"/>
        </w:rPr>
        <w:t>応募方法</w:t>
      </w:r>
    </w:p>
    <w:p w14:paraId="2F895393" w14:textId="77777777" w:rsidR="00470A1B" w:rsidRPr="0081027B" w:rsidRDefault="00470A1B" w:rsidP="001C4A94">
      <w:pPr>
        <w:autoSpaceDE w:val="0"/>
        <w:autoSpaceDN w:val="0"/>
        <w:ind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E0181C" w:rsidRPr="0081027B">
        <w:rPr>
          <w:rFonts w:ascii="ＭＳ 明朝" w:hAnsi="ＭＳ 明朝" w:hint="eastAsia"/>
        </w:rPr>
        <w:t xml:space="preserve">  </w:t>
      </w:r>
      <w:r w:rsidRPr="0081027B">
        <w:rPr>
          <w:rFonts w:ascii="ＭＳ 明朝" w:hAnsi="ＭＳ 明朝" w:hint="eastAsia"/>
        </w:rPr>
        <w:t>持参</w:t>
      </w:r>
      <w:r w:rsidR="0081027B" w:rsidRPr="0081027B">
        <w:rPr>
          <w:rFonts w:ascii="ＭＳ 明朝" w:hAnsi="ＭＳ 明朝" w:hint="eastAsia"/>
        </w:rPr>
        <w:t>、</w:t>
      </w:r>
      <w:r w:rsidR="00776507" w:rsidRPr="0081027B">
        <w:rPr>
          <w:rFonts w:ascii="ＭＳ 明朝" w:hAnsi="ＭＳ 明朝" w:hint="eastAsia"/>
        </w:rPr>
        <w:t>郵送又は宅配便</w:t>
      </w:r>
      <w:r w:rsidRPr="0081027B">
        <w:rPr>
          <w:rFonts w:ascii="ＭＳ 明朝" w:hAnsi="ＭＳ 明朝" w:hint="eastAsia"/>
        </w:rPr>
        <w:t>で</w:t>
      </w:r>
      <w:r w:rsidR="00776507" w:rsidRPr="0081027B">
        <w:rPr>
          <w:rFonts w:ascii="ＭＳ 明朝" w:hAnsi="ＭＳ 明朝" w:hint="eastAsia"/>
        </w:rPr>
        <w:t>提出</w:t>
      </w:r>
      <w:r w:rsidRPr="0081027B">
        <w:rPr>
          <w:rFonts w:ascii="ＭＳ 明朝" w:hAnsi="ＭＳ 明朝" w:hint="eastAsia"/>
        </w:rPr>
        <w:t>すること。なお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提出書類は返却しない。</w:t>
      </w:r>
    </w:p>
    <w:p w14:paraId="4257F882" w14:textId="77777777" w:rsidR="00470A1B" w:rsidRPr="0081027B" w:rsidRDefault="00A36B04" w:rsidP="00E0181C">
      <w:pPr>
        <w:autoSpaceDE w:val="0"/>
        <w:autoSpaceDN w:val="0"/>
        <w:ind w:left="210"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470A1B" w:rsidRPr="0081027B">
        <w:rPr>
          <w:rFonts w:ascii="ＭＳ 明朝" w:hAnsi="ＭＳ 明朝" w:hint="eastAsia"/>
        </w:rPr>
        <w:t>提出期限は</w:t>
      </w:r>
      <w:r w:rsidR="0081027B" w:rsidRPr="0081027B">
        <w:rPr>
          <w:rFonts w:ascii="ＭＳ 明朝" w:hAnsi="ＭＳ 明朝" w:hint="eastAsia"/>
        </w:rPr>
        <w:t>、</w:t>
      </w:r>
      <w:r w:rsidR="002A3260" w:rsidRPr="0081027B">
        <w:rPr>
          <w:rFonts w:ascii="ＭＳ 明朝" w:hAnsi="ＭＳ 明朝" w:hint="eastAsia"/>
        </w:rPr>
        <w:t>令和</w:t>
      </w:r>
      <w:r w:rsidR="00BD19E5" w:rsidRPr="0081027B">
        <w:rPr>
          <w:rFonts w:ascii="ＭＳ 明朝" w:hAnsi="ＭＳ 明朝" w:hint="eastAsia"/>
        </w:rPr>
        <w:t>６</w:t>
      </w:r>
      <w:r w:rsidR="002A3260" w:rsidRPr="0081027B">
        <w:rPr>
          <w:rFonts w:ascii="ＭＳ 明朝" w:hAnsi="ＭＳ 明朝" w:hint="eastAsia"/>
        </w:rPr>
        <w:t>年</w:t>
      </w:r>
      <w:r w:rsidR="00D37BDC" w:rsidRPr="0081027B">
        <w:rPr>
          <w:rFonts w:ascii="ＭＳ 明朝" w:hAnsi="ＭＳ 明朝" w:hint="eastAsia"/>
        </w:rPr>
        <w:t>２</w:t>
      </w:r>
      <w:r w:rsidR="00470A1B" w:rsidRPr="0081027B">
        <w:rPr>
          <w:rFonts w:ascii="ＭＳ 明朝" w:hAnsi="ＭＳ 明朝" w:hint="eastAsia"/>
        </w:rPr>
        <w:t>月</w:t>
      </w:r>
      <w:r w:rsidR="007C4BD1" w:rsidRPr="0081027B">
        <w:rPr>
          <w:rFonts w:ascii="ＭＳ 明朝" w:hAnsi="ＭＳ 明朝" w:hint="eastAsia"/>
        </w:rPr>
        <w:t>13</w:t>
      </w:r>
      <w:r w:rsidRPr="0081027B">
        <w:rPr>
          <w:rFonts w:ascii="ＭＳ 明朝" w:hAnsi="ＭＳ 明朝" w:hint="eastAsia"/>
        </w:rPr>
        <w:t>日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7C4BD1" w:rsidRPr="0081027B">
        <w:rPr>
          <w:rFonts w:ascii="ＭＳ 明朝" w:hAnsi="ＭＳ 明朝" w:hint="eastAsia"/>
        </w:rPr>
        <w:t>火</w:t>
      </w:r>
      <w:r w:rsidR="00F268E8" w:rsidRPr="0081027B">
        <w:rPr>
          <w:rFonts w:ascii="ＭＳ 明朝" w:hAnsi="ＭＳ 明朝" w:hint="eastAsia"/>
        </w:rPr>
        <w:t xml:space="preserve">) </w:t>
      </w:r>
      <w:r w:rsidRPr="0081027B">
        <w:rPr>
          <w:rFonts w:ascii="ＭＳ 明朝" w:hAnsi="ＭＳ 明朝" w:hint="eastAsia"/>
        </w:rPr>
        <w:t>午後３時</w:t>
      </w:r>
      <w:r w:rsidR="005A4E94" w:rsidRPr="0081027B">
        <w:rPr>
          <w:rFonts w:ascii="ＭＳ 明朝" w:hAnsi="ＭＳ 明朝" w:hint="eastAsia"/>
        </w:rPr>
        <w:t>まで</w:t>
      </w:r>
      <w:r w:rsidR="006A0CEF" w:rsidRPr="0081027B">
        <w:rPr>
          <w:rFonts w:ascii="ＭＳ 明朝" w:hAnsi="ＭＳ 明朝" w:hint="eastAsia"/>
        </w:rPr>
        <w:t>提出先</w:t>
      </w:r>
      <w:r w:rsidR="00A50590" w:rsidRPr="0081027B">
        <w:rPr>
          <w:rFonts w:ascii="ＭＳ 明朝" w:hAnsi="ＭＳ 明朝" w:hint="eastAsia"/>
        </w:rPr>
        <w:t>必着</w:t>
      </w:r>
      <w:r w:rsidR="0042163F" w:rsidRPr="0081027B">
        <w:rPr>
          <w:rFonts w:ascii="ＭＳ 明朝" w:hAnsi="ＭＳ 明朝" w:hint="eastAsia"/>
        </w:rPr>
        <w:t>とする。</w:t>
      </w:r>
    </w:p>
    <w:p w14:paraId="43E55F5B" w14:textId="77777777" w:rsidR="00470A1B" w:rsidRPr="0081027B" w:rsidRDefault="00AC5118" w:rsidP="00AC5118">
      <w:pPr>
        <w:ind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7D178D" w:rsidRPr="0081027B">
        <w:rPr>
          <w:rFonts w:ascii="ＭＳ 明朝" w:hAnsi="ＭＳ 明朝" w:hint="eastAsia"/>
        </w:rPr>
        <w:t>3</w:t>
      </w:r>
      <w:r w:rsidRPr="0081027B">
        <w:rPr>
          <w:rFonts w:ascii="ＭＳ 明朝" w:hAnsi="ＭＳ 明朝" w:hint="eastAsia"/>
        </w:rPr>
        <w:t>)</w:t>
      </w:r>
      <w:r w:rsidR="00165703" w:rsidRPr="0081027B">
        <w:rPr>
          <w:rFonts w:ascii="ＭＳ 明朝" w:hAnsi="ＭＳ 明朝" w:hint="eastAsia"/>
        </w:rPr>
        <w:t xml:space="preserve"> </w:t>
      </w:r>
      <w:r w:rsidR="00470A1B" w:rsidRPr="0081027B">
        <w:rPr>
          <w:rFonts w:ascii="ＭＳ 明朝" w:hAnsi="ＭＳ 明朝" w:hint="eastAsia"/>
        </w:rPr>
        <w:t>提出先及び問合せ先</w:t>
      </w:r>
    </w:p>
    <w:p w14:paraId="5187EE83" w14:textId="77777777" w:rsidR="00470A1B" w:rsidRPr="0081027B" w:rsidRDefault="00165703" w:rsidP="00165703">
      <w:pPr>
        <w:ind w:firstLineChars="300" w:firstLine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提出先　</w:t>
      </w:r>
    </w:p>
    <w:p w14:paraId="66D60A3A" w14:textId="77777777" w:rsidR="00165703" w:rsidRPr="0081027B" w:rsidRDefault="00470A1B" w:rsidP="006A0CEF">
      <w:pPr>
        <w:autoSpaceDE w:val="0"/>
        <w:autoSpaceDN w:val="0"/>
        <w:ind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〒020-8530　盛岡市内丸12番</w:t>
      </w:r>
      <w:r w:rsidR="00EC2AFF" w:rsidRPr="0081027B">
        <w:rPr>
          <w:rFonts w:ascii="ＭＳ 明朝" w:hAnsi="ＭＳ 明朝" w:hint="eastAsia"/>
        </w:rPr>
        <w:t>２</w:t>
      </w:r>
      <w:r w:rsidRPr="0081027B">
        <w:rPr>
          <w:rFonts w:ascii="ＭＳ 明朝" w:hAnsi="ＭＳ 明朝" w:hint="eastAsia"/>
        </w:rPr>
        <w:t xml:space="preserve">号　</w:t>
      </w:r>
      <w:r w:rsidR="00165703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 xml:space="preserve"> </w:t>
      </w:r>
      <w:r w:rsidR="00165703" w:rsidRPr="0081027B">
        <w:rPr>
          <w:rFonts w:ascii="ＭＳ 明朝" w:hAnsi="ＭＳ 明朝" w:hint="eastAsia"/>
        </w:rPr>
        <w:t>盛岡市財政部納税課</w:t>
      </w:r>
    </w:p>
    <w:p w14:paraId="3C534FD4" w14:textId="77777777" w:rsidR="00165703" w:rsidRPr="0081027B" w:rsidRDefault="00BC7874" w:rsidP="00165703">
      <w:pPr>
        <w:ind w:left="210" w:firstLineChars="200" w:firstLine="420"/>
        <w:rPr>
          <w:rFonts w:ascii="ＭＳ 明朝" w:hAnsi="ＭＳ 明朝" w:hint="eastAsia"/>
          <w:shd w:val="pct15" w:color="auto" w:fill="FFFFFF"/>
        </w:rPr>
      </w:pPr>
      <w:r w:rsidRPr="0081027B">
        <w:rPr>
          <w:rFonts w:ascii="ＭＳ 明朝" w:hAnsi="ＭＳ 明朝" w:hint="eastAsia"/>
        </w:rPr>
        <w:t>問合せ</w:t>
      </w:r>
      <w:r w:rsidR="00165703" w:rsidRPr="0081027B">
        <w:rPr>
          <w:rFonts w:ascii="ＭＳ 明朝" w:hAnsi="ＭＳ 明朝" w:hint="eastAsia"/>
        </w:rPr>
        <w:t xml:space="preserve">先　盛岡市財政部納税課  担当  </w:t>
      </w:r>
      <w:r w:rsidR="00BD19E5" w:rsidRPr="0081027B">
        <w:rPr>
          <w:rFonts w:ascii="ＭＳ 明朝" w:hAnsi="ＭＳ 明朝" w:hint="eastAsia"/>
        </w:rPr>
        <w:t>髙橋</w:t>
      </w:r>
      <w:r w:rsidR="0081027B">
        <w:rPr>
          <w:rFonts w:ascii="ＭＳ 明朝" w:hAnsi="ＭＳ 明朝" w:hint="eastAsia"/>
        </w:rPr>
        <w:t xml:space="preserve">　</w:t>
      </w:r>
      <w:r w:rsidR="0045714E" w:rsidRPr="0081027B">
        <w:rPr>
          <w:rFonts w:ascii="ＭＳ 明朝" w:hAnsi="ＭＳ 明朝" w:hint="eastAsia"/>
        </w:rPr>
        <w:t>恵</w:t>
      </w:r>
      <w:r w:rsidR="0081027B">
        <w:rPr>
          <w:rFonts w:ascii="ＭＳ 明朝" w:hAnsi="ＭＳ 明朝" w:hint="eastAsia"/>
        </w:rPr>
        <w:t xml:space="preserve">　</w:t>
      </w:r>
      <w:r w:rsidR="00D81F09" w:rsidRPr="0081027B">
        <w:rPr>
          <w:rFonts w:ascii="ＭＳ 明朝" w:hAnsi="ＭＳ 明朝" w:hint="eastAsia"/>
        </w:rPr>
        <w:t>又は</w:t>
      </w:r>
      <w:r w:rsidR="0081027B">
        <w:rPr>
          <w:rFonts w:ascii="ＭＳ 明朝" w:hAnsi="ＭＳ 明朝" w:hint="eastAsia"/>
        </w:rPr>
        <w:t xml:space="preserve">　</w:t>
      </w:r>
      <w:r w:rsidR="00D81F09" w:rsidRPr="0081027B">
        <w:rPr>
          <w:rFonts w:ascii="ＭＳ 明朝" w:hAnsi="ＭＳ 明朝" w:hint="eastAsia"/>
        </w:rPr>
        <w:t>坂田</w:t>
      </w:r>
      <w:r w:rsidR="0081027B">
        <w:rPr>
          <w:rFonts w:ascii="ＭＳ 明朝" w:hAnsi="ＭＳ 明朝" w:hint="eastAsia"/>
        </w:rPr>
        <w:t xml:space="preserve">　純一</w:t>
      </w:r>
    </w:p>
    <w:p w14:paraId="632A3C0C" w14:textId="77777777" w:rsidR="00470A1B" w:rsidRPr="0081027B" w:rsidRDefault="00470A1B" w:rsidP="00165703">
      <w:pPr>
        <w:ind w:left="210" w:firstLineChars="600" w:firstLine="126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電話019-</w:t>
      </w:r>
      <w:r w:rsidR="00BC7874" w:rsidRPr="0081027B">
        <w:rPr>
          <w:rFonts w:ascii="ＭＳ 明朝" w:hAnsi="ＭＳ 明朝" w:hint="eastAsia"/>
        </w:rPr>
        <w:t>613-8463</w:t>
      </w:r>
      <w:r w:rsidRPr="0081027B">
        <w:rPr>
          <w:rFonts w:ascii="ＭＳ 明朝" w:hAnsi="ＭＳ 明朝" w:hint="eastAsia"/>
        </w:rPr>
        <w:t xml:space="preserve">　</w:t>
      </w:r>
      <w:r w:rsidR="000A3DEF" w:rsidRPr="0081027B">
        <w:rPr>
          <w:rFonts w:ascii="ＭＳ 明朝" w:hAnsi="ＭＳ 明朝" w:hint="eastAsia"/>
        </w:rPr>
        <w:t xml:space="preserve"> </w:t>
      </w:r>
      <w:r w:rsidRPr="0081027B">
        <w:rPr>
          <w:rFonts w:ascii="ＭＳ 明朝" w:hAnsi="ＭＳ 明朝" w:hint="eastAsia"/>
        </w:rPr>
        <w:t>Ｅ</w:t>
      </w:r>
      <w:r w:rsidRPr="0081027B">
        <w:rPr>
          <w:rFonts w:ascii="ＭＳ 明朝" w:hAnsi="ＭＳ 明朝"/>
        </w:rPr>
        <w:softHyphen/>
      </w:r>
      <w:r w:rsidRPr="0081027B">
        <w:rPr>
          <w:rFonts w:ascii="ＭＳ 明朝" w:hAnsi="ＭＳ 明朝" w:hint="eastAsia"/>
        </w:rPr>
        <w:softHyphen/>
        <w:t>－mail：</w:t>
      </w:r>
      <w:proofErr w:type="spellStart"/>
      <w:r w:rsidRPr="0081027B">
        <w:rPr>
          <w:rFonts w:ascii="ＭＳ 明朝" w:hAnsi="ＭＳ 明朝" w:hint="eastAsia"/>
        </w:rPr>
        <w:t>nozei</w:t>
      </w:r>
      <w:proofErr w:type="spellEnd"/>
      <w:r w:rsidRPr="0081027B">
        <w:rPr>
          <w:rFonts w:ascii="ＭＳ 明朝" w:hAnsi="ＭＳ 明朝" w:hint="eastAsia"/>
        </w:rPr>
        <w:t>＠city.morioka.iwate.jp</w:t>
      </w:r>
    </w:p>
    <w:p w14:paraId="664E95DD" w14:textId="77777777" w:rsidR="004026F5" w:rsidRPr="0081027B" w:rsidRDefault="00AC5118" w:rsidP="00F05538">
      <w:pPr>
        <w:ind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7D178D" w:rsidRPr="0081027B">
        <w:rPr>
          <w:rFonts w:ascii="ＭＳ 明朝" w:hAnsi="ＭＳ 明朝" w:hint="eastAsia"/>
        </w:rPr>
        <w:t>4</w:t>
      </w:r>
      <w:r w:rsidRPr="0081027B">
        <w:rPr>
          <w:rFonts w:ascii="ＭＳ 明朝" w:hAnsi="ＭＳ 明朝" w:hint="eastAsia"/>
        </w:rPr>
        <w:t>)</w:t>
      </w:r>
      <w:r w:rsidR="00F536D1" w:rsidRPr="0081027B">
        <w:rPr>
          <w:rFonts w:ascii="ＭＳ 明朝" w:hAnsi="ＭＳ 明朝" w:hint="eastAsia"/>
        </w:rPr>
        <w:t xml:space="preserve"> </w:t>
      </w:r>
      <w:r w:rsidR="00F05538" w:rsidRPr="0081027B">
        <w:rPr>
          <w:rFonts w:ascii="ＭＳ 明朝" w:hAnsi="ＭＳ 明朝" w:hint="eastAsia"/>
        </w:rPr>
        <w:t>質問の受付及び回答</w:t>
      </w:r>
    </w:p>
    <w:p w14:paraId="6FD822A3" w14:textId="77777777" w:rsidR="00F05538" w:rsidRPr="0081027B" w:rsidRDefault="00F05538" w:rsidP="004026F5">
      <w:pPr>
        <w:ind w:left="210"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lastRenderedPageBreak/>
        <w:t xml:space="preserve">　要領及び仕様書について質問がある場合は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次により質問書（様式６）提出すること。</w:t>
      </w:r>
    </w:p>
    <w:p w14:paraId="51B5C1DF" w14:textId="77777777" w:rsidR="00A36B04" w:rsidRPr="0081027B" w:rsidRDefault="00C23BA5" w:rsidP="00165703">
      <w:pPr>
        <w:autoSpaceDE w:val="0"/>
        <w:autoSpaceDN w:val="0"/>
        <w:ind w:leftChars="-190" w:left="1701" w:hangingChars="1000" w:hanging="210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    </w:t>
      </w:r>
      <w:r w:rsidR="00470A1B" w:rsidRPr="0081027B">
        <w:rPr>
          <w:rFonts w:ascii="ＭＳ 明朝" w:hAnsi="ＭＳ 明朝" w:hint="eastAsia"/>
        </w:rPr>
        <w:t>ア　提出方法</w:t>
      </w:r>
      <w:r w:rsidR="00165703" w:rsidRPr="0081027B">
        <w:rPr>
          <w:rFonts w:ascii="ＭＳ 明朝" w:hAnsi="ＭＳ 明朝" w:hint="eastAsia"/>
        </w:rPr>
        <w:t xml:space="preserve">　</w:t>
      </w:r>
    </w:p>
    <w:p w14:paraId="44DB6F30" w14:textId="77777777" w:rsidR="00350E10" w:rsidRPr="0081027B" w:rsidRDefault="00350E10" w:rsidP="00165703">
      <w:pPr>
        <w:autoSpaceDE w:val="0"/>
        <w:autoSpaceDN w:val="0"/>
        <w:ind w:leftChars="-190" w:left="1701" w:hangingChars="1000" w:hanging="210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　　　　電子メールによる。</w:t>
      </w:r>
    </w:p>
    <w:p w14:paraId="314562D9" w14:textId="77777777" w:rsidR="00165703" w:rsidRPr="0081027B" w:rsidRDefault="00C23BA5" w:rsidP="00165703">
      <w:pPr>
        <w:autoSpaceDE w:val="0"/>
        <w:autoSpaceDN w:val="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EC2AFF" w:rsidRPr="0081027B">
        <w:rPr>
          <w:rFonts w:ascii="ＭＳ 明朝" w:hAnsi="ＭＳ 明朝" w:hint="eastAsia"/>
        </w:rPr>
        <w:t xml:space="preserve">　イ　提出先　　</w:t>
      </w:r>
    </w:p>
    <w:p w14:paraId="4DEDF393" w14:textId="77777777" w:rsidR="00165703" w:rsidRPr="0081027B" w:rsidRDefault="00EC2AFF" w:rsidP="006A0CEF">
      <w:pPr>
        <w:autoSpaceDE w:val="0"/>
        <w:autoSpaceDN w:val="0"/>
        <w:ind w:left="210" w:firstLineChars="300" w:firstLine="630"/>
        <w:rPr>
          <w:rFonts w:ascii="ＭＳ 明朝" w:hAnsi="ＭＳ 明朝" w:hint="eastAsia"/>
          <w:shd w:val="pct15" w:color="auto" w:fill="FFFFFF"/>
        </w:rPr>
      </w:pPr>
      <w:r w:rsidRPr="0081027B">
        <w:rPr>
          <w:rFonts w:ascii="ＭＳ 明朝" w:hAnsi="ＭＳ 明朝" w:hint="eastAsia"/>
        </w:rPr>
        <w:t>盛岡市財政部納税課</w:t>
      </w:r>
      <w:r w:rsidR="00850F3E" w:rsidRPr="0081027B">
        <w:rPr>
          <w:rFonts w:ascii="ＭＳ 明朝" w:hAnsi="ＭＳ 明朝" w:hint="eastAsia"/>
        </w:rPr>
        <w:t xml:space="preserve"> </w:t>
      </w:r>
      <w:r w:rsidR="00EB1D2F" w:rsidRPr="0081027B">
        <w:rPr>
          <w:rFonts w:ascii="ＭＳ 明朝" w:hAnsi="ＭＳ 明朝" w:hint="eastAsia"/>
        </w:rPr>
        <w:t xml:space="preserve"> </w:t>
      </w:r>
      <w:r w:rsidR="00165703" w:rsidRPr="0081027B">
        <w:rPr>
          <w:rFonts w:ascii="ＭＳ 明朝" w:hAnsi="ＭＳ 明朝" w:hint="eastAsia"/>
        </w:rPr>
        <w:t>担当</w:t>
      </w:r>
      <w:r w:rsidR="00EB1D2F" w:rsidRPr="0081027B">
        <w:rPr>
          <w:rFonts w:ascii="ＭＳ 明朝" w:hAnsi="ＭＳ 明朝" w:hint="eastAsia"/>
        </w:rPr>
        <w:t xml:space="preserve"> </w:t>
      </w:r>
      <w:r w:rsidR="00165703" w:rsidRPr="0081027B">
        <w:rPr>
          <w:rFonts w:ascii="ＭＳ 明朝" w:hAnsi="ＭＳ 明朝" w:hint="eastAsia"/>
        </w:rPr>
        <w:t xml:space="preserve"> </w:t>
      </w:r>
      <w:r w:rsidR="00F471AA" w:rsidRPr="0081027B">
        <w:rPr>
          <w:rFonts w:ascii="ＭＳ 明朝" w:hAnsi="ＭＳ 明朝" w:hint="eastAsia"/>
        </w:rPr>
        <w:t>髙橋</w:t>
      </w:r>
      <w:r w:rsidR="00F471AA">
        <w:rPr>
          <w:rFonts w:ascii="ＭＳ 明朝" w:hAnsi="ＭＳ 明朝" w:hint="eastAsia"/>
        </w:rPr>
        <w:t xml:space="preserve">　</w:t>
      </w:r>
      <w:r w:rsidR="00F471AA" w:rsidRPr="0081027B">
        <w:rPr>
          <w:rFonts w:ascii="ＭＳ 明朝" w:hAnsi="ＭＳ 明朝" w:hint="eastAsia"/>
        </w:rPr>
        <w:t>恵</w:t>
      </w:r>
      <w:r w:rsidR="00F471AA">
        <w:rPr>
          <w:rFonts w:ascii="ＭＳ 明朝" w:hAnsi="ＭＳ 明朝" w:hint="eastAsia"/>
        </w:rPr>
        <w:t xml:space="preserve">　</w:t>
      </w:r>
      <w:r w:rsidR="00F471AA" w:rsidRPr="0081027B">
        <w:rPr>
          <w:rFonts w:ascii="ＭＳ 明朝" w:hAnsi="ＭＳ 明朝" w:hint="eastAsia"/>
        </w:rPr>
        <w:t>又は</w:t>
      </w:r>
      <w:r w:rsidR="00F471AA">
        <w:rPr>
          <w:rFonts w:ascii="ＭＳ 明朝" w:hAnsi="ＭＳ 明朝" w:hint="eastAsia"/>
        </w:rPr>
        <w:t xml:space="preserve">　</w:t>
      </w:r>
      <w:r w:rsidR="00F471AA" w:rsidRPr="0081027B">
        <w:rPr>
          <w:rFonts w:ascii="ＭＳ 明朝" w:hAnsi="ＭＳ 明朝" w:hint="eastAsia"/>
        </w:rPr>
        <w:t>坂田</w:t>
      </w:r>
      <w:r w:rsidR="00F471AA">
        <w:rPr>
          <w:rFonts w:ascii="ＭＳ 明朝" w:hAnsi="ＭＳ 明朝" w:hint="eastAsia"/>
        </w:rPr>
        <w:t xml:space="preserve">　純一</w:t>
      </w:r>
    </w:p>
    <w:p w14:paraId="3CA638F3" w14:textId="77777777" w:rsidR="00470A1B" w:rsidRPr="0081027B" w:rsidRDefault="00470A1B" w:rsidP="00850F3E">
      <w:pPr>
        <w:autoSpaceDE w:val="0"/>
        <w:autoSpaceDN w:val="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　</w:t>
      </w:r>
      <w:r w:rsidR="000A3DEF" w:rsidRPr="0081027B">
        <w:rPr>
          <w:rFonts w:ascii="ＭＳ 明朝" w:hAnsi="ＭＳ 明朝" w:hint="eastAsia"/>
        </w:rPr>
        <w:t xml:space="preserve">  </w:t>
      </w:r>
      <w:r w:rsidRPr="0081027B">
        <w:rPr>
          <w:rFonts w:ascii="ＭＳ 明朝" w:hAnsi="ＭＳ 明朝" w:hint="eastAsia"/>
        </w:rPr>
        <w:t>Ｅ</w:t>
      </w:r>
      <w:r w:rsidRPr="0081027B">
        <w:rPr>
          <w:rFonts w:ascii="ＭＳ 明朝" w:hAnsi="ＭＳ 明朝"/>
        </w:rPr>
        <w:softHyphen/>
      </w:r>
      <w:r w:rsidRPr="0081027B">
        <w:rPr>
          <w:rFonts w:ascii="ＭＳ 明朝" w:hAnsi="ＭＳ 明朝" w:hint="eastAsia"/>
        </w:rPr>
        <w:softHyphen/>
        <w:t>－mail：</w:t>
      </w:r>
      <w:proofErr w:type="spellStart"/>
      <w:r w:rsidRPr="0081027B">
        <w:rPr>
          <w:rFonts w:ascii="ＭＳ 明朝" w:hAnsi="ＭＳ 明朝" w:hint="eastAsia"/>
        </w:rPr>
        <w:t>nozei</w:t>
      </w:r>
      <w:proofErr w:type="spellEnd"/>
      <w:r w:rsidRPr="0081027B">
        <w:rPr>
          <w:rFonts w:ascii="ＭＳ 明朝" w:hAnsi="ＭＳ 明朝" w:hint="eastAsia"/>
        </w:rPr>
        <w:t>＠city.morioka.iwate.jp</w:t>
      </w:r>
    </w:p>
    <w:p w14:paraId="4FE3A75B" w14:textId="77777777" w:rsidR="000A3DEF" w:rsidRPr="0081027B" w:rsidRDefault="00470A1B" w:rsidP="00165703">
      <w:pPr>
        <w:autoSpaceDE w:val="0"/>
        <w:autoSpaceDN w:val="0"/>
        <w:ind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ウ　</w:t>
      </w:r>
      <w:r w:rsidR="00350E10" w:rsidRPr="0081027B">
        <w:rPr>
          <w:rFonts w:ascii="ＭＳ 明朝" w:hAnsi="ＭＳ 明朝" w:hint="eastAsia"/>
        </w:rPr>
        <w:t>受付期間</w:t>
      </w:r>
      <w:r w:rsidRPr="0081027B">
        <w:rPr>
          <w:rFonts w:ascii="ＭＳ 明朝" w:hAnsi="ＭＳ 明朝" w:hint="eastAsia"/>
        </w:rPr>
        <w:t xml:space="preserve">　</w:t>
      </w:r>
    </w:p>
    <w:p w14:paraId="6B98292B" w14:textId="77777777" w:rsidR="00470A1B" w:rsidRPr="0081027B" w:rsidRDefault="00350E10" w:rsidP="000A3DEF">
      <w:pPr>
        <w:autoSpaceDE w:val="0"/>
        <w:autoSpaceDN w:val="0"/>
        <w:ind w:left="210" w:firstLineChars="300" w:firstLine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令和</w:t>
      </w:r>
      <w:r w:rsidR="009D05BA" w:rsidRPr="0081027B">
        <w:rPr>
          <w:rFonts w:ascii="ＭＳ 明朝" w:hAnsi="ＭＳ 明朝" w:hint="eastAsia"/>
        </w:rPr>
        <w:t>６</w:t>
      </w:r>
      <w:r w:rsidRPr="0081027B">
        <w:rPr>
          <w:rFonts w:ascii="ＭＳ 明朝" w:hAnsi="ＭＳ 明朝" w:hint="eastAsia"/>
        </w:rPr>
        <w:t>年</w:t>
      </w:r>
      <w:r w:rsidR="00AD64B4" w:rsidRPr="0081027B">
        <w:rPr>
          <w:rFonts w:ascii="ＭＳ 明朝" w:hAnsi="ＭＳ 明朝" w:hint="eastAsia"/>
        </w:rPr>
        <w:t>１</w:t>
      </w:r>
      <w:r w:rsidRPr="0081027B">
        <w:rPr>
          <w:rFonts w:ascii="ＭＳ 明朝" w:hAnsi="ＭＳ 明朝" w:hint="eastAsia"/>
        </w:rPr>
        <w:t>月</w:t>
      </w:r>
      <w:r w:rsidR="00975B89" w:rsidRPr="0081027B">
        <w:rPr>
          <w:rFonts w:ascii="ＭＳ 明朝" w:hAnsi="ＭＳ 明朝" w:hint="eastAsia"/>
        </w:rPr>
        <w:t>30</w:t>
      </w:r>
      <w:r w:rsidRPr="0081027B">
        <w:rPr>
          <w:rFonts w:ascii="ＭＳ 明朝" w:hAnsi="ＭＳ 明朝" w:hint="eastAsia"/>
        </w:rPr>
        <w:t>日（</w:t>
      </w:r>
      <w:r w:rsidR="00975B89" w:rsidRPr="0081027B">
        <w:rPr>
          <w:rFonts w:ascii="ＭＳ 明朝" w:hAnsi="ＭＳ 明朝" w:hint="eastAsia"/>
        </w:rPr>
        <w:t>火</w:t>
      </w:r>
      <w:r w:rsidRPr="0081027B">
        <w:rPr>
          <w:rFonts w:ascii="ＭＳ 明朝" w:hAnsi="ＭＳ 明朝" w:hint="eastAsia"/>
        </w:rPr>
        <w:t>）から</w:t>
      </w:r>
      <w:r w:rsidR="00D24AB1" w:rsidRPr="0081027B">
        <w:rPr>
          <w:rFonts w:ascii="ＭＳ 明朝" w:hAnsi="ＭＳ 明朝" w:hint="eastAsia"/>
        </w:rPr>
        <w:t>令和</w:t>
      </w:r>
      <w:r w:rsidR="009D05BA" w:rsidRPr="0081027B">
        <w:rPr>
          <w:rFonts w:ascii="ＭＳ 明朝" w:hAnsi="ＭＳ 明朝" w:hint="eastAsia"/>
        </w:rPr>
        <w:t>６</w:t>
      </w:r>
      <w:r w:rsidR="00470A1B" w:rsidRPr="0081027B">
        <w:rPr>
          <w:rFonts w:ascii="ＭＳ 明朝" w:hAnsi="ＭＳ 明朝" w:hint="eastAsia"/>
        </w:rPr>
        <w:t>年</w:t>
      </w:r>
      <w:r w:rsidR="00AD64B4" w:rsidRPr="0081027B">
        <w:rPr>
          <w:rFonts w:ascii="ＭＳ 明朝" w:hAnsi="ＭＳ 明朝" w:hint="eastAsia"/>
        </w:rPr>
        <w:t>２</w:t>
      </w:r>
      <w:r w:rsidR="00470A1B" w:rsidRPr="0081027B">
        <w:rPr>
          <w:rFonts w:ascii="ＭＳ 明朝" w:hAnsi="ＭＳ 明朝" w:hint="eastAsia"/>
        </w:rPr>
        <w:t>月</w:t>
      </w:r>
      <w:r w:rsidR="00975B89" w:rsidRPr="0081027B">
        <w:rPr>
          <w:rFonts w:ascii="ＭＳ 明朝" w:hAnsi="ＭＳ 明朝" w:hint="eastAsia"/>
        </w:rPr>
        <w:t>６</w:t>
      </w:r>
      <w:r w:rsidR="00470A1B" w:rsidRPr="0081027B">
        <w:rPr>
          <w:rFonts w:ascii="ＭＳ 明朝" w:hAnsi="ＭＳ 明朝" w:hint="eastAsia"/>
        </w:rPr>
        <w:t>日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975B89" w:rsidRPr="0081027B">
        <w:rPr>
          <w:rFonts w:ascii="ＭＳ 明朝" w:hAnsi="ＭＳ 明朝" w:hint="eastAsia"/>
        </w:rPr>
        <w:t>火</w:t>
      </w:r>
      <w:r w:rsidR="00F268E8" w:rsidRPr="0081027B">
        <w:rPr>
          <w:rFonts w:ascii="ＭＳ 明朝" w:hAnsi="ＭＳ 明朝" w:hint="eastAsia"/>
        </w:rPr>
        <w:t>)</w:t>
      </w:r>
      <w:r w:rsidR="00470A1B" w:rsidRPr="0081027B">
        <w:rPr>
          <w:rFonts w:ascii="ＭＳ 明朝" w:hAnsi="ＭＳ 明朝" w:hint="eastAsia"/>
        </w:rPr>
        <w:t>午後</w:t>
      </w:r>
      <w:r w:rsidR="00FB5B40" w:rsidRPr="0081027B">
        <w:rPr>
          <w:rFonts w:ascii="ＭＳ 明朝" w:hAnsi="ＭＳ 明朝" w:hint="eastAsia"/>
        </w:rPr>
        <w:t>３</w:t>
      </w:r>
      <w:r w:rsidR="00470A1B" w:rsidRPr="0081027B">
        <w:rPr>
          <w:rFonts w:ascii="ＭＳ 明朝" w:hAnsi="ＭＳ 明朝" w:hint="eastAsia"/>
        </w:rPr>
        <w:t>時まで</w:t>
      </w:r>
    </w:p>
    <w:p w14:paraId="47705207" w14:textId="77777777" w:rsidR="00A36B04" w:rsidRPr="0081027B" w:rsidRDefault="00C23BA5" w:rsidP="00165703">
      <w:pPr>
        <w:autoSpaceDE w:val="0"/>
        <w:autoSpaceDN w:val="0"/>
        <w:ind w:left="1890" w:hangingChars="900" w:hanging="189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470A1B" w:rsidRPr="0081027B">
        <w:rPr>
          <w:rFonts w:ascii="ＭＳ 明朝" w:hAnsi="ＭＳ 明朝" w:hint="eastAsia"/>
        </w:rPr>
        <w:t xml:space="preserve">　</w:t>
      </w:r>
      <w:r w:rsidR="00A569A6" w:rsidRPr="0081027B">
        <w:rPr>
          <w:rFonts w:ascii="ＭＳ 明朝" w:hAnsi="ＭＳ 明朝" w:hint="eastAsia"/>
        </w:rPr>
        <w:t>エ</w:t>
      </w:r>
      <w:r w:rsidR="00470A1B" w:rsidRPr="0081027B">
        <w:rPr>
          <w:rFonts w:ascii="ＭＳ 明朝" w:hAnsi="ＭＳ 明朝" w:hint="eastAsia"/>
        </w:rPr>
        <w:t xml:space="preserve">　回答</w:t>
      </w:r>
      <w:r w:rsidR="00350E10" w:rsidRPr="0081027B">
        <w:rPr>
          <w:rFonts w:ascii="ＭＳ 明朝" w:hAnsi="ＭＳ 明朝" w:hint="eastAsia"/>
        </w:rPr>
        <w:t>方法</w:t>
      </w:r>
      <w:r w:rsidR="00470A1B" w:rsidRPr="0081027B">
        <w:rPr>
          <w:rFonts w:ascii="ＭＳ 明朝" w:hAnsi="ＭＳ 明朝" w:hint="eastAsia"/>
        </w:rPr>
        <w:t xml:space="preserve">　　　</w:t>
      </w:r>
    </w:p>
    <w:p w14:paraId="3B07B6AD" w14:textId="77777777" w:rsidR="00BA62C6" w:rsidRPr="0081027B" w:rsidRDefault="00470A1B" w:rsidP="00BA62C6">
      <w:pPr>
        <w:autoSpaceDE w:val="0"/>
        <w:autoSpaceDN w:val="0"/>
        <w:ind w:leftChars="300" w:left="630"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質問に対する回答は</w:t>
      </w:r>
      <w:r w:rsidR="0081027B" w:rsidRPr="0081027B">
        <w:rPr>
          <w:rFonts w:ascii="ＭＳ 明朝" w:hAnsi="ＭＳ 明朝" w:hint="eastAsia"/>
        </w:rPr>
        <w:t>、</w:t>
      </w:r>
      <w:r w:rsidR="00413566" w:rsidRPr="0081027B">
        <w:rPr>
          <w:rFonts w:ascii="ＭＳ 明朝" w:hAnsi="ＭＳ 明朝" w:hint="eastAsia"/>
        </w:rPr>
        <w:t>令和</w:t>
      </w:r>
      <w:r w:rsidR="009D05BA" w:rsidRPr="0081027B">
        <w:rPr>
          <w:rFonts w:ascii="ＭＳ 明朝" w:hAnsi="ＭＳ 明朝" w:hint="eastAsia"/>
        </w:rPr>
        <w:t>６</w:t>
      </w:r>
      <w:r w:rsidR="00413566" w:rsidRPr="0081027B">
        <w:rPr>
          <w:rFonts w:ascii="ＭＳ 明朝" w:hAnsi="ＭＳ 明朝" w:hint="eastAsia"/>
        </w:rPr>
        <w:t>年</w:t>
      </w:r>
      <w:r w:rsidR="00AD64B4" w:rsidRPr="0081027B">
        <w:rPr>
          <w:rFonts w:ascii="ＭＳ 明朝" w:hAnsi="ＭＳ 明朝" w:hint="eastAsia"/>
        </w:rPr>
        <w:t>２</w:t>
      </w:r>
      <w:r w:rsidR="00154CC4" w:rsidRPr="0081027B">
        <w:rPr>
          <w:rFonts w:ascii="ＭＳ 明朝" w:hAnsi="ＭＳ 明朝" w:hint="eastAsia"/>
        </w:rPr>
        <w:t>月</w:t>
      </w:r>
      <w:r w:rsidR="00975B89" w:rsidRPr="0081027B">
        <w:rPr>
          <w:rFonts w:ascii="ＭＳ 明朝" w:hAnsi="ＭＳ 明朝" w:hint="eastAsia"/>
        </w:rPr>
        <w:t>８</w:t>
      </w:r>
      <w:r w:rsidR="00154CC4" w:rsidRPr="0081027B">
        <w:rPr>
          <w:rFonts w:ascii="ＭＳ 明朝" w:hAnsi="ＭＳ 明朝" w:hint="eastAsia"/>
        </w:rPr>
        <w:t>日(</w:t>
      </w:r>
      <w:r w:rsidR="00975B89" w:rsidRPr="0081027B">
        <w:rPr>
          <w:rFonts w:ascii="ＭＳ 明朝" w:hAnsi="ＭＳ 明朝" w:hint="eastAsia"/>
        </w:rPr>
        <w:t>木</w:t>
      </w:r>
      <w:r w:rsidR="00154CC4" w:rsidRPr="0081027B">
        <w:rPr>
          <w:rFonts w:ascii="ＭＳ 明朝" w:hAnsi="ＭＳ 明朝" w:hint="eastAsia"/>
        </w:rPr>
        <w:t>)</w:t>
      </w:r>
      <w:r w:rsidR="006A0CEF" w:rsidRPr="0081027B">
        <w:rPr>
          <w:rFonts w:ascii="ＭＳ 明朝" w:hAnsi="ＭＳ 明朝" w:hint="eastAsia"/>
        </w:rPr>
        <w:t>まで</w:t>
      </w:r>
      <w:r w:rsidR="00756BCD" w:rsidRPr="0081027B">
        <w:rPr>
          <w:rFonts w:ascii="ＭＳ 明朝" w:hAnsi="ＭＳ 明朝" w:hint="eastAsia"/>
        </w:rPr>
        <w:t>に</w:t>
      </w:r>
      <w:r w:rsidR="0081027B" w:rsidRPr="0081027B">
        <w:rPr>
          <w:rFonts w:ascii="ＭＳ 明朝" w:hAnsi="ＭＳ 明朝" w:hint="eastAsia"/>
        </w:rPr>
        <w:t>、</w:t>
      </w:r>
      <w:r w:rsidR="006A0CEF" w:rsidRPr="0081027B">
        <w:rPr>
          <w:rFonts w:ascii="ＭＳ 明朝" w:hAnsi="ＭＳ 明朝" w:hint="eastAsia"/>
        </w:rPr>
        <w:t>盛岡市公式ホームページへ</w:t>
      </w:r>
      <w:r w:rsidR="00413566" w:rsidRPr="0081027B">
        <w:rPr>
          <w:rFonts w:ascii="ＭＳ 明朝" w:hAnsi="ＭＳ 明朝" w:hint="eastAsia"/>
        </w:rPr>
        <w:t>順次</w:t>
      </w:r>
      <w:r w:rsidR="006A0CEF" w:rsidRPr="0081027B">
        <w:rPr>
          <w:rFonts w:ascii="ＭＳ 明朝" w:hAnsi="ＭＳ 明朝" w:hint="eastAsia"/>
        </w:rPr>
        <w:t>掲載し</w:t>
      </w:r>
      <w:r w:rsidR="0081027B" w:rsidRPr="0081027B">
        <w:rPr>
          <w:rFonts w:ascii="ＭＳ 明朝" w:hAnsi="ＭＳ 明朝" w:hint="eastAsia"/>
        </w:rPr>
        <w:t>、</w:t>
      </w:r>
      <w:r w:rsidR="006A0CEF" w:rsidRPr="0081027B">
        <w:rPr>
          <w:rFonts w:ascii="ＭＳ 明朝" w:hAnsi="ＭＳ 明朝" w:hint="eastAsia"/>
        </w:rPr>
        <w:t>公表する</w:t>
      </w:r>
      <w:r w:rsidR="004459D6" w:rsidRPr="0081027B">
        <w:rPr>
          <w:rFonts w:ascii="ＭＳ 明朝" w:hAnsi="ＭＳ 明朝" w:hint="eastAsia"/>
        </w:rPr>
        <w:t>ものとする</w:t>
      </w:r>
      <w:r w:rsidR="006A0CEF" w:rsidRPr="0081027B">
        <w:rPr>
          <w:rFonts w:ascii="ＭＳ 明朝" w:hAnsi="ＭＳ 明朝" w:hint="eastAsia"/>
        </w:rPr>
        <w:t>。</w:t>
      </w:r>
      <w:r w:rsidR="00BA62C6" w:rsidRPr="0081027B">
        <w:rPr>
          <w:rFonts w:ascii="ＭＳ 明朝" w:hAnsi="ＭＳ 明朝" w:hint="eastAsia"/>
        </w:rPr>
        <w:t xml:space="preserve">(競争上の地位その他正当な利益を害するおそれがあるものは除く。)　</w:t>
      </w:r>
    </w:p>
    <w:p w14:paraId="31F7E669" w14:textId="77777777" w:rsidR="00F536D1" w:rsidRPr="0081027B" w:rsidRDefault="00413566" w:rsidP="004459D6">
      <w:pPr>
        <w:autoSpaceDE w:val="0"/>
        <w:autoSpaceDN w:val="0"/>
        <w:ind w:leftChars="300" w:left="630"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なお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審査に影響しない軽微な質問については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質問者のみに回答するほか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同趣旨の</w:t>
      </w:r>
      <w:r w:rsidR="00BA62C6" w:rsidRPr="0081027B">
        <w:rPr>
          <w:rFonts w:ascii="ＭＳ 明朝" w:hAnsi="ＭＳ 明朝" w:hint="eastAsia"/>
        </w:rPr>
        <w:t>質問はまとめて回答する。</w:t>
      </w:r>
    </w:p>
    <w:p w14:paraId="0E4F22A3" w14:textId="77777777" w:rsidR="00BF42CA" w:rsidRPr="0081027B" w:rsidRDefault="00BF42CA" w:rsidP="00BF42CA">
      <w:pPr>
        <w:autoSpaceDE w:val="0"/>
        <w:autoSpaceDN w:val="0"/>
        <w:ind w:firstLineChars="350" w:firstLine="735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(盛岡市公式ホームページ  </w:t>
      </w:r>
      <w:bookmarkStart w:id="0" w:name="_Hlk468966632"/>
      <w:r w:rsidRPr="0081027B">
        <w:rPr>
          <w:rFonts w:ascii="ＭＳ 明朝" w:hAnsi="ＭＳ 明朝"/>
        </w:rPr>
        <w:fldChar w:fldCharType="begin"/>
      </w:r>
      <w:r w:rsidRPr="0081027B">
        <w:rPr>
          <w:rFonts w:ascii="ＭＳ 明朝" w:hAnsi="ＭＳ 明朝"/>
        </w:rPr>
        <w:instrText xml:space="preserve"> HYPERLINK "</w:instrText>
      </w:r>
      <w:r w:rsidRPr="0081027B">
        <w:rPr>
          <w:rFonts w:ascii="ＭＳ 明朝" w:hAnsi="ＭＳ 明朝" w:hint="eastAsia"/>
        </w:rPr>
        <w:instrText>http://www.city.morioka.iwate.jp/</w:instrText>
      </w:r>
      <w:r w:rsidRPr="0081027B">
        <w:rPr>
          <w:rFonts w:ascii="ＭＳ 明朝" w:hAnsi="ＭＳ 明朝"/>
        </w:rPr>
        <w:instrText xml:space="preserve">" </w:instrText>
      </w:r>
      <w:r w:rsidRPr="0081027B">
        <w:rPr>
          <w:rFonts w:ascii="ＭＳ 明朝" w:hAnsi="ＭＳ 明朝"/>
        </w:rPr>
        <w:fldChar w:fldCharType="separate"/>
      </w:r>
      <w:r w:rsidRPr="0081027B">
        <w:rPr>
          <w:rStyle w:val="ab"/>
          <w:rFonts w:ascii="ＭＳ 明朝" w:hAnsi="ＭＳ 明朝" w:hint="eastAsia"/>
          <w:color w:val="auto"/>
        </w:rPr>
        <w:t>http://www.city.morioka.iwate.jp/</w:t>
      </w:r>
      <w:r w:rsidRPr="0081027B">
        <w:rPr>
          <w:rFonts w:ascii="ＭＳ 明朝" w:hAnsi="ＭＳ 明朝"/>
        </w:rPr>
        <w:fldChar w:fldCharType="end"/>
      </w:r>
      <w:bookmarkEnd w:id="0"/>
      <w:r w:rsidRPr="0081027B">
        <w:rPr>
          <w:rFonts w:ascii="ＭＳ 明朝" w:hAnsi="ＭＳ 明朝" w:hint="eastAsia"/>
        </w:rPr>
        <w:t xml:space="preserve"> )</w:t>
      </w:r>
    </w:p>
    <w:p w14:paraId="0CF08E8D" w14:textId="77777777" w:rsidR="00BF42CA" w:rsidRPr="0081027B" w:rsidRDefault="00BF42CA" w:rsidP="00BF42CA">
      <w:pPr>
        <w:autoSpaceDE w:val="0"/>
        <w:autoSpaceDN w:val="0"/>
        <w:ind w:firstLineChars="350" w:firstLine="735"/>
        <w:rPr>
          <w:rFonts w:ascii="ＭＳ 明朝" w:hAnsi="ＭＳ 明朝" w:hint="eastAsia"/>
        </w:rPr>
      </w:pPr>
    </w:p>
    <w:p w14:paraId="039967B5" w14:textId="77777777" w:rsidR="006D42FE" w:rsidRPr="0081027B" w:rsidRDefault="00DC2336" w:rsidP="00630D8D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４</w:t>
      </w:r>
      <w:r w:rsidR="00A86EED" w:rsidRPr="0081027B">
        <w:rPr>
          <w:rFonts w:ascii="ＭＳ 明朝" w:hAnsi="ＭＳ 明朝" w:hint="eastAsia"/>
        </w:rPr>
        <w:t xml:space="preserve">　企画提案書に関する事項</w:t>
      </w:r>
    </w:p>
    <w:p w14:paraId="2F2C2BE0" w14:textId="77777777" w:rsidR="006D42FE" w:rsidRPr="0081027B" w:rsidRDefault="00DA724E" w:rsidP="00630D8D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741B6F" w:rsidRPr="0081027B">
        <w:rPr>
          <w:rFonts w:ascii="ＭＳ 明朝" w:hAnsi="ＭＳ 明朝" w:hint="eastAsia"/>
        </w:rPr>
        <w:t xml:space="preserve">  </w:t>
      </w:r>
      <w:r w:rsidR="006A0CEF" w:rsidRPr="0081027B">
        <w:rPr>
          <w:rFonts w:ascii="ＭＳ 明朝" w:hAnsi="ＭＳ 明朝" w:hint="eastAsia"/>
        </w:rPr>
        <w:t>プロポーザル</w:t>
      </w:r>
      <w:r w:rsidRPr="0081027B">
        <w:rPr>
          <w:rFonts w:ascii="ＭＳ 明朝" w:hAnsi="ＭＳ 明朝" w:hint="eastAsia"/>
        </w:rPr>
        <w:t>に応募する者は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次のとおり企画提案書を</w:t>
      </w:r>
      <w:r w:rsidR="001F7240" w:rsidRPr="0081027B">
        <w:rPr>
          <w:rFonts w:ascii="ＭＳ 明朝" w:hAnsi="ＭＳ 明朝" w:hint="eastAsia"/>
        </w:rPr>
        <w:t>提出すること。</w:t>
      </w:r>
    </w:p>
    <w:p w14:paraId="4C9BEECA" w14:textId="77777777" w:rsidR="00A86EED" w:rsidRPr="0081027B" w:rsidRDefault="00F268E8" w:rsidP="00741B6F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C23BA5" w:rsidRPr="0081027B">
        <w:rPr>
          <w:rFonts w:ascii="ＭＳ 明朝" w:hAnsi="ＭＳ 明朝" w:hint="eastAsia"/>
        </w:rPr>
        <w:t>1</w:t>
      </w:r>
      <w:r w:rsidRPr="0081027B">
        <w:rPr>
          <w:rFonts w:ascii="ＭＳ 明朝" w:hAnsi="ＭＳ 明朝" w:hint="eastAsia"/>
        </w:rPr>
        <w:t xml:space="preserve">) </w:t>
      </w:r>
      <w:r w:rsidR="003E3DA7" w:rsidRPr="0081027B">
        <w:rPr>
          <w:rFonts w:ascii="ＭＳ 明朝" w:hAnsi="ＭＳ 明朝" w:hint="eastAsia"/>
        </w:rPr>
        <w:t>企画提案書は</w:t>
      </w:r>
      <w:r w:rsidR="0081027B" w:rsidRPr="0081027B">
        <w:rPr>
          <w:rFonts w:ascii="ＭＳ 明朝" w:hAnsi="ＭＳ 明朝" w:hint="eastAsia"/>
        </w:rPr>
        <w:t>、</w:t>
      </w:r>
      <w:r w:rsidR="003E3DA7" w:rsidRPr="0081027B">
        <w:rPr>
          <w:rFonts w:ascii="ＭＳ 明朝" w:hAnsi="ＭＳ 明朝" w:hint="eastAsia"/>
        </w:rPr>
        <w:t>１</w:t>
      </w:r>
      <w:r w:rsidR="006A0CEF" w:rsidRPr="0081027B">
        <w:rPr>
          <w:rFonts w:ascii="ＭＳ 明朝" w:hAnsi="ＭＳ 明朝" w:hint="eastAsia"/>
        </w:rPr>
        <w:t>者</w:t>
      </w:r>
      <w:r w:rsidR="00DA680D" w:rsidRPr="0081027B">
        <w:rPr>
          <w:rFonts w:ascii="ＭＳ 明朝" w:hAnsi="ＭＳ 明朝" w:hint="eastAsia"/>
        </w:rPr>
        <w:t>につき１案のみとする</w:t>
      </w:r>
      <w:r w:rsidR="00A86EED" w:rsidRPr="0081027B">
        <w:rPr>
          <w:rFonts w:ascii="ＭＳ 明朝" w:hAnsi="ＭＳ 明朝" w:hint="eastAsia"/>
        </w:rPr>
        <w:t>。</w:t>
      </w:r>
    </w:p>
    <w:p w14:paraId="1524A0FD" w14:textId="77777777" w:rsidR="001612D5" w:rsidRPr="0081027B" w:rsidRDefault="00F268E8" w:rsidP="00741B6F">
      <w:pPr>
        <w:ind w:firstLineChars="100" w:firstLine="210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>(</w:t>
      </w:r>
      <w:r w:rsidR="00C23BA5" w:rsidRPr="0081027B">
        <w:rPr>
          <w:rFonts w:ascii="ＭＳ 明朝" w:hAnsi="ＭＳ 明朝" w:hint="eastAsia"/>
        </w:rPr>
        <w:t>2</w:t>
      </w:r>
      <w:r w:rsidRPr="0081027B">
        <w:rPr>
          <w:rFonts w:ascii="ＭＳ 明朝" w:hAnsi="ＭＳ 明朝" w:hint="eastAsia"/>
        </w:rPr>
        <w:t xml:space="preserve">) </w:t>
      </w:r>
      <w:r w:rsidR="00B5444B" w:rsidRPr="0081027B">
        <w:rPr>
          <w:rFonts w:ascii="ＭＳ 明朝" w:hAnsi="ＭＳ 明朝" w:hint="eastAsia"/>
        </w:rPr>
        <w:t>必要に</w:t>
      </w:r>
      <w:r w:rsidR="00DA724E" w:rsidRPr="0081027B">
        <w:rPr>
          <w:rFonts w:ascii="ＭＳ 明朝" w:hAnsi="ＭＳ 明朝" w:hint="eastAsia"/>
        </w:rPr>
        <w:t>応じ補足</w:t>
      </w:r>
      <w:r w:rsidR="003E3DA7" w:rsidRPr="0081027B">
        <w:rPr>
          <w:rFonts w:ascii="ＭＳ 明朝" w:hAnsi="ＭＳ 明朝" w:hint="eastAsia"/>
        </w:rPr>
        <w:t>説明資料を添付する際は</w:t>
      </w:r>
      <w:r w:rsidR="0081027B" w:rsidRPr="0081027B">
        <w:rPr>
          <w:rFonts w:ascii="ＭＳ 明朝" w:hAnsi="ＭＳ 明朝" w:hint="eastAsia"/>
        </w:rPr>
        <w:t>、</w:t>
      </w:r>
      <w:r w:rsidR="003E3DA7" w:rsidRPr="0081027B">
        <w:rPr>
          <w:rFonts w:ascii="ＭＳ 明朝" w:hAnsi="ＭＳ 明朝" w:hint="eastAsia"/>
        </w:rPr>
        <w:t>企画提案書同様に</w:t>
      </w:r>
      <w:r w:rsidR="00597E1F" w:rsidRPr="0081027B">
        <w:rPr>
          <w:rFonts w:ascii="ＭＳ 明朝" w:hAnsi="ＭＳ 明朝" w:hint="eastAsia"/>
        </w:rPr>
        <w:t>５</w:t>
      </w:r>
      <w:r w:rsidR="003E3DA7" w:rsidRPr="0081027B">
        <w:rPr>
          <w:rFonts w:ascii="ＭＳ 明朝" w:hAnsi="ＭＳ 明朝" w:hint="eastAsia"/>
        </w:rPr>
        <w:t>部提出するもの</w:t>
      </w:r>
      <w:r w:rsidR="00DA680D" w:rsidRPr="0081027B">
        <w:rPr>
          <w:rFonts w:ascii="ＭＳ 明朝" w:hAnsi="ＭＳ 明朝" w:hint="eastAsia"/>
        </w:rPr>
        <w:t>とする。</w:t>
      </w:r>
    </w:p>
    <w:p w14:paraId="3940C913" w14:textId="77777777" w:rsidR="005B15AB" w:rsidRPr="0081027B" w:rsidRDefault="00C23BA5" w:rsidP="00D126AB">
      <w:pPr>
        <w:ind w:left="630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F268E8" w:rsidRPr="0081027B">
        <w:rPr>
          <w:rFonts w:ascii="ＭＳ 明朝" w:hAnsi="ＭＳ 明朝" w:hint="eastAsia"/>
        </w:rPr>
        <w:t>(</w:t>
      </w:r>
      <w:r w:rsidRPr="0081027B">
        <w:rPr>
          <w:rFonts w:ascii="ＭＳ 明朝" w:hAnsi="ＭＳ 明朝" w:hint="eastAsia"/>
        </w:rPr>
        <w:t>3</w:t>
      </w:r>
      <w:r w:rsidR="00F268E8" w:rsidRPr="0081027B">
        <w:rPr>
          <w:rFonts w:ascii="ＭＳ 明朝" w:hAnsi="ＭＳ 明朝" w:hint="eastAsia"/>
        </w:rPr>
        <w:t xml:space="preserve">) </w:t>
      </w:r>
      <w:r w:rsidR="00382A87" w:rsidRPr="0081027B">
        <w:rPr>
          <w:rFonts w:ascii="ＭＳ 明朝" w:hAnsi="ＭＳ 明朝" w:hint="eastAsia"/>
        </w:rPr>
        <w:t>企画提案書は</w:t>
      </w:r>
      <w:r w:rsidR="0081027B" w:rsidRPr="0081027B">
        <w:rPr>
          <w:rFonts w:ascii="ＭＳ 明朝" w:hAnsi="ＭＳ 明朝" w:hint="eastAsia"/>
        </w:rPr>
        <w:t>、</w:t>
      </w:r>
      <w:r w:rsidR="00A36B04" w:rsidRPr="0081027B">
        <w:rPr>
          <w:rFonts w:ascii="ＭＳ 明朝" w:hAnsi="ＭＳ 明朝" w:hint="eastAsia"/>
        </w:rPr>
        <w:t>「</w:t>
      </w:r>
      <w:r w:rsidR="00382A87" w:rsidRPr="0081027B">
        <w:rPr>
          <w:rFonts w:ascii="ＭＳ 明朝" w:hAnsi="ＭＳ 明朝" w:hint="eastAsia"/>
        </w:rPr>
        <w:t>企画提案書記載要領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382A87" w:rsidRPr="0081027B">
        <w:rPr>
          <w:rFonts w:ascii="ＭＳ 明朝" w:hAnsi="ＭＳ 明朝" w:hint="eastAsia"/>
        </w:rPr>
        <w:t>別紙２</w:t>
      </w:r>
      <w:r w:rsidR="00F268E8" w:rsidRPr="0081027B">
        <w:rPr>
          <w:rFonts w:ascii="ＭＳ 明朝" w:hAnsi="ＭＳ 明朝" w:hint="eastAsia"/>
        </w:rPr>
        <w:t>)</w:t>
      </w:r>
      <w:r w:rsidR="00DA724E" w:rsidRPr="0081027B">
        <w:rPr>
          <w:rFonts w:ascii="ＭＳ 明朝" w:hAnsi="ＭＳ 明朝" w:hint="eastAsia"/>
        </w:rPr>
        <w:t>」</w:t>
      </w:r>
      <w:r w:rsidR="00DA680D" w:rsidRPr="0081027B">
        <w:rPr>
          <w:rFonts w:ascii="ＭＳ 明朝" w:hAnsi="ＭＳ 明朝" w:hint="eastAsia"/>
        </w:rPr>
        <w:t>を参考に記載すること</w:t>
      </w:r>
      <w:r w:rsidR="00435178" w:rsidRPr="0081027B">
        <w:rPr>
          <w:rFonts w:ascii="ＭＳ 明朝" w:hAnsi="ＭＳ 明朝" w:hint="eastAsia"/>
        </w:rPr>
        <w:t>。</w:t>
      </w:r>
    </w:p>
    <w:p w14:paraId="056EBC77" w14:textId="77777777" w:rsidR="00A90B92" w:rsidRPr="0081027B" w:rsidRDefault="0079149D" w:rsidP="00630D8D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F268E8" w:rsidRPr="0081027B">
        <w:rPr>
          <w:rFonts w:ascii="ＭＳ 明朝" w:hAnsi="ＭＳ 明朝" w:hint="eastAsia"/>
        </w:rPr>
        <w:t>(</w:t>
      </w:r>
      <w:r w:rsidR="00EB1D2F" w:rsidRPr="0081027B">
        <w:rPr>
          <w:rFonts w:ascii="ＭＳ 明朝" w:hAnsi="ＭＳ 明朝" w:hint="eastAsia"/>
        </w:rPr>
        <w:t>4</w:t>
      </w:r>
      <w:r w:rsidR="00F268E8" w:rsidRPr="0081027B">
        <w:rPr>
          <w:rFonts w:ascii="ＭＳ 明朝" w:hAnsi="ＭＳ 明朝" w:hint="eastAsia"/>
        </w:rPr>
        <w:t xml:space="preserve">) </w:t>
      </w:r>
      <w:r w:rsidR="00A4449C" w:rsidRPr="0081027B">
        <w:rPr>
          <w:rFonts w:ascii="ＭＳ 明朝" w:hAnsi="ＭＳ 明朝" w:hint="eastAsia"/>
        </w:rPr>
        <w:t>その他</w:t>
      </w:r>
    </w:p>
    <w:p w14:paraId="0440DD8D" w14:textId="77777777" w:rsidR="00A4449C" w:rsidRPr="0081027B" w:rsidRDefault="003E3DA7" w:rsidP="00741B6F">
      <w:pPr>
        <w:ind w:left="630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ア　</w:t>
      </w:r>
      <w:r w:rsidR="005A4E94" w:rsidRPr="0081027B">
        <w:rPr>
          <w:rFonts w:ascii="ＭＳ 明朝" w:hAnsi="ＭＳ 明朝" w:hint="eastAsia"/>
        </w:rPr>
        <w:t>発注者</w:t>
      </w:r>
      <w:r w:rsidR="00D44ED0" w:rsidRPr="0081027B">
        <w:rPr>
          <w:rFonts w:ascii="ＭＳ 明朝" w:hAnsi="ＭＳ 明朝" w:hint="eastAsia"/>
        </w:rPr>
        <w:t>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提出された企画提案書</w:t>
      </w:r>
      <w:r w:rsidR="00D44ED0" w:rsidRPr="0081027B">
        <w:rPr>
          <w:rFonts w:ascii="ＭＳ 明朝" w:hAnsi="ＭＳ 明朝" w:hint="eastAsia"/>
        </w:rPr>
        <w:t>を</w:t>
      </w:r>
      <w:r w:rsidR="0081027B" w:rsidRPr="0081027B">
        <w:rPr>
          <w:rFonts w:ascii="ＭＳ 明朝" w:hAnsi="ＭＳ 明朝" w:hint="eastAsia"/>
        </w:rPr>
        <w:t>、</w:t>
      </w:r>
      <w:r w:rsidR="00DA724E" w:rsidRPr="0081027B">
        <w:rPr>
          <w:rFonts w:ascii="ＭＳ 明朝" w:hAnsi="ＭＳ 明朝" w:hint="eastAsia"/>
        </w:rPr>
        <w:t>契約予定者</w:t>
      </w:r>
      <w:r w:rsidR="00D44ED0" w:rsidRPr="0081027B">
        <w:rPr>
          <w:rFonts w:ascii="ＭＳ 明朝" w:hAnsi="ＭＳ 明朝" w:hint="eastAsia"/>
        </w:rPr>
        <w:t>の</w:t>
      </w:r>
      <w:r w:rsidR="00DA724E" w:rsidRPr="0081027B">
        <w:rPr>
          <w:rFonts w:ascii="ＭＳ 明朝" w:hAnsi="ＭＳ 明朝" w:hint="eastAsia"/>
        </w:rPr>
        <w:t>選定</w:t>
      </w:r>
      <w:r w:rsidR="00A4449C" w:rsidRPr="0081027B">
        <w:rPr>
          <w:rFonts w:ascii="ＭＳ 明朝" w:hAnsi="ＭＳ 明朝" w:hint="eastAsia"/>
        </w:rPr>
        <w:t>以外に</w:t>
      </w:r>
      <w:r w:rsidR="0094526C" w:rsidRPr="0081027B">
        <w:rPr>
          <w:rFonts w:ascii="ＭＳ 明朝" w:hAnsi="ＭＳ 明朝" w:hint="eastAsia"/>
        </w:rPr>
        <w:t>は</w:t>
      </w:r>
      <w:r w:rsidR="0081027B" w:rsidRPr="0081027B">
        <w:rPr>
          <w:rFonts w:ascii="ＭＳ 明朝" w:hAnsi="ＭＳ 明朝" w:hint="eastAsia"/>
        </w:rPr>
        <w:t>、</w:t>
      </w:r>
      <w:r w:rsidR="00A4449C" w:rsidRPr="0081027B">
        <w:rPr>
          <w:rFonts w:ascii="ＭＳ 明朝" w:hAnsi="ＭＳ 明朝" w:hint="eastAsia"/>
        </w:rPr>
        <w:t>無断で使用しないものと</w:t>
      </w:r>
      <w:r w:rsidR="00DA680D" w:rsidRPr="0081027B">
        <w:rPr>
          <w:rFonts w:ascii="ＭＳ 明朝" w:hAnsi="ＭＳ 明朝" w:hint="eastAsia"/>
        </w:rPr>
        <w:t>する。</w:t>
      </w:r>
    </w:p>
    <w:p w14:paraId="4780262A" w14:textId="77777777" w:rsidR="00A90B92" w:rsidRPr="0081027B" w:rsidRDefault="00A4449C" w:rsidP="003E3DA7">
      <w:pPr>
        <w:ind w:left="840" w:hangingChars="400" w:hanging="84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</w:t>
      </w:r>
      <w:r w:rsidR="003E3DA7" w:rsidRPr="0081027B">
        <w:rPr>
          <w:rFonts w:ascii="ＭＳ 明朝" w:hAnsi="ＭＳ 明朝" w:hint="eastAsia"/>
        </w:rPr>
        <w:t>イ　提出された書類は</w:t>
      </w:r>
      <w:r w:rsidR="0081027B" w:rsidRPr="0081027B">
        <w:rPr>
          <w:rFonts w:ascii="ＭＳ 明朝" w:hAnsi="ＭＳ 明朝" w:hint="eastAsia"/>
        </w:rPr>
        <w:t>、</w:t>
      </w:r>
      <w:r w:rsidR="00DA724E" w:rsidRPr="0081027B">
        <w:rPr>
          <w:rFonts w:ascii="ＭＳ 明朝" w:hAnsi="ＭＳ 明朝" w:hint="eastAsia"/>
        </w:rPr>
        <w:t>契約予定者の選定</w:t>
      </w:r>
      <w:r w:rsidR="008B67FA" w:rsidRPr="0081027B">
        <w:rPr>
          <w:rFonts w:ascii="ＭＳ 明朝" w:hAnsi="ＭＳ 明朝" w:hint="eastAsia"/>
        </w:rPr>
        <w:t>以外</w:t>
      </w:r>
      <w:r w:rsidR="00C52DEA" w:rsidRPr="0081027B">
        <w:rPr>
          <w:rFonts w:ascii="ＭＳ 明朝" w:hAnsi="ＭＳ 明朝" w:hint="eastAsia"/>
        </w:rPr>
        <w:t>に複製</w:t>
      </w:r>
      <w:r w:rsidR="008B67FA" w:rsidRPr="0081027B">
        <w:rPr>
          <w:rFonts w:ascii="ＭＳ 明朝" w:hAnsi="ＭＳ 明朝" w:hint="eastAsia"/>
        </w:rPr>
        <w:t>しない。</w:t>
      </w:r>
    </w:p>
    <w:p w14:paraId="1A44FF17" w14:textId="77777777" w:rsidR="00A90B92" w:rsidRPr="0081027B" w:rsidRDefault="003E3DA7" w:rsidP="00F83FAC">
      <w:pPr>
        <w:ind w:left="840" w:hangingChars="400" w:hanging="84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105196" w:rsidRPr="0081027B">
        <w:rPr>
          <w:rFonts w:ascii="ＭＳ 明朝" w:hAnsi="ＭＳ 明朝" w:hint="eastAsia"/>
        </w:rPr>
        <w:t xml:space="preserve">　</w:t>
      </w:r>
      <w:r w:rsidRPr="0081027B">
        <w:rPr>
          <w:rFonts w:ascii="ＭＳ 明朝" w:hAnsi="ＭＳ 明朝" w:hint="eastAsia"/>
        </w:rPr>
        <w:t>ウ　企画提案書の提出後</w:t>
      </w:r>
      <w:r w:rsidR="0081027B" w:rsidRPr="0081027B">
        <w:rPr>
          <w:rFonts w:ascii="ＭＳ 明朝" w:hAnsi="ＭＳ 明朝" w:hint="eastAsia"/>
        </w:rPr>
        <w:t>、</w:t>
      </w:r>
      <w:r w:rsidR="00DA680D" w:rsidRPr="0081027B">
        <w:rPr>
          <w:rFonts w:ascii="ＭＳ 明朝" w:hAnsi="ＭＳ 明朝" w:hint="eastAsia"/>
        </w:rPr>
        <w:t>市の判断により補足資料の提出を求めることが</w:t>
      </w:r>
      <w:r w:rsidR="00BF2C95" w:rsidRPr="0081027B">
        <w:rPr>
          <w:rFonts w:ascii="ＭＳ 明朝" w:hAnsi="ＭＳ 明朝" w:hint="eastAsia"/>
        </w:rPr>
        <w:t>あ</w:t>
      </w:r>
      <w:r w:rsidR="00DA680D" w:rsidRPr="0081027B">
        <w:rPr>
          <w:rFonts w:ascii="ＭＳ 明朝" w:hAnsi="ＭＳ 明朝" w:hint="eastAsia"/>
        </w:rPr>
        <w:t>る。</w:t>
      </w:r>
    </w:p>
    <w:p w14:paraId="63FAC30F" w14:textId="77777777" w:rsidR="0094526C" w:rsidRDefault="003E3DA7" w:rsidP="0094526C">
      <w:pPr>
        <w:ind w:left="840" w:hangingChars="400" w:hanging="840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 xml:space="preserve">　　エ</w:t>
      </w:r>
      <w:r w:rsidR="00DA724E" w:rsidRPr="0081027B">
        <w:rPr>
          <w:rFonts w:ascii="ＭＳ 明朝" w:hAnsi="ＭＳ 明朝" w:hint="eastAsia"/>
        </w:rPr>
        <w:t xml:space="preserve">　契約締結</w:t>
      </w:r>
      <w:r w:rsidR="008B67FA" w:rsidRPr="0081027B">
        <w:rPr>
          <w:rFonts w:ascii="ＭＳ 明朝" w:hAnsi="ＭＳ 明朝" w:hint="eastAsia"/>
        </w:rPr>
        <w:t>前</w:t>
      </w:r>
      <w:r w:rsidR="00DA724E" w:rsidRPr="0081027B">
        <w:rPr>
          <w:rFonts w:ascii="ＭＳ 明朝" w:hAnsi="ＭＳ 明朝" w:hint="eastAsia"/>
        </w:rPr>
        <w:t>まで</w:t>
      </w:r>
      <w:r w:rsidR="00F536D1" w:rsidRPr="0081027B">
        <w:rPr>
          <w:rFonts w:ascii="ＭＳ 明朝" w:hAnsi="ＭＳ 明朝" w:hint="eastAsia"/>
        </w:rPr>
        <w:t>に</w:t>
      </w:r>
      <w:r w:rsidR="00DA724E" w:rsidRPr="0081027B">
        <w:rPr>
          <w:rFonts w:ascii="ＭＳ 明朝" w:hAnsi="ＭＳ 明朝" w:hint="eastAsia"/>
        </w:rPr>
        <w:t>応募資格を</w:t>
      </w:r>
      <w:r w:rsidRPr="0081027B">
        <w:rPr>
          <w:rFonts w:ascii="ＭＳ 明朝" w:hAnsi="ＭＳ 明朝" w:hint="eastAsia"/>
        </w:rPr>
        <w:t>失った場合には</w:t>
      </w:r>
      <w:r w:rsidR="0081027B" w:rsidRPr="0081027B">
        <w:rPr>
          <w:rFonts w:ascii="ＭＳ 明朝" w:hAnsi="ＭＳ 明朝" w:hint="eastAsia"/>
        </w:rPr>
        <w:t>、</w:t>
      </w:r>
      <w:r w:rsidR="008B67FA" w:rsidRPr="0081027B">
        <w:rPr>
          <w:rFonts w:ascii="ＭＳ 明朝" w:hAnsi="ＭＳ 明朝" w:hint="eastAsia"/>
        </w:rPr>
        <w:t>契約をしない。</w:t>
      </w:r>
    </w:p>
    <w:p w14:paraId="261A0F03" w14:textId="77777777" w:rsidR="004F0B15" w:rsidRPr="0081027B" w:rsidRDefault="004F0B15" w:rsidP="0094526C">
      <w:pPr>
        <w:ind w:left="840" w:hangingChars="400" w:hanging="840"/>
        <w:rPr>
          <w:rFonts w:ascii="ＭＳ 明朝" w:hAnsi="ＭＳ 明朝" w:hint="eastAsia"/>
        </w:rPr>
      </w:pPr>
    </w:p>
    <w:p w14:paraId="50BEA388" w14:textId="77777777" w:rsidR="00E0778D" w:rsidRPr="0081027B" w:rsidRDefault="00DC2336" w:rsidP="00F83FAC">
      <w:pPr>
        <w:ind w:left="210" w:hangingChars="100" w:hanging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５</w:t>
      </w:r>
      <w:r w:rsidR="00F83FAC" w:rsidRPr="0081027B">
        <w:rPr>
          <w:rFonts w:ascii="ＭＳ 明朝" w:hAnsi="ＭＳ 明朝" w:hint="eastAsia"/>
        </w:rPr>
        <w:t xml:space="preserve">　</w:t>
      </w:r>
      <w:r w:rsidR="00E0778D" w:rsidRPr="0081027B">
        <w:rPr>
          <w:rFonts w:ascii="ＭＳ 明朝" w:hAnsi="ＭＳ 明朝" w:hint="eastAsia"/>
        </w:rPr>
        <w:t>選定</w:t>
      </w:r>
    </w:p>
    <w:p w14:paraId="3C947026" w14:textId="77777777" w:rsidR="00F268E8" w:rsidRPr="0081027B" w:rsidRDefault="00FD3623" w:rsidP="00F268E8">
      <w:pPr>
        <w:ind w:leftChars="100" w:left="210" w:firstLineChars="100" w:firstLine="210"/>
        <w:rPr>
          <w:rFonts w:ascii="ＭＳ 明朝" w:hAnsi="ＭＳ 明朝" w:hint="eastAsia"/>
          <w:dstrike/>
        </w:rPr>
      </w:pPr>
      <w:r w:rsidRPr="0081027B">
        <w:rPr>
          <w:rFonts w:ascii="ＭＳ 明朝" w:hAnsi="ＭＳ 明朝" w:hint="eastAsia"/>
        </w:rPr>
        <w:t>企画提案書は</w:t>
      </w:r>
      <w:r w:rsidR="00CE0696" w:rsidRPr="0081027B">
        <w:rPr>
          <w:rFonts w:ascii="ＭＳ 明朝" w:hAnsi="ＭＳ 明朝" w:hint="eastAsia"/>
        </w:rPr>
        <w:t>３名の選定員</w:t>
      </w:r>
      <w:r w:rsidR="00AC5118" w:rsidRPr="0081027B">
        <w:rPr>
          <w:rFonts w:ascii="ＭＳ 明朝" w:hAnsi="ＭＳ 明朝" w:hint="eastAsia"/>
        </w:rPr>
        <w:t>で構成する</w:t>
      </w:r>
      <w:r w:rsidR="003E3DA7" w:rsidRPr="0081027B">
        <w:rPr>
          <w:rFonts w:ascii="ＭＳ 明朝" w:hAnsi="ＭＳ 明朝" w:hint="eastAsia"/>
        </w:rPr>
        <w:t>選定会議</w:t>
      </w:r>
      <w:r w:rsidR="00597E1F" w:rsidRPr="0081027B">
        <w:rPr>
          <w:rFonts w:ascii="ＭＳ 明朝" w:hAnsi="ＭＳ 明朝" w:hint="eastAsia"/>
        </w:rPr>
        <w:t>において審査・採点を行い</w:t>
      </w:r>
      <w:r w:rsidR="0081027B" w:rsidRPr="0081027B">
        <w:rPr>
          <w:rFonts w:ascii="ＭＳ 明朝" w:hAnsi="ＭＳ 明朝" w:hint="eastAsia"/>
        </w:rPr>
        <w:t>、</w:t>
      </w:r>
      <w:r w:rsidR="00F82FCC" w:rsidRPr="0081027B">
        <w:rPr>
          <w:rFonts w:ascii="ＭＳ 明朝" w:hAnsi="ＭＳ 明朝" w:hint="eastAsia"/>
        </w:rPr>
        <w:t>順位をつけて</w:t>
      </w:r>
      <w:r w:rsidR="0094526C" w:rsidRPr="0081027B">
        <w:rPr>
          <w:rFonts w:ascii="ＭＳ 明朝" w:hAnsi="ＭＳ 明朝" w:hint="eastAsia"/>
        </w:rPr>
        <w:t>選定</w:t>
      </w:r>
      <w:r w:rsidR="00F82FCC" w:rsidRPr="0081027B">
        <w:rPr>
          <w:rFonts w:ascii="ＭＳ 明朝" w:hAnsi="ＭＳ 明朝" w:hint="eastAsia"/>
        </w:rPr>
        <w:t>する</w:t>
      </w:r>
      <w:r w:rsidR="00F83FAC" w:rsidRPr="0081027B">
        <w:rPr>
          <w:rFonts w:ascii="ＭＳ 明朝" w:hAnsi="ＭＳ 明朝" w:hint="eastAsia"/>
        </w:rPr>
        <w:t>。</w:t>
      </w:r>
      <w:bookmarkStart w:id="1" w:name="_Hlk156237811"/>
      <w:r w:rsidR="00147997" w:rsidRPr="0081027B">
        <w:rPr>
          <w:rFonts w:ascii="ＭＳ 明朝" w:hAnsi="ＭＳ 明朝" w:hint="eastAsia"/>
        </w:rPr>
        <w:t>なお、応募する者が多数の場合は、事前に書</w:t>
      </w:r>
      <w:r w:rsidR="004E7F4F">
        <w:rPr>
          <w:rFonts w:ascii="ＭＳ 明朝" w:hAnsi="ＭＳ 明朝" w:hint="eastAsia"/>
        </w:rPr>
        <w:t>類</w:t>
      </w:r>
      <w:r w:rsidR="00147997" w:rsidRPr="0081027B">
        <w:rPr>
          <w:rFonts w:ascii="ＭＳ 明朝" w:hAnsi="ＭＳ 明朝" w:hint="eastAsia"/>
        </w:rPr>
        <w:t>審査を行い、審査（ヒアリング）への出席者を決定することがある。</w:t>
      </w:r>
      <w:bookmarkEnd w:id="1"/>
    </w:p>
    <w:p w14:paraId="259F302E" w14:textId="77777777" w:rsidR="00D126AB" w:rsidRPr="0081027B" w:rsidRDefault="00F268E8" w:rsidP="00F268E8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(1) </w:t>
      </w:r>
      <w:r w:rsidR="00D23900" w:rsidRPr="0081027B">
        <w:rPr>
          <w:rFonts w:ascii="ＭＳ 明朝" w:hAnsi="ＭＳ 明朝" w:hint="eastAsia"/>
        </w:rPr>
        <w:t>選定会議</w:t>
      </w:r>
      <w:r w:rsidR="004E7802" w:rsidRPr="0081027B">
        <w:rPr>
          <w:rFonts w:ascii="ＭＳ 明朝" w:hAnsi="ＭＳ 明朝" w:hint="eastAsia"/>
        </w:rPr>
        <w:t>（詳細は後日通知）</w:t>
      </w:r>
    </w:p>
    <w:p w14:paraId="67082E66" w14:textId="77777777" w:rsidR="00D23900" w:rsidRPr="0081027B" w:rsidRDefault="000F43F8" w:rsidP="00AC5118">
      <w:pPr>
        <w:autoSpaceDE w:val="0"/>
        <w:autoSpaceDN w:val="0"/>
        <w:ind w:firstLineChars="300" w:firstLine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lastRenderedPageBreak/>
        <w:t>日時</w:t>
      </w:r>
      <w:r w:rsidR="0094526C" w:rsidRPr="0081027B">
        <w:rPr>
          <w:rFonts w:ascii="ＭＳ 明朝" w:hAnsi="ＭＳ 明朝" w:hint="eastAsia"/>
        </w:rPr>
        <w:t xml:space="preserve">　</w:t>
      </w:r>
      <w:r w:rsidR="00DC2336" w:rsidRPr="0081027B">
        <w:rPr>
          <w:rFonts w:ascii="ＭＳ 明朝" w:hAnsi="ＭＳ 明朝" w:hint="eastAsia"/>
        </w:rPr>
        <w:t>令和</w:t>
      </w:r>
      <w:r w:rsidR="009D05BA" w:rsidRPr="0081027B">
        <w:rPr>
          <w:rFonts w:ascii="ＭＳ 明朝" w:hAnsi="ＭＳ 明朝" w:hint="eastAsia"/>
        </w:rPr>
        <w:t>６</w:t>
      </w:r>
      <w:r w:rsidR="00DC2336" w:rsidRPr="0081027B">
        <w:rPr>
          <w:rFonts w:ascii="ＭＳ 明朝" w:hAnsi="ＭＳ 明朝" w:hint="eastAsia"/>
        </w:rPr>
        <w:t>年</w:t>
      </w:r>
      <w:r w:rsidR="0000635F" w:rsidRPr="0081027B">
        <w:rPr>
          <w:rFonts w:ascii="ＭＳ 明朝" w:hAnsi="ＭＳ 明朝" w:hint="eastAsia"/>
        </w:rPr>
        <w:t>２</w:t>
      </w:r>
      <w:r w:rsidR="00D23900" w:rsidRPr="0081027B">
        <w:rPr>
          <w:rFonts w:ascii="ＭＳ 明朝" w:hAnsi="ＭＳ 明朝" w:hint="eastAsia"/>
        </w:rPr>
        <w:t>月</w:t>
      </w:r>
      <w:r w:rsidR="009D05BA" w:rsidRPr="0081027B">
        <w:rPr>
          <w:rFonts w:ascii="ＭＳ 明朝" w:hAnsi="ＭＳ 明朝" w:hint="eastAsia"/>
        </w:rPr>
        <w:t>2</w:t>
      </w:r>
      <w:r w:rsidR="00DB1EBA" w:rsidRPr="0081027B">
        <w:rPr>
          <w:rFonts w:ascii="ＭＳ 明朝" w:hAnsi="ＭＳ 明朝" w:hint="eastAsia"/>
        </w:rPr>
        <w:t>0</w:t>
      </w:r>
      <w:r w:rsidR="00D23900" w:rsidRPr="0081027B">
        <w:rPr>
          <w:rFonts w:ascii="ＭＳ 明朝" w:hAnsi="ＭＳ 明朝" w:hint="eastAsia"/>
        </w:rPr>
        <w:t>日</w:t>
      </w:r>
      <w:r w:rsidR="00CF2A6C" w:rsidRPr="0081027B">
        <w:rPr>
          <w:rFonts w:ascii="ＭＳ 明朝" w:hAnsi="ＭＳ 明朝" w:hint="eastAsia"/>
        </w:rPr>
        <w:t xml:space="preserve"> </w:t>
      </w:r>
      <w:r w:rsidR="00F268E8" w:rsidRPr="0081027B">
        <w:rPr>
          <w:rFonts w:ascii="ＭＳ 明朝" w:hAnsi="ＭＳ 明朝" w:hint="eastAsia"/>
        </w:rPr>
        <w:t>(</w:t>
      </w:r>
      <w:r w:rsidR="00DB1EBA" w:rsidRPr="0081027B">
        <w:rPr>
          <w:rFonts w:ascii="ＭＳ 明朝" w:hAnsi="ＭＳ 明朝" w:hint="eastAsia"/>
        </w:rPr>
        <w:t>火</w:t>
      </w:r>
      <w:r w:rsidR="00F268E8" w:rsidRPr="0081027B">
        <w:rPr>
          <w:rFonts w:ascii="ＭＳ 明朝" w:hAnsi="ＭＳ 明朝" w:hint="eastAsia"/>
        </w:rPr>
        <w:t>)</w:t>
      </w:r>
      <w:r w:rsidR="004E7802" w:rsidRPr="0081027B">
        <w:rPr>
          <w:rFonts w:ascii="ＭＳ 明朝" w:hAnsi="ＭＳ 明朝" w:hint="eastAsia"/>
        </w:rPr>
        <w:t xml:space="preserve"> </w:t>
      </w:r>
    </w:p>
    <w:p w14:paraId="3FE8E927" w14:textId="77777777" w:rsidR="004E7802" w:rsidRDefault="00D23900" w:rsidP="00AC5118">
      <w:pPr>
        <w:autoSpaceDE w:val="0"/>
        <w:autoSpaceDN w:val="0"/>
        <w:ind w:firstLineChars="300" w:firstLine="630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 xml:space="preserve">場所　</w:t>
      </w:r>
      <w:r w:rsidR="004E7802" w:rsidRPr="004E7802">
        <w:rPr>
          <w:rFonts w:ascii="ＭＳ 明朝" w:hAnsi="ＭＳ 明朝" w:hint="eastAsia"/>
        </w:rPr>
        <w:t>盛岡市中ノ橋通一丁目１番10号</w:t>
      </w:r>
    </w:p>
    <w:p w14:paraId="65455ECC" w14:textId="77777777" w:rsidR="004E7802" w:rsidRDefault="00B36B36" w:rsidP="004E7802">
      <w:pPr>
        <w:autoSpaceDE w:val="0"/>
        <w:autoSpaceDN w:val="0"/>
        <w:ind w:firstLineChars="600" w:firstLine="1260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 xml:space="preserve">プラザおでって　３階　</w:t>
      </w:r>
      <w:r w:rsidR="004E7802">
        <w:rPr>
          <w:rFonts w:ascii="ＭＳ 明朝" w:hAnsi="ＭＳ 明朝" w:hint="eastAsia"/>
        </w:rPr>
        <w:t>特別</w:t>
      </w:r>
      <w:r w:rsidRPr="0081027B">
        <w:rPr>
          <w:rFonts w:ascii="ＭＳ 明朝" w:hAnsi="ＭＳ 明朝" w:hint="eastAsia"/>
        </w:rPr>
        <w:t>会議室</w:t>
      </w:r>
      <w:r w:rsidR="004E7802">
        <w:rPr>
          <w:rFonts w:ascii="ＭＳ 明朝" w:hAnsi="ＭＳ 明朝" w:hint="eastAsia"/>
        </w:rPr>
        <w:t xml:space="preserve">　（参加申込者控室　同３階　第一会議室）</w:t>
      </w:r>
    </w:p>
    <w:p w14:paraId="3152ABF3" w14:textId="77777777" w:rsidR="00B36B36" w:rsidRPr="0081027B" w:rsidRDefault="00B36B36" w:rsidP="00B36B36">
      <w:pPr>
        <w:ind w:leftChars="200" w:left="420"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内容</w:t>
      </w:r>
    </w:p>
    <w:p w14:paraId="4B9B5C13" w14:textId="77777777" w:rsidR="00B36B36" w:rsidRPr="0081027B" w:rsidRDefault="00B36B36" w:rsidP="00B36B36">
      <w:pPr>
        <w:ind w:leftChars="200" w:left="42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ア　応募する者は企画提案書の内容についてプレゼンテーションを行う。 (15分程度)</w:t>
      </w:r>
    </w:p>
    <w:p w14:paraId="222813BB" w14:textId="77777777" w:rsidR="00B36B36" w:rsidRPr="0081027B" w:rsidRDefault="00B36B36" w:rsidP="00B36B36">
      <w:pPr>
        <w:ind w:leftChars="200" w:left="42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イ　選定員からの質疑を行う。 (15分程度)</w:t>
      </w:r>
    </w:p>
    <w:p w14:paraId="7689A3B4" w14:textId="77777777" w:rsidR="00E50C99" w:rsidRPr="0081027B" w:rsidRDefault="00B36B36" w:rsidP="00147997">
      <w:pPr>
        <w:ind w:leftChars="200" w:left="42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ウ　プロジェクタ等は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プレゼンテーションにおける使用は不可とする。</w:t>
      </w:r>
    </w:p>
    <w:p w14:paraId="195A2821" w14:textId="77777777" w:rsidR="00F83FAC" w:rsidRPr="0081027B" w:rsidRDefault="00F268E8" w:rsidP="00F268E8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(2) </w:t>
      </w:r>
      <w:r w:rsidR="00443A31" w:rsidRPr="0081027B">
        <w:rPr>
          <w:rFonts w:ascii="ＭＳ 明朝" w:hAnsi="ＭＳ 明朝" w:hint="eastAsia"/>
        </w:rPr>
        <w:t>企画提案書評価の方法</w:t>
      </w:r>
    </w:p>
    <w:p w14:paraId="32C237A8" w14:textId="77777777" w:rsidR="00F83FAC" w:rsidRPr="0081027B" w:rsidRDefault="00D126AB" w:rsidP="004F49FB">
      <w:pPr>
        <w:autoSpaceDE w:val="0"/>
        <w:autoSpaceDN w:val="0"/>
        <w:ind w:leftChars="-97" w:left="426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　</w:t>
      </w:r>
      <w:r w:rsidR="00C23BA5" w:rsidRPr="0081027B">
        <w:rPr>
          <w:rFonts w:ascii="ＭＳ 明朝" w:hAnsi="ＭＳ 明朝" w:hint="eastAsia"/>
        </w:rPr>
        <w:t xml:space="preserve"> </w:t>
      </w:r>
      <w:r w:rsidR="000F43F8" w:rsidRPr="0081027B">
        <w:rPr>
          <w:rFonts w:ascii="ＭＳ 明朝" w:hAnsi="ＭＳ 明朝" w:hint="eastAsia"/>
        </w:rPr>
        <w:t xml:space="preserve"> </w:t>
      </w:r>
      <w:r w:rsidR="00435178" w:rsidRPr="0081027B">
        <w:rPr>
          <w:rFonts w:ascii="ＭＳ 明朝" w:hAnsi="ＭＳ 明朝" w:hint="eastAsia"/>
        </w:rPr>
        <w:t>評価項目に基づき優劣を得点化</w:t>
      </w:r>
      <w:r w:rsidR="004F49FB" w:rsidRPr="0081027B">
        <w:rPr>
          <w:rFonts w:ascii="ＭＳ 明朝" w:hAnsi="ＭＳ 明朝" w:hint="eastAsia"/>
        </w:rPr>
        <w:t>・</w:t>
      </w:r>
      <w:r w:rsidR="00435178" w:rsidRPr="0081027B">
        <w:rPr>
          <w:rFonts w:ascii="ＭＳ 明朝" w:hAnsi="ＭＳ 明朝" w:hint="eastAsia"/>
        </w:rPr>
        <w:t>集計し</w:t>
      </w:r>
      <w:r w:rsidR="0081027B" w:rsidRPr="0081027B">
        <w:rPr>
          <w:rFonts w:ascii="ＭＳ 明朝" w:hAnsi="ＭＳ 明朝" w:hint="eastAsia"/>
        </w:rPr>
        <w:t>、</w:t>
      </w:r>
      <w:r w:rsidR="001F7240" w:rsidRPr="0081027B">
        <w:rPr>
          <w:rFonts w:ascii="ＭＳ 明朝" w:hAnsi="ＭＳ 明朝" w:hint="eastAsia"/>
        </w:rPr>
        <w:t>順位をつけ</w:t>
      </w:r>
      <w:r w:rsidR="0081027B" w:rsidRPr="0081027B">
        <w:rPr>
          <w:rFonts w:ascii="ＭＳ 明朝" w:hAnsi="ＭＳ 明朝" w:hint="eastAsia"/>
        </w:rPr>
        <w:t>、</w:t>
      </w:r>
      <w:r w:rsidR="00EC74A4" w:rsidRPr="0081027B">
        <w:rPr>
          <w:rFonts w:ascii="ＭＳ 明朝" w:hAnsi="ＭＳ 明朝" w:hint="eastAsia"/>
        </w:rPr>
        <w:t>選定会議において</w:t>
      </w:r>
      <w:r w:rsidR="0094526C" w:rsidRPr="0081027B">
        <w:rPr>
          <w:rFonts w:ascii="ＭＳ 明朝" w:hAnsi="ＭＳ 明朝" w:hint="eastAsia"/>
        </w:rPr>
        <w:t>選定</w:t>
      </w:r>
      <w:r w:rsidR="00EC74A4" w:rsidRPr="0081027B">
        <w:rPr>
          <w:rFonts w:ascii="ＭＳ 明朝" w:hAnsi="ＭＳ 明朝" w:hint="eastAsia"/>
        </w:rPr>
        <w:t>した</w:t>
      </w:r>
      <w:r w:rsidR="00562610" w:rsidRPr="0081027B">
        <w:rPr>
          <w:rFonts w:ascii="ＭＳ 明朝" w:hAnsi="ＭＳ 明朝" w:hint="eastAsia"/>
        </w:rPr>
        <w:t>者</w:t>
      </w:r>
      <w:r w:rsidR="00EC74A4" w:rsidRPr="0081027B">
        <w:rPr>
          <w:rFonts w:ascii="ＭＳ 明朝" w:hAnsi="ＭＳ 明朝" w:hint="eastAsia"/>
        </w:rPr>
        <w:t>を</w:t>
      </w:r>
      <w:r w:rsidR="008B67FA" w:rsidRPr="0081027B">
        <w:rPr>
          <w:rFonts w:ascii="ＭＳ 明朝" w:hAnsi="ＭＳ 明朝" w:hint="eastAsia"/>
        </w:rPr>
        <w:t>委託</w:t>
      </w:r>
      <w:r w:rsidR="00934EEC" w:rsidRPr="0081027B">
        <w:rPr>
          <w:rFonts w:ascii="ＭＳ 明朝" w:hAnsi="ＭＳ 明朝" w:hint="eastAsia"/>
        </w:rPr>
        <w:t>予定者とす</w:t>
      </w:r>
      <w:r w:rsidR="001F7240" w:rsidRPr="0081027B">
        <w:rPr>
          <w:rFonts w:ascii="ＭＳ 明朝" w:hAnsi="ＭＳ 明朝" w:hint="eastAsia"/>
        </w:rPr>
        <w:t>る</w:t>
      </w:r>
      <w:r w:rsidR="00443A31" w:rsidRPr="0081027B">
        <w:rPr>
          <w:rFonts w:ascii="ＭＳ 明朝" w:hAnsi="ＭＳ 明朝" w:hint="eastAsia"/>
        </w:rPr>
        <w:t>。</w:t>
      </w:r>
    </w:p>
    <w:p w14:paraId="5FDDEE50" w14:textId="77777777" w:rsidR="00AD7789" w:rsidRPr="0081027B" w:rsidRDefault="00AD7789" w:rsidP="004F49FB">
      <w:pPr>
        <w:autoSpaceDE w:val="0"/>
        <w:autoSpaceDN w:val="0"/>
        <w:ind w:leftChars="-97" w:left="426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        </w:t>
      </w:r>
      <w:r w:rsidR="00474BC6" w:rsidRPr="0081027B">
        <w:rPr>
          <w:rFonts w:ascii="ＭＳ 明朝" w:hAnsi="ＭＳ 明朝" w:hint="eastAsia"/>
        </w:rPr>
        <w:t>評価が</w:t>
      </w:r>
      <w:r w:rsidRPr="0081027B">
        <w:rPr>
          <w:rFonts w:ascii="ＭＳ 明朝" w:hAnsi="ＭＳ 明朝" w:hint="eastAsia"/>
        </w:rPr>
        <w:t>同点</w:t>
      </w:r>
      <w:r w:rsidR="00AC5118" w:rsidRPr="0081027B">
        <w:rPr>
          <w:rFonts w:ascii="ＭＳ 明朝" w:hAnsi="ＭＳ 明朝" w:hint="eastAsia"/>
        </w:rPr>
        <w:t>の</w:t>
      </w:r>
      <w:r w:rsidRPr="0081027B">
        <w:rPr>
          <w:rFonts w:ascii="ＭＳ 明朝" w:hAnsi="ＭＳ 明朝" w:hint="eastAsia"/>
        </w:rPr>
        <w:t>場合は</w:t>
      </w:r>
      <w:r w:rsidR="0081027B" w:rsidRPr="0081027B">
        <w:rPr>
          <w:rFonts w:ascii="ＭＳ 明朝" w:hAnsi="ＭＳ 明朝" w:hint="eastAsia"/>
        </w:rPr>
        <w:t>、</w:t>
      </w:r>
      <w:r w:rsidR="00474BC6" w:rsidRPr="0081027B">
        <w:rPr>
          <w:rFonts w:ascii="ＭＳ 明朝" w:hAnsi="ＭＳ 明朝" w:hint="eastAsia"/>
        </w:rPr>
        <w:t>次の順序で上位の提案をプロポーザルの上位者とする。</w:t>
      </w:r>
    </w:p>
    <w:p w14:paraId="600C5B70" w14:textId="77777777" w:rsidR="00474BC6" w:rsidRPr="0081027B" w:rsidRDefault="00474BC6" w:rsidP="004F49FB">
      <w:pPr>
        <w:autoSpaceDE w:val="0"/>
        <w:autoSpaceDN w:val="0"/>
        <w:ind w:leftChars="-97" w:left="426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　ア　加重項目の合計得点が上位の者</w:t>
      </w:r>
    </w:p>
    <w:p w14:paraId="551CB280" w14:textId="77777777" w:rsidR="00474BC6" w:rsidRPr="0081027B" w:rsidRDefault="00474BC6" w:rsidP="004F49FB">
      <w:pPr>
        <w:autoSpaceDE w:val="0"/>
        <w:autoSpaceDN w:val="0"/>
        <w:ind w:leftChars="-97" w:left="426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　イ　</w:t>
      </w:r>
      <w:r w:rsidR="002D4FAB" w:rsidRPr="0081027B">
        <w:rPr>
          <w:rFonts w:ascii="ＭＳ 明朝" w:hAnsi="ＭＳ 明朝" w:hint="eastAsia"/>
        </w:rPr>
        <w:t>取扱実績事項の得点が上位の者</w:t>
      </w:r>
    </w:p>
    <w:p w14:paraId="48F8B809" w14:textId="77777777" w:rsidR="00D126AB" w:rsidRPr="0081027B" w:rsidRDefault="00F268E8" w:rsidP="00F268E8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(3) </w:t>
      </w:r>
      <w:r w:rsidR="008B67FA" w:rsidRPr="0081027B">
        <w:rPr>
          <w:rFonts w:ascii="ＭＳ 明朝" w:hAnsi="ＭＳ 明朝" w:hint="eastAsia"/>
        </w:rPr>
        <w:t>応募</w:t>
      </w:r>
      <w:r w:rsidR="00C237DD" w:rsidRPr="0081027B">
        <w:rPr>
          <w:rFonts w:ascii="ＭＳ 明朝" w:hAnsi="ＭＳ 明朝" w:hint="eastAsia"/>
        </w:rPr>
        <w:t>が</w:t>
      </w:r>
      <w:r w:rsidR="00D126AB" w:rsidRPr="0081027B">
        <w:rPr>
          <w:rFonts w:ascii="ＭＳ 明朝" w:hAnsi="ＭＳ 明朝" w:hint="eastAsia"/>
        </w:rPr>
        <w:t>無効となる場合</w:t>
      </w:r>
    </w:p>
    <w:p w14:paraId="08B8FB74" w14:textId="77777777" w:rsidR="00D126AB" w:rsidRPr="0081027B" w:rsidRDefault="00C23BA5" w:rsidP="00D126AB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</w:t>
      </w:r>
      <w:r w:rsidR="00435178" w:rsidRPr="0081027B">
        <w:rPr>
          <w:rFonts w:ascii="ＭＳ 明朝" w:hAnsi="ＭＳ 明朝" w:hint="eastAsia"/>
        </w:rPr>
        <w:t>ア　企画提案書の提出方法</w:t>
      </w:r>
      <w:r w:rsidR="0081027B" w:rsidRPr="0081027B">
        <w:rPr>
          <w:rFonts w:ascii="ＭＳ 明朝" w:hAnsi="ＭＳ 明朝" w:hint="eastAsia"/>
        </w:rPr>
        <w:t>、</w:t>
      </w:r>
      <w:r w:rsidR="00435178" w:rsidRPr="0081027B">
        <w:rPr>
          <w:rFonts w:ascii="ＭＳ 明朝" w:hAnsi="ＭＳ 明朝" w:hint="eastAsia"/>
        </w:rPr>
        <w:t>提出先</w:t>
      </w:r>
      <w:r w:rsidR="0081027B" w:rsidRPr="0081027B">
        <w:rPr>
          <w:rFonts w:ascii="ＭＳ 明朝" w:hAnsi="ＭＳ 明朝" w:hint="eastAsia"/>
        </w:rPr>
        <w:t>、</w:t>
      </w:r>
      <w:r w:rsidR="00D126AB" w:rsidRPr="0081027B">
        <w:rPr>
          <w:rFonts w:ascii="ＭＳ 明朝" w:hAnsi="ＭＳ 明朝" w:hint="eastAsia"/>
        </w:rPr>
        <w:t>提出期限等の応募要件に適合しないもの</w:t>
      </w:r>
    </w:p>
    <w:p w14:paraId="3B933DE0" w14:textId="77777777" w:rsidR="00D126AB" w:rsidRPr="0081027B" w:rsidRDefault="00C23BA5" w:rsidP="00D126AB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　</w:t>
      </w:r>
      <w:r w:rsidR="00D126AB" w:rsidRPr="0081027B">
        <w:rPr>
          <w:rFonts w:ascii="ＭＳ 明朝" w:hAnsi="ＭＳ 明朝" w:hint="eastAsia"/>
        </w:rPr>
        <w:t>イ　指定された様式及び企画提案書記載</w:t>
      </w:r>
      <w:r w:rsidR="00562610" w:rsidRPr="0081027B">
        <w:rPr>
          <w:rFonts w:ascii="ＭＳ 明朝" w:hAnsi="ＭＳ 明朝" w:hint="eastAsia"/>
        </w:rPr>
        <w:t>要領</w:t>
      </w:r>
      <w:r w:rsidR="00D126AB" w:rsidRPr="0081027B">
        <w:rPr>
          <w:rFonts w:ascii="ＭＳ 明朝" w:hAnsi="ＭＳ 明朝" w:hint="eastAsia"/>
        </w:rPr>
        <w:t>に示された条件に適合しないもの</w:t>
      </w:r>
    </w:p>
    <w:p w14:paraId="1AB97EB6" w14:textId="77777777" w:rsidR="00D126AB" w:rsidRPr="0081027B" w:rsidRDefault="00C23BA5" w:rsidP="00D126AB">
      <w:pPr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 xml:space="preserve">　　</w:t>
      </w:r>
      <w:r w:rsidR="00D126AB" w:rsidRPr="0081027B">
        <w:rPr>
          <w:rFonts w:ascii="ＭＳ 明朝" w:hAnsi="ＭＳ 明朝" w:hint="eastAsia"/>
        </w:rPr>
        <w:t>ウ　企画提案書に虚偽の記載をした場合</w:t>
      </w:r>
    </w:p>
    <w:p w14:paraId="593ED8C5" w14:textId="77777777" w:rsidR="00BF6CDF" w:rsidRPr="0081027B" w:rsidRDefault="00BF6CDF" w:rsidP="00BF6CDF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エ　審査 (ヒアリング) に出席しなかった場合</w:t>
      </w:r>
    </w:p>
    <w:p w14:paraId="5B0ED070" w14:textId="77777777" w:rsidR="00BF6CDF" w:rsidRPr="0081027B" w:rsidRDefault="00BF6CDF" w:rsidP="00BF6CDF">
      <w:pPr>
        <w:ind w:firstLineChars="450" w:firstLine="945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(発注者が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地震等の天災などによりやむを得ない事由と判断した場合は除く。)</w:t>
      </w:r>
    </w:p>
    <w:p w14:paraId="625F2E7B" w14:textId="77777777" w:rsidR="00CC12A5" w:rsidRPr="0081027B" w:rsidRDefault="00F268E8" w:rsidP="00C23BA5">
      <w:pPr>
        <w:ind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C23BA5" w:rsidRPr="0081027B">
        <w:rPr>
          <w:rFonts w:ascii="ＭＳ 明朝" w:hAnsi="ＭＳ 明朝" w:hint="eastAsia"/>
        </w:rPr>
        <w:t>4</w:t>
      </w:r>
      <w:r w:rsidRPr="0081027B">
        <w:rPr>
          <w:rFonts w:ascii="ＭＳ 明朝" w:hAnsi="ＭＳ 明朝" w:hint="eastAsia"/>
        </w:rPr>
        <w:t xml:space="preserve">) </w:t>
      </w:r>
      <w:r w:rsidR="008B67FA" w:rsidRPr="0081027B">
        <w:rPr>
          <w:rFonts w:ascii="ＭＳ 明朝" w:hAnsi="ＭＳ 明朝" w:hint="eastAsia"/>
        </w:rPr>
        <w:t>選定</w:t>
      </w:r>
      <w:r w:rsidR="00CC12A5" w:rsidRPr="0081027B">
        <w:rPr>
          <w:rFonts w:ascii="ＭＳ 明朝" w:hAnsi="ＭＳ 明朝" w:hint="eastAsia"/>
        </w:rPr>
        <w:t>結果の通知</w:t>
      </w:r>
    </w:p>
    <w:p w14:paraId="7886FDB2" w14:textId="77777777" w:rsidR="00F83FAC" w:rsidRPr="0081027B" w:rsidRDefault="003E3DA7" w:rsidP="00C71B93">
      <w:pPr>
        <w:ind w:leftChars="200" w:left="420" w:firstLineChars="100" w:firstLine="210"/>
        <w:rPr>
          <w:rFonts w:ascii="ＭＳ 明朝" w:hAnsi="ＭＳ 明朝"/>
        </w:rPr>
      </w:pPr>
      <w:r w:rsidRPr="0081027B">
        <w:rPr>
          <w:rFonts w:ascii="ＭＳ 明朝" w:hAnsi="ＭＳ 明朝" w:hint="eastAsia"/>
        </w:rPr>
        <w:t>応募者に対して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選定</w:t>
      </w:r>
      <w:r w:rsidR="00A653F9" w:rsidRPr="0081027B">
        <w:rPr>
          <w:rFonts w:ascii="ＭＳ 明朝" w:hAnsi="ＭＳ 明朝" w:hint="eastAsia"/>
        </w:rPr>
        <w:t>結果</w:t>
      </w:r>
      <w:r w:rsidR="00870F62" w:rsidRPr="0081027B">
        <w:rPr>
          <w:rFonts w:ascii="ＭＳ 明朝" w:hAnsi="ＭＳ 明朝" w:hint="eastAsia"/>
        </w:rPr>
        <w:t>及び合計評価点</w:t>
      </w:r>
      <w:r w:rsidR="00A107D7" w:rsidRPr="0081027B">
        <w:rPr>
          <w:rFonts w:ascii="ＭＳ 明朝" w:hAnsi="ＭＳ 明朝" w:hint="eastAsia"/>
        </w:rPr>
        <w:t>のみを</w:t>
      </w:r>
      <w:r w:rsidR="00A653F9" w:rsidRPr="0081027B">
        <w:rPr>
          <w:rFonts w:ascii="ＭＳ 明朝" w:hAnsi="ＭＳ 明朝" w:hint="eastAsia"/>
        </w:rPr>
        <w:t>書面</w:t>
      </w:r>
      <w:r w:rsidR="00C237DD" w:rsidRPr="0081027B">
        <w:rPr>
          <w:rFonts w:ascii="ＭＳ 明朝" w:hAnsi="ＭＳ 明朝" w:hint="eastAsia"/>
        </w:rPr>
        <w:t>により</w:t>
      </w:r>
      <w:r w:rsidR="001F7240" w:rsidRPr="0081027B">
        <w:rPr>
          <w:rFonts w:ascii="ＭＳ 明朝" w:hAnsi="ＭＳ 明朝" w:hint="eastAsia"/>
        </w:rPr>
        <w:t>通知する</w:t>
      </w:r>
      <w:r w:rsidR="00CC12A5" w:rsidRPr="0081027B">
        <w:rPr>
          <w:rFonts w:ascii="ＭＳ 明朝" w:hAnsi="ＭＳ 明朝" w:hint="eastAsia"/>
        </w:rPr>
        <w:t>。</w:t>
      </w:r>
      <w:r w:rsidRPr="0081027B">
        <w:rPr>
          <w:rFonts w:ascii="ＭＳ 明朝" w:hAnsi="ＭＳ 明朝" w:hint="eastAsia"/>
        </w:rPr>
        <w:t>なお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選定結果について</w:t>
      </w:r>
      <w:r w:rsidR="00A107D7" w:rsidRPr="0081027B">
        <w:rPr>
          <w:rFonts w:ascii="ＭＳ 明朝" w:hAnsi="ＭＳ 明朝" w:hint="eastAsia"/>
        </w:rPr>
        <w:t>の</w:t>
      </w:r>
      <w:r w:rsidR="001F7240" w:rsidRPr="0081027B">
        <w:rPr>
          <w:rFonts w:ascii="ＭＳ 明朝" w:hAnsi="ＭＳ 明朝" w:hint="eastAsia"/>
        </w:rPr>
        <w:t>異議</w:t>
      </w:r>
      <w:r w:rsidR="00A107D7" w:rsidRPr="0081027B">
        <w:rPr>
          <w:rFonts w:ascii="ＭＳ 明朝" w:hAnsi="ＭＳ 明朝" w:hint="eastAsia"/>
        </w:rPr>
        <w:t>申立て</w:t>
      </w:r>
      <w:r w:rsidR="00C71B93" w:rsidRPr="0081027B">
        <w:rPr>
          <w:rFonts w:ascii="ＭＳ 明朝" w:hAnsi="ＭＳ 明朝" w:hint="eastAsia"/>
        </w:rPr>
        <w:t>は</w:t>
      </w:r>
      <w:r w:rsidR="001F7240" w:rsidRPr="0081027B">
        <w:rPr>
          <w:rFonts w:ascii="ＭＳ 明朝" w:hAnsi="ＭＳ 明朝" w:hint="eastAsia"/>
        </w:rPr>
        <w:t>認めない</w:t>
      </w:r>
      <w:r w:rsidR="005F7A4C" w:rsidRPr="0081027B">
        <w:rPr>
          <w:rFonts w:ascii="ＭＳ 明朝" w:hAnsi="ＭＳ 明朝" w:hint="eastAsia"/>
        </w:rPr>
        <w:t>。</w:t>
      </w:r>
    </w:p>
    <w:p w14:paraId="6DBF8DC6" w14:textId="77777777" w:rsidR="00DC2336" w:rsidRPr="0081027B" w:rsidRDefault="00DC2336" w:rsidP="00C71B93">
      <w:pPr>
        <w:ind w:leftChars="200" w:left="420" w:firstLineChars="100" w:firstLine="210"/>
        <w:rPr>
          <w:rFonts w:ascii="ＭＳ 明朝" w:hAnsi="ＭＳ 明朝" w:hint="eastAsia"/>
        </w:rPr>
      </w:pPr>
    </w:p>
    <w:p w14:paraId="68AEC55C" w14:textId="77777777" w:rsidR="00DC2336" w:rsidRPr="0081027B" w:rsidRDefault="00DC2336" w:rsidP="00DC2336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【応募日程】</w:t>
      </w:r>
    </w:p>
    <w:tbl>
      <w:tblPr>
        <w:tblW w:w="9030" w:type="dxa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42"/>
        <w:gridCol w:w="6688"/>
      </w:tblGrid>
      <w:tr w:rsidR="00DC2336" w:rsidRPr="0081027B" w14:paraId="6F81D92E" w14:textId="77777777" w:rsidTr="00E95D02">
        <w:tc>
          <w:tcPr>
            <w:tcW w:w="2342" w:type="dxa"/>
            <w:shd w:val="clear" w:color="auto" w:fill="auto"/>
          </w:tcPr>
          <w:p w14:paraId="13D651EF" w14:textId="77777777" w:rsidR="00DC2336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688" w:type="dxa"/>
            <w:shd w:val="clear" w:color="auto" w:fill="auto"/>
          </w:tcPr>
          <w:p w14:paraId="20120CCD" w14:textId="77777777" w:rsidR="00DC2336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期日又は期間</w:t>
            </w:r>
          </w:p>
        </w:tc>
      </w:tr>
      <w:tr w:rsidR="00DC2336" w:rsidRPr="0081027B" w14:paraId="151CCFF5" w14:textId="77777777" w:rsidTr="00E95D02">
        <w:tc>
          <w:tcPr>
            <w:tcW w:w="2342" w:type="dxa"/>
            <w:shd w:val="clear" w:color="auto" w:fill="auto"/>
          </w:tcPr>
          <w:p w14:paraId="6375A934" w14:textId="77777777" w:rsidR="00E95D02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実施要領ﾎｰﾑﾍﾟｰｼﾞ</w:t>
            </w:r>
          </w:p>
          <w:p w14:paraId="33E91485" w14:textId="77777777" w:rsidR="00DC2336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掲載期間</w:t>
            </w:r>
          </w:p>
        </w:tc>
        <w:tc>
          <w:tcPr>
            <w:tcW w:w="6688" w:type="dxa"/>
            <w:shd w:val="clear" w:color="auto" w:fill="auto"/>
          </w:tcPr>
          <w:p w14:paraId="0FC509FC" w14:textId="77777777" w:rsidR="00DC2336" w:rsidRPr="0081027B" w:rsidRDefault="00DC2336" w:rsidP="00925D44">
            <w:pPr>
              <w:autoSpaceDE w:val="0"/>
              <w:autoSpaceDN w:val="0"/>
              <w:ind w:leftChars="-69" w:left="-145" w:firstLineChars="100" w:firstLine="210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１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3939EA" w:rsidRPr="0081027B">
              <w:rPr>
                <w:rFonts w:ascii="ＭＳ 明朝" w:hAnsi="ＭＳ 明朝" w:hint="eastAsia"/>
              </w:rPr>
              <w:t>30</w:t>
            </w:r>
            <w:r w:rsidRPr="0081027B">
              <w:rPr>
                <w:rFonts w:ascii="ＭＳ 明朝" w:hAnsi="ＭＳ 明朝" w:hint="eastAsia"/>
              </w:rPr>
              <w:t>日</w:t>
            </w:r>
            <w:r w:rsidR="00BC7874" w:rsidRPr="0081027B">
              <w:rPr>
                <w:rFonts w:ascii="ＭＳ 明朝" w:hAnsi="ＭＳ 明朝" w:hint="eastAsia"/>
              </w:rPr>
              <w:t>（</w:t>
            </w:r>
            <w:r w:rsidR="003939EA" w:rsidRPr="0081027B">
              <w:rPr>
                <w:rFonts w:ascii="ＭＳ 明朝" w:hAnsi="ＭＳ 明朝" w:hint="eastAsia"/>
              </w:rPr>
              <w:t>火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  <w:r w:rsidRPr="0081027B">
              <w:rPr>
                <w:rFonts w:ascii="ＭＳ 明朝" w:hAnsi="ＭＳ 明朝" w:hint="eastAsia"/>
              </w:rPr>
              <w:t>から令和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２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00635F" w:rsidRPr="0081027B">
              <w:rPr>
                <w:rFonts w:ascii="ＭＳ 明朝" w:hAnsi="ＭＳ 明朝" w:hint="eastAsia"/>
              </w:rPr>
              <w:t>1</w:t>
            </w:r>
            <w:r w:rsidR="003939EA" w:rsidRPr="0081027B">
              <w:rPr>
                <w:rFonts w:ascii="ＭＳ 明朝" w:hAnsi="ＭＳ 明朝" w:hint="eastAsia"/>
              </w:rPr>
              <w:t>3</w:t>
            </w:r>
            <w:r w:rsidR="002E539F" w:rsidRPr="0081027B">
              <w:rPr>
                <w:rFonts w:ascii="ＭＳ 明朝" w:hAnsi="ＭＳ 明朝" w:hint="eastAsia"/>
              </w:rPr>
              <w:t>日</w:t>
            </w:r>
            <w:r w:rsidR="00CC3581" w:rsidRPr="0081027B">
              <w:rPr>
                <w:rFonts w:ascii="ＭＳ 明朝" w:hAnsi="ＭＳ 明朝" w:hint="eastAsia"/>
              </w:rPr>
              <w:t>（</w:t>
            </w:r>
            <w:r w:rsidR="003939EA" w:rsidRPr="0081027B">
              <w:rPr>
                <w:rFonts w:ascii="ＭＳ 明朝" w:hAnsi="ＭＳ 明朝" w:hint="eastAsia"/>
              </w:rPr>
              <w:t>火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  <w:r w:rsidRPr="0081027B">
              <w:rPr>
                <w:rFonts w:ascii="ＭＳ 明朝" w:hAnsi="ＭＳ 明朝" w:hint="eastAsia"/>
              </w:rPr>
              <w:t>まで</w:t>
            </w:r>
          </w:p>
        </w:tc>
      </w:tr>
      <w:tr w:rsidR="00DC2336" w:rsidRPr="0081027B" w14:paraId="60DEEDA7" w14:textId="77777777" w:rsidTr="00E95D02">
        <w:tc>
          <w:tcPr>
            <w:tcW w:w="2342" w:type="dxa"/>
            <w:shd w:val="clear" w:color="auto" w:fill="auto"/>
          </w:tcPr>
          <w:p w14:paraId="0D62A174" w14:textId="77777777" w:rsidR="00DC2336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質問受付期間</w:t>
            </w:r>
          </w:p>
        </w:tc>
        <w:tc>
          <w:tcPr>
            <w:tcW w:w="6688" w:type="dxa"/>
            <w:shd w:val="clear" w:color="auto" w:fill="auto"/>
          </w:tcPr>
          <w:p w14:paraId="1BD8A281" w14:textId="77777777" w:rsidR="00DC2336" w:rsidRPr="0081027B" w:rsidRDefault="00DC2336" w:rsidP="00925D44">
            <w:pPr>
              <w:autoSpaceDE w:val="0"/>
              <w:autoSpaceDN w:val="0"/>
              <w:ind w:leftChars="31" w:left="65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１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3939EA" w:rsidRPr="0081027B">
              <w:rPr>
                <w:rFonts w:ascii="ＭＳ 明朝" w:hAnsi="ＭＳ 明朝" w:hint="eastAsia"/>
              </w:rPr>
              <w:t>30</w:t>
            </w:r>
            <w:r w:rsidRPr="0081027B">
              <w:rPr>
                <w:rFonts w:ascii="ＭＳ 明朝" w:hAnsi="ＭＳ 明朝" w:hint="eastAsia"/>
              </w:rPr>
              <w:t>日</w:t>
            </w:r>
            <w:r w:rsidR="001C61FB" w:rsidRPr="0081027B">
              <w:rPr>
                <w:rFonts w:ascii="ＭＳ 明朝" w:hAnsi="ＭＳ 明朝" w:hint="eastAsia"/>
              </w:rPr>
              <w:t>（</w:t>
            </w:r>
            <w:r w:rsidR="003939EA" w:rsidRPr="0081027B">
              <w:rPr>
                <w:rFonts w:ascii="ＭＳ 明朝" w:hAnsi="ＭＳ 明朝" w:hint="eastAsia"/>
              </w:rPr>
              <w:t>火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  <w:r w:rsidRPr="0081027B">
              <w:rPr>
                <w:rFonts w:ascii="ＭＳ 明朝" w:hAnsi="ＭＳ 明朝" w:hint="eastAsia"/>
              </w:rPr>
              <w:t>から令和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２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日</w:t>
            </w:r>
            <w:r w:rsidR="00BC7874" w:rsidRPr="0081027B">
              <w:rPr>
                <w:rFonts w:ascii="ＭＳ 明朝" w:hAnsi="ＭＳ 明朝" w:hint="eastAsia"/>
              </w:rPr>
              <w:t>（</w:t>
            </w:r>
            <w:r w:rsidR="003939EA" w:rsidRPr="0081027B">
              <w:rPr>
                <w:rFonts w:ascii="ＭＳ 明朝" w:hAnsi="ＭＳ 明朝" w:hint="eastAsia"/>
              </w:rPr>
              <w:t>火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  <w:r w:rsidR="00E95D02" w:rsidRPr="0081027B">
              <w:rPr>
                <w:rFonts w:ascii="ＭＳ 明朝" w:hAnsi="ＭＳ 明朝" w:hint="eastAsia"/>
              </w:rPr>
              <w:t>午後３時</w:t>
            </w:r>
            <w:r w:rsidRPr="0081027B">
              <w:rPr>
                <w:rFonts w:ascii="ＭＳ 明朝" w:hAnsi="ＭＳ 明朝" w:hint="eastAsia"/>
              </w:rPr>
              <w:t>まで</w:t>
            </w:r>
          </w:p>
        </w:tc>
      </w:tr>
      <w:tr w:rsidR="00DC2336" w:rsidRPr="0081027B" w14:paraId="6F13EDEA" w14:textId="77777777" w:rsidTr="00E95D02">
        <w:trPr>
          <w:trHeight w:val="334"/>
        </w:trPr>
        <w:tc>
          <w:tcPr>
            <w:tcW w:w="2342" w:type="dxa"/>
            <w:shd w:val="clear" w:color="auto" w:fill="auto"/>
          </w:tcPr>
          <w:p w14:paraId="635001BF" w14:textId="77777777" w:rsidR="00DC2336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質問回答期限</w:t>
            </w:r>
          </w:p>
        </w:tc>
        <w:tc>
          <w:tcPr>
            <w:tcW w:w="6688" w:type="dxa"/>
            <w:shd w:val="clear" w:color="auto" w:fill="auto"/>
          </w:tcPr>
          <w:p w14:paraId="0F5FF3AD" w14:textId="77777777" w:rsidR="00DC2336" w:rsidRPr="0081027B" w:rsidRDefault="00DC2336" w:rsidP="00E95D02">
            <w:pPr>
              <w:autoSpaceDE w:val="0"/>
              <w:autoSpaceDN w:val="0"/>
              <w:ind w:leftChars="-69" w:left="-145" w:firstLineChars="100" w:firstLine="210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２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975B89" w:rsidRPr="0081027B">
              <w:rPr>
                <w:rFonts w:ascii="ＭＳ 明朝" w:hAnsi="ＭＳ 明朝" w:hint="eastAsia"/>
              </w:rPr>
              <w:t>８</w:t>
            </w:r>
            <w:r w:rsidRPr="0081027B">
              <w:rPr>
                <w:rFonts w:ascii="ＭＳ 明朝" w:hAnsi="ＭＳ 明朝" w:hint="eastAsia"/>
              </w:rPr>
              <w:t>日</w:t>
            </w:r>
            <w:r w:rsidR="002E539F" w:rsidRPr="0081027B">
              <w:rPr>
                <w:rFonts w:ascii="ＭＳ 明朝" w:hAnsi="ＭＳ 明朝" w:hint="eastAsia"/>
              </w:rPr>
              <w:t>（</w:t>
            </w:r>
            <w:r w:rsidR="00975B89" w:rsidRPr="0081027B">
              <w:rPr>
                <w:rFonts w:ascii="ＭＳ 明朝" w:hAnsi="ＭＳ 明朝" w:hint="eastAsia"/>
              </w:rPr>
              <w:t>木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</w:p>
        </w:tc>
      </w:tr>
      <w:tr w:rsidR="00DC2336" w:rsidRPr="0081027B" w14:paraId="3DF3E9CE" w14:textId="77777777" w:rsidTr="00E95D02">
        <w:tc>
          <w:tcPr>
            <w:tcW w:w="2342" w:type="dxa"/>
            <w:shd w:val="clear" w:color="auto" w:fill="auto"/>
          </w:tcPr>
          <w:p w14:paraId="6A9B2171" w14:textId="77777777" w:rsidR="00DC2336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企画提案書受付期間</w:t>
            </w:r>
          </w:p>
        </w:tc>
        <w:tc>
          <w:tcPr>
            <w:tcW w:w="6688" w:type="dxa"/>
            <w:shd w:val="clear" w:color="auto" w:fill="auto"/>
          </w:tcPr>
          <w:p w14:paraId="5C5EDA92" w14:textId="77777777" w:rsidR="00DC2336" w:rsidRPr="0081027B" w:rsidRDefault="00DC2336" w:rsidP="00E95D02">
            <w:pPr>
              <w:autoSpaceDE w:val="0"/>
              <w:autoSpaceDN w:val="0"/>
              <w:ind w:leftChars="31" w:left="65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１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9D05BA" w:rsidRPr="0081027B">
              <w:rPr>
                <w:rFonts w:ascii="ＭＳ 明朝" w:hAnsi="ＭＳ 明朝" w:hint="eastAsia"/>
              </w:rPr>
              <w:t>30</w:t>
            </w:r>
            <w:r w:rsidRPr="0081027B">
              <w:rPr>
                <w:rFonts w:ascii="ＭＳ 明朝" w:hAnsi="ＭＳ 明朝" w:hint="eastAsia"/>
              </w:rPr>
              <w:t>日</w:t>
            </w:r>
            <w:r w:rsidR="00BC7874" w:rsidRPr="0081027B">
              <w:rPr>
                <w:rFonts w:ascii="ＭＳ 明朝" w:hAnsi="ＭＳ 明朝" w:hint="eastAsia"/>
              </w:rPr>
              <w:t>（</w:t>
            </w:r>
            <w:r w:rsidR="009D05BA" w:rsidRPr="0081027B">
              <w:rPr>
                <w:rFonts w:ascii="ＭＳ 明朝" w:hAnsi="ＭＳ 明朝" w:hint="eastAsia"/>
              </w:rPr>
              <w:t>火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  <w:r w:rsidRPr="0081027B">
              <w:rPr>
                <w:rFonts w:ascii="ＭＳ 明朝" w:hAnsi="ＭＳ 明朝" w:hint="eastAsia"/>
              </w:rPr>
              <w:t>から令和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２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00635F" w:rsidRPr="0081027B">
              <w:rPr>
                <w:rFonts w:ascii="ＭＳ 明朝" w:hAnsi="ＭＳ 明朝" w:hint="eastAsia"/>
              </w:rPr>
              <w:t>1</w:t>
            </w:r>
            <w:r w:rsidR="009D05BA" w:rsidRPr="0081027B">
              <w:rPr>
                <w:rFonts w:ascii="ＭＳ 明朝" w:hAnsi="ＭＳ 明朝" w:hint="eastAsia"/>
              </w:rPr>
              <w:t>3</w:t>
            </w:r>
            <w:r w:rsidRPr="0081027B">
              <w:rPr>
                <w:rFonts w:ascii="ＭＳ 明朝" w:hAnsi="ＭＳ 明朝" w:hint="eastAsia"/>
              </w:rPr>
              <w:t>日</w:t>
            </w:r>
            <w:r w:rsidR="00BC7874" w:rsidRPr="0081027B">
              <w:rPr>
                <w:rFonts w:ascii="ＭＳ 明朝" w:hAnsi="ＭＳ 明朝" w:hint="eastAsia"/>
              </w:rPr>
              <w:t>（</w:t>
            </w:r>
            <w:r w:rsidR="009D05BA" w:rsidRPr="0081027B">
              <w:rPr>
                <w:rFonts w:ascii="ＭＳ 明朝" w:hAnsi="ＭＳ 明朝" w:hint="eastAsia"/>
              </w:rPr>
              <w:t>火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  <w:r w:rsidR="00E95D02" w:rsidRPr="0081027B">
              <w:rPr>
                <w:rFonts w:ascii="ＭＳ 明朝" w:hAnsi="ＭＳ 明朝" w:hint="eastAsia"/>
              </w:rPr>
              <w:t>午後３時必着</w:t>
            </w:r>
          </w:p>
        </w:tc>
      </w:tr>
      <w:tr w:rsidR="00DC2336" w:rsidRPr="0081027B" w14:paraId="5F3ACBAE" w14:textId="77777777" w:rsidTr="00E95D02">
        <w:tc>
          <w:tcPr>
            <w:tcW w:w="2342" w:type="dxa"/>
            <w:shd w:val="clear" w:color="auto" w:fill="auto"/>
          </w:tcPr>
          <w:p w14:paraId="515D6AB6" w14:textId="77777777" w:rsidR="00DC2336" w:rsidRPr="0081027B" w:rsidRDefault="00F471AA" w:rsidP="00782D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審査</w:t>
            </w:r>
            <w:r w:rsidR="00527CD3" w:rsidRPr="0081027B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ヒアリング</w:t>
            </w:r>
            <w:r w:rsidR="00527CD3" w:rsidRPr="008102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88" w:type="dxa"/>
            <w:shd w:val="clear" w:color="auto" w:fill="auto"/>
          </w:tcPr>
          <w:p w14:paraId="07D3B105" w14:textId="77777777" w:rsidR="00DC2336" w:rsidRPr="0081027B" w:rsidRDefault="00DC2336" w:rsidP="00E95D02">
            <w:pPr>
              <w:autoSpaceDE w:val="0"/>
              <w:autoSpaceDN w:val="0"/>
              <w:ind w:leftChars="-69" w:left="-145" w:firstLineChars="100" w:firstLine="210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２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9D05BA" w:rsidRPr="0081027B">
              <w:rPr>
                <w:rFonts w:ascii="ＭＳ 明朝" w:hAnsi="ＭＳ 明朝" w:hint="eastAsia"/>
              </w:rPr>
              <w:t>2</w:t>
            </w:r>
            <w:r w:rsidR="00975B89" w:rsidRPr="0081027B">
              <w:rPr>
                <w:rFonts w:ascii="ＭＳ 明朝" w:hAnsi="ＭＳ 明朝" w:hint="eastAsia"/>
              </w:rPr>
              <w:t>0</w:t>
            </w:r>
            <w:r w:rsidRPr="0081027B">
              <w:rPr>
                <w:rFonts w:ascii="ＭＳ 明朝" w:hAnsi="ＭＳ 明朝" w:hint="eastAsia"/>
              </w:rPr>
              <w:t>日</w:t>
            </w:r>
            <w:r w:rsidR="00BC7874" w:rsidRPr="0081027B">
              <w:rPr>
                <w:rFonts w:ascii="ＭＳ 明朝" w:hAnsi="ＭＳ 明朝" w:hint="eastAsia"/>
              </w:rPr>
              <w:t>（</w:t>
            </w:r>
            <w:r w:rsidR="00975B89" w:rsidRPr="0081027B">
              <w:rPr>
                <w:rFonts w:ascii="ＭＳ 明朝" w:hAnsi="ＭＳ 明朝" w:hint="eastAsia"/>
              </w:rPr>
              <w:t>火</w:t>
            </w:r>
            <w:r w:rsidR="00BC7874" w:rsidRPr="0081027B">
              <w:rPr>
                <w:rFonts w:ascii="ＭＳ 明朝" w:hAnsi="ＭＳ 明朝" w:hint="eastAsia"/>
              </w:rPr>
              <w:t>）</w:t>
            </w:r>
          </w:p>
        </w:tc>
      </w:tr>
      <w:tr w:rsidR="00DC2336" w:rsidRPr="0081027B" w14:paraId="0FAE33F7" w14:textId="77777777" w:rsidTr="00E95D02">
        <w:trPr>
          <w:trHeight w:val="427"/>
        </w:trPr>
        <w:tc>
          <w:tcPr>
            <w:tcW w:w="2342" w:type="dxa"/>
            <w:shd w:val="clear" w:color="auto" w:fill="auto"/>
          </w:tcPr>
          <w:p w14:paraId="6DA4BB42" w14:textId="77777777" w:rsidR="00DC2336" w:rsidRPr="0081027B" w:rsidRDefault="00DC2336" w:rsidP="00782D00">
            <w:pPr>
              <w:jc w:val="center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選定結果発表及び通知</w:t>
            </w:r>
          </w:p>
        </w:tc>
        <w:tc>
          <w:tcPr>
            <w:tcW w:w="6688" w:type="dxa"/>
            <w:shd w:val="clear" w:color="auto" w:fill="auto"/>
          </w:tcPr>
          <w:p w14:paraId="63B0C624" w14:textId="77777777" w:rsidR="00DC2336" w:rsidRPr="0081027B" w:rsidRDefault="00DC2336" w:rsidP="00E95D02">
            <w:pPr>
              <w:autoSpaceDE w:val="0"/>
              <w:autoSpaceDN w:val="0"/>
              <w:ind w:leftChars="-69" w:left="-145" w:firstLineChars="100" w:firstLine="210"/>
              <w:rPr>
                <w:rFonts w:ascii="ＭＳ 明朝" w:hAnsi="ＭＳ 明朝" w:hint="eastAsia"/>
              </w:rPr>
            </w:pPr>
            <w:r w:rsidRPr="0081027B">
              <w:rPr>
                <w:rFonts w:ascii="ＭＳ 明朝" w:hAnsi="ＭＳ 明朝" w:hint="eastAsia"/>
              </w:rPr>
              <w:t>令和</w:t>
            </w:r>
            <w:r w:rsidR="003939EA" w:rsidRPr="0081027B">
              <w:rPr>
                <w:rFonts w:ascii="ＭＳ 明朝" w:hAnsi="ＭＳ 明朝" w:hint="eastAsia"/>
              </w:rPr>
              <w:t>６</w:t>
            </w:r>
            <w:r w:rsidRPr="0081027B">
              <w:rPr>
                <w:rFonts w:ascii="ＭＳ 明朝" w:hAnsi="ＭＳ 明朝" w:hint="eastAsia"/>
              </w:rPr>
              <w:t>年</w:t>
            </w:r>
            <w:r w:rsidR="0000635F" w:rsidRPr="0081027B">
              <w:rPr>
                <w:rFonts w:ascii="ＭＳ 明朝" w:hAnsi="ＭＳ 明朝" w:hint="eastAsia"/>
              </w:rPr>
              <w:t>３</w:t>
            </w:r>
            <w:r w:rsidRPr="0081027B">
              <w:rPr>
                <w:rFonts w:ascii="ＭＳ 明朝" w:hAnsi="ＭＳ 明朝" w:hint="eastAsia"/>
              </w:rPr>
              <w:t>月</w:t>
            </w:r>
            <w:r w:rsidR="00E74EA7" w:rsidRPr="0081027B">
              <w:rPr>
                <w:rFonts w:ascii="ＭＳ 明朝" w:hAnsi="ＭＳ 明朝" w:hint="eastAsia"/>
              </w:rPr>
              <w:t>上旬</w:t>
            </w:r>
            <w:r w:rsidRPr="0081027B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90C38E3" w14:textId="77777777" w:rsidR="000A3DEF" w:rsidRPr="0081027B" w:rsidRDefault="000A3DEF" w:rsidP="00630D8D">
      <w:pPr>
        <w:rPr>
          <w:rFonts w:ascii="ＭＳ 明朝" w:hAnsi="ＭＳ 明朝" w:hint="eastAsia"/>
        </w:rPr>
      </w:pPr>
    </w:p>
    <w:p w14:paraId="54EF321B" w14:textId="77777777" w:rsidR="00F83FAC" w:rsidRPr="0081027B" w:rsidRDefault="00B32F72" w:rsidP="00630D8D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lastRenderedPageBreak/>
        <w:t>６</w:t>
      </w:r>
      <w:r w:rsidR="00C25186" w:rsidRPr="0081027B">
        <w:rPr>
          <w:rFonts w:ascii="ＭＳ 明朝" w:hAnsi="ＭＳ 明朝" w:hint="eastAsia"/>
        </w:rPr>
        <w:t xml:space="preserve">　その他</w:t>
      </w:r>
    </w:p>
    <w:p w14:paraId="7762273F" w14:textId="77777777" w:rsidR="00C25186" w:rsidRPr="0081027B" w:rsidRDefault="00F268E8" w:rsidP="005046AC">
      <w:pPr>
        <w:ind w:firstLineChars="100" w:firstLine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97643D" w:rsidRPr="0081027B">
        <w:rPr>
          <w:rFonts w:ascii="ＭＳ 明朝" w:hAnsi="ＭＳ 明朝" w:hint="eastAsia"/>
        </w:rPr>
        <w:t>1</w:t>
      </w:r>
      <w:r w:rsidRPr="0081027B">
        <w:rPr>
          <w:rFonts w:ascii="ＭＳ 明朝" w:hAnsi="ＭＳ 明朝" w:hint="eastAsia"/>
        </w:rPr>
        <w:t>)</w:t>
      </w:r>
      <w:r w:rsidRPr="0081027B">
        <w:rPr>
          <w:rFonts w:ascii="ＭＳ 明朝" w:hAnsi="ＭＳ 明朝" w:hint="eastAsia"/>
          <w:szCs w:val="21"/>
        </w:rPr>
        <w:t xml:space="preserve"> </w:t>
      </w:r>
      <w:r w:rsidR="001D54DE" w:rsidRPr="0081027B">
        <w:rPr>
          <w:rFonts w:hint="eastAsia"/>
          <w:szCs w:val="21"/>
        </w:rPr>
        <w:t>要領</w:t>
      </w:r>
      <w:r w:rsidR="00C25186" w:rsidRPr="0081027B">
        <w:rPr>
          <w:rFonts w:ascii="ＭＳ 明朝" w:hAnsi="ＭＳ 明朝" w:hint="eastAsia"/>
          <w:szCs w:val="21"/>
        </w:rPr>
        <w:t>の追加事項</w:t>
      </w:r>
    </w:p>
    <w:p w14:paraId="0B889C3E" w14:textId="77777777" w:rsidR="00C25186" w:rsidRPr="0081027B" w:rsidRDefault="0097643D" w:rsidP="0097643D">
      <w:pPr>
        <w:ind w:leftChars="-97" w:left="426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117973" w:rsidRPr="0081027B">
        <w:rPr>
          <w:rFonts w:ascii="ＭＳ 明朝" w:hAnsi="ＭＳ 明朝" w:hint="eastAsia"/>
        </w:rPr>
        <w:t xml:space="preserve">　</w:t>
      </w:r>
      <w:r w:rsidRPr="0081027B">
        <w:rPr>
          <w:rFonts w:ascii="ＭＳ 明朝" w:hAnsi="ＭＳ 明朝" w:hint="eastAsia"/>
        </w:rPr>
        <w:t xml:space="preserve">   </w:t>
      </w:r>
      <w:r w:rsidR="00883C82" w:rsidRPr="0081027B">
        <w:rPr>
          <w:rFonts w:ascii="ＭＳ 明朝" w:hAnsi="ＭＳ 明朝" w:hint="eastAsia"/>
        </w:rPr>
        <w:t xml:space="preserve"> </w:t>
      </w:r>
      <w:r w:rsidR="00117973" w:rsidRPr="0081027B">
        <w:rPr>
          <w:rFonts w:ascii="ＭＳ 明朝" w:hAnsi="ＭＳ 明朝" w:hint="eastAsia"/>
        </w:rPr>
        <w:t>募集</w:t>
      </w:r>
      <w:r w:rsidR="008360C3" w:rsidRPr="0081027B">
        <w:rPr>
          <w:rFonts w:ascii="ＭＳ 明朝" w:hAnsi="ＭＳ 明朝" w:hint="eastAsia"/>
        </w:rPr>
        <w:t>要領</w:t>
      </w:r>
      <w:r w:rsidR="003E3DA7" w:rsidRPr="0081027B">
        <w:rPr>
          <w:rFonts w:ascii="ＭＳ 明朝" w:hAnsi="ＭＳ 明朝" w:hint="eastAsia"/>
        </w:rPr>
        <w:t>に定めるもののほか</w:t>
      </w:r>
      <w:r w:rsidR="0081027B" w:rsidRPr="0081027B">
        <w:rPr>
          <w:rFonts w:ascii="ＭＳ 明朝" w:hAnsi="ＭＳ 明朝" w:hint="eastAsia"/>
        </w:rPr>
        <w:t>、</w:t>
      </w:r>
      <w:r w:rsidR="00C16BA4" w:rsidRPr="0081027B">
        <w:rPr>
          <w:rFonts w:ascii="ＭＳ 明朝" w:hAnsi="ＭＳ 明朝" w:hint="eastAsia"/>
        </w:rPr>
        <w:t>募集の実施にあたり必要な事項が生じた場合は</w:t>
      </w:r>
      <w:r w:rsidR="0081027B" w:rsidRPr="0081027B">
        <w:rPr>
          <w:rFonts w:ascii="ＭＳ 明朝" w:hAnsi="ＭＳ 明朝" w:hint="eastAsia"/>
        </w:rPr>
        <w:t>、</w:t>
      </w:r>
      <w:r w:rsidR="00C9751F" w:rsidRPr="0081027B">
        <w:rPr>
          <w:rFonts w:ascii="ＭＳ 明朝" w:hAnsi="ＭＳ 明朝" w:hint="eastAsia"/>
        </w:rPr>
        <w:t>速やかに応募</w:t>
      </w:r>
      <w:r w:rsidR="005A4E94" w:rsidRPr="0081027B">
        <w:rPr>
          <w:rFonts w:ascii="ＭＳ 明朝" w:hAnsi="ＭＳ 明朝" w:hint="eastAsia"/>
        </w:rPr>
        <w:t>する</w:t>
      </w:r>
      <w:r w:rsidR="00C9751F" w:rsidRPr="0081027B">
        <w:rPr>
          <w:rFonts w:ascii="ＭＳ 明朝" w:hAnsi="ＭＳ 明朝" w:hint="eastAsia"/>
        </w:rPr>
        <w:t>者に通知</w:t>
      </w:r>
      <w:r w:rsidR="00C25186" w:rsidRPr="0081027B">
        <w:rPr>
          <w:rFonts w:ascii="ＭＳ 明朝" w:hAnsi="ＭＳ 明朝" w:hint="eastAsia"/>
        </w:rPr>
        <w:t>す</w:t>
      </w:r>
      <w:r w:rsidR="00C9751F" w:rsidRPr="0081027B">
        <w:rPr>
          <w:rFonts w:ascii="ＭＳ 明朝" w:hAnsi="ＭＳ 明朝" w:hint="eastAsia"/>
        </w:rPr>
        <w:t>る</w:t>
      </w:r>
      <w:r w:rsidR="004F49FB" w:rsidRPr="0081027B">
        <w:rPr>
          <w:rFonts w:ascii="ＭＳ 明朝" w:hAnsi="ＭＳ 明朝" w:hint="eastAsia"/>
        </w:rPr>
        <w:t>とともに</w:t>
      </w:r>
      <w:r w:rsidR="0081027B" w:rsidRPr="0081027B">
        <w:rPr>
          <w:rFonts w:ascii="ＭＳ 明朝" w:hAnsi="ＭＳ 明朝" w:hint="eastAsia"/>
        </w:rPr>
        <w:t>、</w:t>
      </w:r>
      <w:r w:rsidR="004F49FB" w:rsidRPr="0081027B">
        <w:rPr>
          <w:rFonts w:ascii="ＭＳ 明朝" w:hAnsi="ＭＳ 明朝" w:hint="eastAsia"/>
        </w:rPr>
        <w:t>盛岡市公式ホームページへ掲載するものとする</w:t>
      </w:r>
      <w:r w:rsidR="00B55E25" w:rsidRPr="0081027B">
        <w:rPr>
          <w:rFonts w:ascii="ＭＳ 明朝" w:hAnsi="ＭＳ 明朝" w:hint="eastAsia"/>
        </w:rPr>
        <w:t>。</w:t>
      </w:r>
    </w:p>
    <w:p w14:paraId="12DEAFD9" w14:textId="77777777" w:rsidR="00C25186" w:rsidRPr="0081027B" w:rsidRDefault="0097643D" w:rsidP="00630D8D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F268E8" w:rsidRPr="0081027B">
        <w:rPr>
          <w:rFonts w:ascii="ＭＳ 明朝" w:hAnsi="ＭＳ 明朝" w:hint="eastAsia"/>
        </w:rPr>
        <w:t>(</w:t>
      </w:r>
      <w:r w:rsidRPr="0081027B">
        <w:rPr>
          <w:rFonts w:ascii="ＭＳ 明朝" w:hAnsi="ＭＳ 明朝" w:hint="eastAsia"/>
        </w:rPr>
        <w:t>2</w:t>
      </w:r>
      <w:r w:rsidR="00F268E8" w:rsidRPr="0081027B">
        <w:rPr>
          <w:rFonts w:ascii="ＭＳ 明朝" w:hAnsi="ＭＳ 明朝" w:hint="eastAsia"/>
        </w:rPr>
        <w:t xml:space="preserve">) </w:t>
      </w:r>
      <w:r w:rsidR="00C25186" w:rsidRPr="0081027B">
        <w:rPr>
          <w:rFonts w:ascii="ＭＳ 明朝" w:hAnsi="ＭＳ 明朝" w:hint="eastAsia"/>
        </w:rPr>
        <w:t>提出書類の変更の禁止</w:t>
      </w:r>
    </w:p>
    <w:p w14:paraId="040CC997" w14:textId="77777777" w:rsidR="00C25186" w:rsidRPr="0081027B" w:rsidRDefault="0097643D" w:rsidP="00630D8D">
      <w:pPr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3E3DA7" w:rsidRPr="0081027B">
        <w:rPr>
          <w:rFonts w:ascii="ＭＳ 明朝" w:hAnsi="ＭＳ 明朝" w:hint="eastAsia"/>
        </w:rPr>
        <w:t xml:space="preserve">　</w:t>
      </w:r>
      <w:r w:rsidR="00D44ED0" w:rsidRPr="0081027B">
        <w:rPr>
          <w:rFonts w:ascii="ＭＳ 明朝" w:hAnsi="ＭＳ 明朝" w:hint="eastAsia"/>
        </w:rPr>
        <w:t xml:space="preserve">　</w:t>
      </w:r>
      <w:r w:rsidR="003E3DA7" w:rsidRPr="0081027B">
        <w:rPr>
          <w:rFonts w:ascii="ＭＳ 明朝" w:hAnsi="ＭＳ 明朝" w:hint="eastAsia"/>
        </w:rPr>
        <w:t>提出した企画提案書等の内容の変更は</w:t>
      </w:r>
      <w:r w:rsidR="0081027B" w:rsidRPr="0081027B">
        <w:rPr>
          <w:rFonts w:ascii="ＭＳ 明朝" w:hAnsi="ＭＳ 明朝" w:hint="eastAsia"/>
        </w:rPr>
        <w:t>、</w:t>
      </w:r>
      <w:r w:rsidR="00C9751F" w:rsidRPr="0081027B">
        <w:rPr>
          <w:rFonts w:ascii="ＭＳ 明朝" w:hAnsi="ＭＳ 明朝" w:hint="eastAsia"/>
        </w:rPr>
        <w:t>原則として認めない</w:t>
      </w:r>
      <w:r w:rsidR="00C25186" w:rsidRPr="0081027B">
        <w:rPr>
          <w:rFonts w:ascii="ＭＳ 明朝" w:hAnsi="ＭＳ 明朝" w:hint="eastAsia"/>
        </w:rPr>
        <w:t>。</w:t>
      </w:r>
    </w:p>
    <w:p w14:paraId="799E4A58" w14:textId="77777777" w:rsidR="00D126AB" w:rsidRPr="0081027B" w:rsidRDefault="0097643D" w:rsidP="003E3DA7">
      <w:pPr>
        <w:ind w:left="630" w:hangingChars="300" w:hanging="63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</w:t>
      </w:r>
      <w:r w:rsidR="00F268E8" w:rsidRPr="0081027B">
        <w:rPr>
          <w:rFonts w:ascii="ＭＳ 明朝" w:hAnsi="ＭＳ 明朝" w:hint="eastAsia"/>
        </w:rPr>
        <w:t>(</w:t>
      </w:r>
      <w:r w:rsidRPr="0081027B">
        <w:rPr>
          <w:rFonts w:ascii="ＭＳ 明朝" w:hAnsi="ＭＳ 明朝" w:hint="eastAsia"/>
        </w:rPr>
        <w:t>3</w:t>
      </w:r>
      <w:r w:rsidR="00F268E8" w:rsidRPr="0081027B">
        <w:rPr>
          <w:rFonts w:ascii="ＭＳ 明朝" w:hAnsi="ＭＳ 明朝" w:hint="eastAsia"/>
        </w:rPr>
        <w:t xml:space="preserve">) </w:t>
      </w:r>
      <w:r w:rsidR="00D126AB" w:rsidRPr="0081027B">
        <w:rPr>
          <w:rFonts w:ascii="ＭＳ 明朝" w:hAnsi="ＭＳ 明朝" w:hint="eastAsia"/>
        </w:rPr>
        <w:t>参加申込費用</w:t>
      </w:r>
    </w:p>
    <w:p w14:paraId="4896FD6A" w14:textId="77777777" w:rsidR="00D126AB" w:rsidRPr="0081027B" w:rsidRDefault="0097643D" w:rsidP="00883C82">
      <w:pPr>
        <w:ind w:leftChars="-64" w:left="391" w:hangingChars="250" w:hanging="525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   </w:t>
      </w:r>
      <w:r w:rsidR="00883C82" w:rsidRPr="0081027B">
        <w:rPr>
          <w:rFonts w:ascii="ＭＳ 明朝" w:hAnsi="ＭＳ 明朝" w:hint="eastAsia"/>
        </w:rPr>
        <w:t xml:space="preserve">  </w:t>
      </w:r>
      <w:r w:rsidR="00D126AB" w:rsidRPr="0081027B">
        <w:rPr>
          <w:rFonts w:ascii="ＭＳ 明朝" w:hAnsi="ＭＳ 明朝" w:hint="eastAsia"/>
        </w:rPr>
        <w:t>応募</w:t>
      </w:r>
      <w:r w:rsidR="005A4E94" w:rsidRPr="0081027B">
        <w:rPr>
          <w:rFonts w:ascii="ＭＳ 明朝" w:hAnsi="ＭＳ 明朝" w:hint="eastAsia"/>
        </w:rPr>
        <w:t>する者</w:t>
      </w:r>
      <w:r w:rsidR="00D126AB" w:rsidRPr="0081027B">
        <w:rPr>
          <w:rFonts w:ascii="ＭＳ 明朝" w:hAnsi="ＭＳ 明朝" w:hint="eastAsia"/>
        </w:rPr>
        <w:t>が</w:t>
      </w:r>
      <w:r w:rsidR="0081027B" w:rsidRPr="0081027B">
        <w:rPr>
          <w:rFonts w:ascii="ＭＳ 明朝" w:hAnsi="ＭＳ 明朝" w:hint="eastAsia"/>
        </w:rPr>
        <w:t>、</w:t>
      </w:r>
      <w:r w:rsidR="00D126AB" w:rsidRPr="0081027B">
        <w:rPr>
          <w:rFonts w:ascii="ＭＳ 明朝" w:hAnsi="ＭＳ 明朝" w:hint="eastAsia"/>
        </w:rPr>
        <w:t>準備</w:t>
      </w:r>
      <w:r w:rsidR="0081027B" w:rsidRPr="0081027B">
        <w:rPr>
          <w:rFonts w:ascii="ＭＳ 明朝" w:hAnsi="ＭＳ 明朝" w:hint="eastAsia"/>
        </w:rPr>
        <w:t>、</w:t>
      </w:r>
      <w:r w:rsidR="00D126AB" w:rsidRPr="0081027B">
        <w:rPr>
          <w:rFonts w:ascii="ＭＳ 明朝" w:hAnsi="ＭＳ 明朝" w:hint="eastAsia"/>
        </w:rPr>
        <w:t>企画提案書の作成及び提出</w:t>
      </w:r>
      <w:r w:rsidR="0081027B" w:rsidRPr="0081027B">
        <w:rPr>
          <w:rFonts w:ascii="ＭＳ 明朝" w:hAnsi="ＭＳ 明朝" w:hint="eastAsia"/>
        </w:rPr>
        <w:t>、</w:t>
      </w:r>
      <w:r w:rsidR="00D126AB" w:rsidRPr="0081027B">
        <w:rPr>
          <w:rFonts w:ascii="ＭＳ 明朝" w:hAnsi="ＭＳ 明朝" w:hint="eastAsia"/>
        </w:rPr>
        <w:t>プロポーザルに要した費用は</w:t>
      </w:r>
      <w:r w:rsidR="0081027B" w:rsidRPr="0081027B">
        <w:rPr>
          <w:rFonts w:ascii="ＭＳ 明朝" w:hAnsi="ＭＳ 明朝" w:hint="eastAsia"/>
        </w:rPr>
        <w:t>、</w:t>
      </w:r>
      <w:r w:rsidR="00D126AB" w:rsidRPr="0081027B">
        <w:rPr>
          <w:rFonts w:ascii="ＭＳ 明朝" w:hAnsi="ＭＳ 明朝" w:hint="eastAsia"/>
        </w:rPr>
        <w:t>すべて応募者の負担と</w:t>
      </w:r>
      <w:r w:rsidR="00C9751F" w:rsidRPr="0081027B">
        <w:rPr>
          <w:rFonts w:ascii="ＭＳ 明朝" w:hAnsi="ＭＳ 明朝" w:hint="eastAsia"/>
        </w:rPr>
        <w:t>する。</w:t>
      </w:r>
    </w:p>
    <w:p w14:paraId="6384B7A1" w14:textId="77777777" w:rsidR="00B55E25" w:rsidRPr="0081027B" w:rsidRDefault="00F268E8" w:rsidP="00B55E25">
      <w:pPr>
        <w:autoSpaceDE w:val="0"/>
        <w:autoSpaceDN w:val="0"/>
        <w:ind w:leftChars="100" w:left="420" w:hangingChars="100" w:hanging="210"/>
        <w:rPr>
          <w:rFonts w:hint="eastAsia"/>
          <w:szCs w:val="21"/>
        </w:rPr>
      </w:pPr>
      <w:r w:rsidRPr="0081027B">
        <w:rPr>
          <w:rFonts w:ascii="ＭＳ 明朝" w:hAnsi="ＭＳ 明朝" w:hint="eastAsia"/>
        </w:rPr>
        <w:t>(</w:t>
      </w:r>
      <w:r w:rsidR="00B55E25" w:rsidRPr="0081027B">
        <w:rPr>
          <w:rFonts w:ascii="ＭＳ 明朝" w:hAnsi="ＭＳ 明朝" w:hint="eastAsia"/>
        </w:rPr>
        <w:t>4</w:t>
      </w:r>
      <w:r w:rsidRPr="0081027B">
        <w:rPr>
          <w:rFonts w:ascii="ＭＳ 明朝" w:hAnsi="ＭＳ 明朝" w:hint="eastAsia"/>
        </w:rPr>
        <w:t xml:space="preserve">) </w:t>
      </w:r>
      <w:r w:rsidR="00B55E25" w:rsidRPr="0081027B">
        <w:rPr>
          <w:rFonts w:hint="eastAsia"/>
          <w:szCs w:val="21"/>
        </w:rPr>
        <w:t>参加</w:t>
      </w:r>
      <w:r w:rsidR="00B55E25" w:rsidRPr="0081027B">
        <w:rPr>
          <w:szCs w:val="21"/>
        </w:rPr>
        <w:t>申込書の提出後にプロポーザル手続きへの参加を取り下げる場合は</w:t>
      </w:r>
      <w:r w:rsidR="0081027B" w:rsidRPr="0081027B">
        <w:rPr>
          <w:szCs w:val="21"/>
        </w:rPr>
        <w:t>、</w:t>
      </w:r>
      <w:r w:rsidR="00B55E25" w:rsidRPr="0081027B">
        <w:rPr>
          <w:rFonts w:hint="eastAsia"/>
          <w:szCs w:val="21"/>
        </w:rPr>
        <w:t>参加辞退書</w:t>
      </w:r>
      <w:r w:rsidR="00B55E25" w:rsidRPr="0081027B">
        <w:rPr>
          <w:rFonts w:ascii="ＭＳ 明朝" w:hAnsi="ＭＳ 明朝" w:hint="eastAsia"/>
          <w:szCs w:val="21"/>
        </w:rPr>
        <w:t xml:space="preserve"> </w:t>
      </w:r>
      <w:r w:rsidRPr="0081027B">
        <w:rPr>
          <w:rFonts w:ascii="ＭＳ 明朝" w:hAnsi="ＭＳ 明朝"/>
          <w:szCs w:val="21"/>
        </w:rPr>
        <w:t>(</w:t>
      </w:r>
      <w:r w:rsidR="00B55E25" w:rsidRPr="0081027B">
        <w:rPr>
          <w:szCs w:val="21"/>
        </w:rPr>
        <w:t>様式</w:t>
      </w:r>
      <w:r w:rsidR="00B55E25" w:rsidRPr="0081027B">
        <w:rPr>
          <w:rFonts w:ascii="ＭＳ 明朝" w:hAnsi="ＭＳ 明朝" w:hint="eastAsia"/>
          <w:szCs w:val="21"/>
        </w:rPr>
        <w:t>２</w:t>
      </w:r>
      <w:r w:rsidRPr="0081027B">
        <w:rPr>
          <w:rFonts w:ascii="ＭＳ 明朝" w:hAnsi="ＭＳ 明朝"/>
          <w:szCs w:val="21"/>
        </w:rPr>
        <w:t>)</w:t>
      </w:r>
      <w:r w:rsidR="00063981" w:rsidRPr="0081027B">
        <w:rPr>
          <w:rFonts w:ascii="ＭＳ 明朝" w:hAnsi="ＭＳ 明朝" w:hint="eastAsia"/>
          <w:szCs w:val="21"/>
        </w:rPr>
        <w:t xml:space="preserve"> </w:t>
      </w:r>
      <w:r w:rsidR="00B55E25" w:rsidRPr="0081027B">
        <w:rPr>
          <w:szCs w:val="21"/>
        </w:rPr>
        <w:t>を</w:t>
      </w:r>
      <w:r w:rsidR="004A3EA9" w:rsidRPr="0081027B">
        <w:rPr>
          <w:rFonts w:hint="eastAsia"/>
          <w:szCs w:val="21"/>
        </w:rPr>
        <w:t>令和</w:t>
      </w:r>
      <w:r w:rsidR="003939EA" w:rsidRPr="0081027B">
        <w:rPr>
          <w:rFonts w:hint="eastAsia"/>
          <w:szCs w:val="21"/>
        </w:rPr>
        <w:t>６</w:t>
      </w:r>
      <w:r w:rsidR="004A3EA9" w:rsidRPr="0081027B">
        <w:rPr>
          <w:rFonts w:ascii="ＭＳ 明朝" w:hAnsi="ＭＳ 明朝" w:hint="eastAsia"/>
          <w:szCs w:val="21"/>
        </w:rPr>
        <w:t>年</w:t>
      </w:r>
      <w:r w:rsidR="00AD64B4" w:rsidRPr="0081027B">
        <w:rPr>
          <w:rFonts w:ascii="ＭＳ 明朝" w:hAnsi="ＭＳ 明朝" w:hint="eastAsia"/>
          <w:szCs w:val="21"/>
        </w:rPr>
        <w:t>２</w:t>
      </w:r>
      <w:r w:rsidR="00B55E25" w:rsidRPr="0081027B">
        <w:rPr>
          <w:rFonts w:ascii="ＭＳ 明朝" w:hAnsi="ＭＳ 明朝" w:hint="eastAsia"/>
          <w:szCs w:val="21"/>
        </w:rPr>
        <w:t>月</w:t>
      </w:r>
      <w:r w:rsidR="00975B89" w:rsidRPr="0081027B">
        <w:rPr>
          <w:rFonts w:ascii="ＭＳ 明朝" w:hAnsi="ＭＳ 明朝" w:hint="eastAsia"/>
          <w:szCs w:val="21"/>
        </w:rPr>
        <w:t>19</w:t>
      </w:r>
      <w:r w:rsidR="00B55E25" w:rsidRPr="0081027B">
        <w:rPr>
          <w:rFonts w:ascii="ＭＳ 明朝" w:hAnsi="ＭＳ 明朝" w:hint="eastAsia"/>
          <w:szCs w:val="21"/>
        </w:rPr>
        <w:t>日</w:t>
      </w:r>
      <w:r w:rsidR="00BC7874" w:rsidRPr="0081027B">
        <w:rPr>
          <w:rFonts w:ascii="ＭＳ 明朝" w:hAnsi="ＭＳ 明朝" w:hint="eastAsia"/>
          <w:szCs w:val="21"/>
        </w:rPr>
        <w:t>（</w:t>
      </w:r>
      <w:r w:rsidR="00975B89" w:rsidRPr="0081027B">
        <w:rPr>
          <w:rFonts w:ascii="ＭＳ 明朝" w:hAnsi="ＭＳ 明朝" w:hint="eastAsia"/>
          <w:szCs w:val="21"/>
        </w:rPr>
        <w:t>月</w:t>
      </w:r>
      <w:r w:rsidR="00BC7874" w:rsidRPr="0081027B">
        <w:rPr>
          <w:rFonts w:ascii="ＭＳ 明朝" w:hAnsi="ＭＳ 明朝" w:hint="eastAsia"/>
          <w:szCs w:val="21"/>
        </w:rPr>
        <w:t>）</w:t>
      </w:r>
      <w:r w:rsidR="00B55E25" w:rsidRPr="0081027B">
        <w:rPr>
          <w:rFonts w:ascii="ＭＳ 明朝" w:hAnsi="ＭＳ 明朝" w:hint="eastAsia"/>
          <w:szCs w:val="21"/>
        </w:rPr>
        <w:t>正午までに</w:t>
      </w:r>
      <w:r w:rsidR="00B55E25" w:rsidRPr="0081027B">
        <w:rPr>
          <w:rFonts w:ascii="ＭＳ 明朝" w:hAnsi="ＭＳ 明朝"/>
          <w:szCs w:val="21"/>
        </w:rPr>
        <w:t>提出</w:t>
      </w:r>
      <w:r w:rsidR="00B55E25" w:rsidRPr="0081027B">
        <w:rPr>
          <w:szCs w:val="21"/>
        </w:rPr>
        <w:t>するものとする。</w:t>
      </w:r>
    </w:p>
    <w:p w14:paraId="75857972" w14:textId="77777777" w:rsidR="007D4ED1" w:rsidRPr="0081027B" w:rsidRDefault="00F268E8" w:rsidP="007D4ED1">
      <w:pPr>
        <w:ind w:leftChars="100" w:left="21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>(</w:t>
      </w:r>
      <w:r w:rsidR="007D4ED1" w:rsidRPr="0081027B">
        <w:rPr>
          <w:rFonts w:ascii="ＭＳ 明朝" w:hAnsi="ＭＳ 明朝" w:hint="eastAsia"/>
        </w:rPr>
        <w:t>5</w:t>
      </w:r>
      <w:r w:rsidRPr="0081027B">
        <w:rPr>
          <w:rFonts w:ascii="ＭＳ 明朝" w:hAnsi="ＭＳ 明朝" w:hint="eastAsia"/>
        </w:rPr>
        <w:t>)</w:t>
      </w:r>
      <w:r w:rsidR="00063981" w:rsidRPr="0081027B">
        <w:rPr>
          <w:rFonts w:ascii="ＭＳ 明朝" w:hAnsi="ＭＳ 明朝" w:hint="eastAsia"/>
        </w:rPr>
        <w:t xml:space="preserve"> </w:t>
      </w:r>
      <w:r w:rsidR="007D4ED1" w:rsidRPr="0081027B">
        <w:rPr>
          <w:rFonts w:ascii="ＭＳ 明朝" w:hAnsi="ＭＳ 明朝" w:hint="eastAsia"/>
        </w:rPr>
        <w:t>契約方法等</w:t>
      </w:r>
    </w:p>
    <w:p w14:paraId="1C910214" w14:textId="77777777" w:rsidR="007D4ED1" w:rsidRPr="0081027B" w:rsidRDefault="007D4ED1" w:rsidP="007D4ED1">
      <w:pPr>
        <w:ind w:leftChars="100" w:left="630" w:hangingChars="200" w:hanging="42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ア　</w:t>
      </w:r>
      <w:r w:rsidR="00583050" w:rsidRPr="0081027B">
        <w:rPr>
          <w:rFonts w:ascii="ＭＳ 明朝" w:hAnsi="ＭＳ 明朝" w:hint="eastAsia"/>
        </w:rPr>
        <w:t>発注者</w:t>
      </w:r>
      <w:r w:rsidRPr="0081027B">
        <w:rPr>
          <w:rFonts w:ascii="ＭＳ 明朝" w:hAnsi="ＭＳ 明朝" w:hint="eastAsia"/>
        </w:rPr>
        <w:t>は</w:t>
      </w:r>
      <w:r w:rsidR="0081027B" w:rsidRPr="0081027B">
        <w:rPr>
          <w:rFonts w:ascii="ＭＳ 明朝" w:hAnsi="ＭＳ 明朝" w:hint="eastAsia"/>
        </w:rPr>
        <w:t>、</w:t>
      </w:r>
      <w:r w:rsidR="00E92C3C" w:rsidRPr="0081027B">
        <w:rPr>
          <w:rFonts w:ascii="ＭＳ 明朝" w:hAnsi="ＭＳ 明朝" w:hint="eastAsia"/>
        </w:rPr>
        <w:t>選定された第１順位者を当該業務委託に係る随意契約の見積書の徴取</w:t>
      </w:r>
      <w:r w:rsidRPr="0081027B">
        <w:rPr>
          <w:rFonts w:ascii="ＭＳ 明朝" w:hAnsi="ＭＳ 明朝" w:hint="eastAsia"/>
        </w:rPr>
        <w:t>相手方として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契約交渉を行う。この際</w:t>
      </w:r>
      <w:r w:rsidR="0081027B" w:rsidRPr="0081027B">
        <w:rPr>
          <w:rFonts w:ascii="ＭＳ 明朝" w:hAnsi="ＭＳ 明朝" w:hint="eastAsia"/>
        </w:rPr>
        <w:t>、</w:t>
      </w:r>
      <w:r w:rsidR="00E92C3C" w:rsidRPr="0081027B">
        <w:rPr>
          <w:rFonts w:ascii="ＭＳ 明朝" w:hAnsi="ＭＳ 明朝" w:hint="eastAsia"/>
        </w:rPr>
        <w:t>発注者</w:t>
      </w:r>
      <w:r w:rsidRPr="0081027B">
        <w:rPr>
          <w:rFonts w:ascii="ＭＳ 明朝" w:hAnsi="ＭＳ 明朝" w:hint="eastAsia"/>
        </w:rPr>
        <w:t>は提案内容を尊重しながら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この業務委託の目的達成のために必要と認められる場合には</w:t>
      </w:r>
      <w:r w:rsidR="0081027B" w:rsidRPr="0081027B">
        <w:rPr>
          <w:rFonts w:ascii="ＭＳ 明朝" w:hAnsi="ＭＳ 明朝" w:hint="eastAsia"/>
        </w:rPr>
        <w:t>、</w:t>
      </w:r>
      <w:r w:rsidR="00E92C3C" w:rsidRPr="0081027B">
        <w:rPr>
          <w:rFonts w:ascii="ＭＳ 明朝" w:hAnsi="ＭＳ 明朝" w:hint="eastAsia"/>
        </w:rPr>
        <w:t>仕様書の</w:t>
      </w:r>
      <w:r w:rsidRPr="0081027B">
        <w:rPr>
          <w:rFonts w:ascii="ＭＳ 明朝" w:hAnsi="ＭＳ 明朝" w:hint="eastAsia"/>
        </w:rPr>
        <w:t>一部内容の変更を求めることができるものとする。</w:t>
      </w:r>
    </w:p>
    <w:p w14:paraId="02096FE4" w14:textId="77777777" w:rsidR="00861537" w:rsidRPr="00497D04" w:rsidRDefault="007D4ED1" w:rsidP="00497D04">
      <w:pPr>
        <w:ind w:leftChars="100" w:left="630" w:hangingChars="200" w:hanging="420"/>
        <w:rPr>
          <w:rFonts w:ascii="ＭＳ 明朝" w:hAnsi="ＭＳ 明朝" w:hint="eastAsia"/>
        </w:rPr>
      </w:pPr>
      <w:r w:rsidRPr="0081027B">
        <w:rPr>
          <w:rFonts w:ascii="ＭＳ 明朝" w:hAnsi="ＭＳ 明朝" w:hint="eastAsia"/>
        </w:rPr>
        <w:t xml:space="preserve">　イ　第１順位者と契約が成立しない場合は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順次</w:t>
      </w:r>
      <w:r w:rsidR="0081027B" w:rsidRPr="0081027B">
        <w:rPr>
          <w:rFonts w:ascii="ＭＳ 明朝" w:hAnsi="ＭＳ 明朝" w:hint="eastAsia"/>
        </w:rPr>
        <w:t>、</w:t>
      </w:r>
      <w:r w:rsidRPr="0081027B">
        <w:rPr>
          <w:rFonts w:ascii="ＭＳ 明朝" w:hAnsi="ＭＳ 明朝" w:hint="eastAsia"/>
        </w:rPr>
        <w:t>補欠順位の上位者を見積書の徴</w:t>
      </w:r>
      <w:r w:rsidR="00E92C3C" w:rsidRPr="0081027B">
        <w:rPr>
          <w:rFonts w:ascii="ＭＳ 明朝" w:hAnsi="ＭＳ 明朝" w:hint="eastAsia"/>
        </w:rPr>
        <w:t>取</w:t>
      </w:r>
      <w:r w:rsidRPr="0081027B">
        <w:rPr>
          <w:rFonts w:ascii="ＭＳ 明朝" w:hAnsi="ＭＳ 明朝" w:hint="eastAsia"/>
        </w:rPr>
        <w:t>相手とする。</w:t>
      </w:r>
    </w:p>
    <w:sectPr w:rsidR="00861537" w:rsidRPr="00497D04" w:rsidSect="00F536D1">
      <w:footerReference w:type="even" r:id="rId8"/>
      <w:footerReference w:type="default" r:id="rId9"/>
      <w:pgSz w:w="11906" w:h="16838" w:code="9"/>
      <w:pgMar w:top="1361" w:right="1304" w:bottom="170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D1F68" w14:textId="77777777" w:rsidR="0004216F" w:rsidRDefault="0004216F">
      <w:r>
        <w:separator/>
      </w:r>
    </w:p>
  </w:endnote>
  <w:endnote w:type="continuationSeparator" w:id="0">
    <w:p w14:paraId="7DBC3FFC" w14:textId="77777777" w:rsidR="0004216F" w:rsidRDefault="0004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7F314" w14:textId="77777777" w:rsidR="00295F97" w:rsidRDefault="00295F97" w:rsidP="00F7631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B51FBC" w14:textId="77777777" w:rsidR="00295F97" w:rsidRDefault="00295F97" w:rsidP="00F7631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39F9F" w14:textId="77777777" w:rsidR="00295F97" w:rsidRDefault="00295F9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163F" w:rsidRPr="0042163F">
      <w:rPr>
        <w:noProof/>
        <w:lang w:val="ja-JP"/>
      </w:rPr>
      <w:t>9</w:t>
    </w:r>
    <w:r>
      <w:fldChar w:fldCharType="end"/>
    </w:r>
  </w:p>
  <w:p w14:paraId="138F631E" w14:textId="77777777" w:rsidR="00295F97" w:rsidRDefault="00295F97" w:rsidP="00F763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64144" w14:textId="77777777" w:rsidR="0004216F" w:rsidRDefault="0004216F">
      <w:r>
        <w:separator/>
      </w:r>
    </w:p>
  </w:footnote>
  <w:footnote w:type="continuationSeparator" w:id="0">
    <w:p w14:paraId="50700AD4" w14:textId="77777777" w:rsidR="0004216F" w:rsidRDefault="0004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2EE"/>
    <w:multiLevelType w:val="hybridMultilevel"/>
    <w:tmpl w:val="D158A104"/>
    <w:lvl w:ilvl="0" w:tplc="5538BF70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844B9"/>
    <w:multiLevelType w:val="hybridMultilevel"/>
    <w:tmpl w:val="4FAE3A98"/>
    <w:lvl w:ilvl="0" w:tplc="F5544F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ED2314"/>
    <w:multiLevelType w:val="hybridMultilevel"/>
    <w:tmpl w:val="67DA7298"/>
    <w:lvl w:ilvl="0" w:tplc="7ABC1E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06A7091"/>
    <w:multiLevelType w:val="hybridMultilevel"/>
    <w:tmpl w:val="B7F0E292"/>
    <w:lvl w:ilvl="0" w:tplc="433E07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AA6BE4"/>
    <w:multiLevelType w:val="hybridMultilevel"/>
    <w:tmpl w:val="E676D030"/>
    <w:lvl w:ilvl="0" w:tplc="EA80C08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95647E"/>
    <w:multiLevelType w:val="hybridMultilevel"/>
    <w:tmpl w:val="2DF2E8B8"/>
    <w:lvl w:ilvl="0" w:tplc="1CD2F93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C330C7"/>
    <w:multiLevelType w:val="hybridMultilevel"/>
    <w:tmpl w:val="B5120BF6"/>
    <w:lvl w:ilvl="0" w:tplc="853A8FA8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267F14F6"/>
    <w:multiLevelType w:val="hybridMultilevel"/>
    <w:tmpl w:val="A09E63B6"/>
    <w:lvl w:ilvl="0" w:tplc="184A38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5C7297"/>
    <w:multiLevelType w:val="hybridMultilevel"/>
    <w:tmpl w:val="8BD2781A"/>
    <w:lvl w:ilvl="0" w:tplc="07EE9C7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4100B5"/>
    <w:multiLevelType w:val="hybridMultilevel"/>
    <w:tmpl w:val="AF281C64"/>
    <w:lvl w:ilvl="0" w:tplc="2170506C">
      <w:start w:val="1"/>
      <w:numFmt w:val="decimal"/>
      <w:lvlText w:val="(%1)"/>
      <w:lvlJc w:val="left"/>
      <w:pPr>
        <w:ind w:left="521" w:hanging="4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0">
    <w:nsid w:val="328B2A80"/>
    <w:multiLevelType w:val="hybridMultilevel"/>
    <w:tmpl w:val="0E483464"/>
    <w:lvl w:ilvl="0" w:tplc="EE087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63722A"/>
    <w:multiLevelType w:val="hybridMultilevel"/>
    <w:tmpl w:val="BCF2289E"/>
    <w:lvl w:ilvl="0" w:tplc="6F546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E26050"/>
    <w:multiLevelType w:val="hybridMultilevel"/>
    <w:tmpl w:val="B0566562"/>
    <w:lvl w:ilvl="0" w:tplc="CB808F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774232D"/>
    <w:multiLevelType w:val="hybridMultilevel"/>
    <w:tmpl w:val="B1524B60"/>
    <w:lvl w:ilvl="0" w:tplc="C62629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A963AAB"/>
    <w:multiLevelType w:val="hybridMultilevel"/>
    <w:tmpl w:val="C29C9578"/>
    <w:lvl w:ilvl="0" w:tplc="99A4C0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F3357D"/>
    <w:multiLevelType w:val="hybridMultilevel"/>
    <w:tmpl w:val="B4C200DC"/>
    <w:lvl w:ilvl="0" w:tplc="F6329D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DF91043"/>
    <w:multiLevelType w:val="hybridMultilevel"/>
    <w:tmpl w:val="56F20D52"/>
    <w:lvl w:ilvl="0" w:tplc="7AE63AE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568363F"/>
    <w:multiLevelType w:val="hybridMultilevel"/>
    <w:tmpl w:val="CE02B49C"/>
    <w:lvl w:ilvl="0" w:tplc="E566195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C9F7E8A"/>
    <w:multiLevelType w:val="hybridMultilevel"/>
    <w:tmpl w:val="B6127C5C"/>
    <w:lvl w:ilvl="0" w:tplc="7E002A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0B9625A"/>
    <w:multiLevelType w:val="hybridMultilevel"/>
    <w:tmpl w:val="C95A3786"/>
    <w:lvl w:ilvl="0" w:tplc="D376FFB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AE79BB"/>
    <w:multiLevelType w:val="hybridMultilevel"/>
    <w:tmpl w:val="8864FF22"/>
    <w:lvl w:ilvl="0" w:tplc="F11C89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022232"/>
    <w:multiLevelType w:val="hybridMultilevel"/>
    <w:tmpl w:val="03147E4A"/>
    <w:lvl w:ilvl="0" w:tplc="F940B1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B4469E4"/>
    <w:multiLevelType w:val="hybridMultilevel"/>
    <w:tmpl w:val="588ECE08"/>
    <w:lvl w:ilvl="0" w:tplc="6F4C1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BB7CEB"/>
    <w:multiLevelType w:val="hybridMultilevel"/>
    <w:tmpl w:val="FC7834D8"/>
    <w:lvl w:ilvl="0" w:tplc="E77637E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E1729BE"/>
    <w:multiLevelType w:val="hybridMultilevel"/>
    <w:tmpl w:val="DCB6D0D2"/>
    <w:lvl w:ilvl="0" w:tplc="676642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160322E"/>
    <w:multiLevelType w:val="hybridMultilevel"/>
    <w:tmpl w:val="728037B2"/>
    <w:lvl w:ilvl="0" w:tplc="AADC31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F55382"/>
    <w:multiLevelType w:val="hybridMultilevel"/>
    <w:tmpl w:val="D368EF6A"/>
    <w:lvl w:ilvl="0" w:tplc="B6C66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DBA2C8E"/>
    <w:multiLevelType w:val="hybridMultilevel"/>
    <w:tmpl w:val="4C826F82"/>
    <w:lvl w:ilvl="0" w:tplc="8996C10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27"/>
  </w:num>
  <w:num w:numId="5">
    <w:abstractNumId w:val="8"/>
  </w:num>
  <w:num w:numId="6">
    <w:abstractNumId w:val="16"/>
  </w:num>
  <w:num w:numId="7">
    <w:abstractNumId w:val="2"/>
  </w:num>
  <w:num w:numId="8">
    <w:abstractNumId w:val="7"/>
  </w:num>
  <w:num w:numId="9">
    <w:abstractNumId w:val="12"/>
  </w:num>
  <w:num w:numId="10">
    <w:abstractNumId w:val="15"/>
  </w:num>
  <w:num w:numId="11">
    <w:abstractNumId w:val="11"/>
  </w:num>
  <w:num w:numId="12">
    <w:abstractNumId w:val="22"/>
  </w:num>
  <w:num w:numId="13">
    <w:abstractNumId w:val="25"/>
  </w:num>
  <w:num w:numId="14">
    <w:abstractNumId w:val="14"/>
  </w:num>
  <w:num w:numId="15">
    <w:abstractNumId w:val="24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26"/>
  </w:num>
  <w:num w:numId="21">
    <w:abstractNumId w:val="10"/>
  </w:num>
  <w:num w:numId="22">
    <w:abstractNumId w:val="4"/>
  </w:num>
  <w:num w:numId="23">
    <w:abstractNumId w:val="6"/>
  </w:num>
  <w:num w:numId="24">
    <w:abstractNumId w:val="21"/>
  </w:num>
  <w:num w:numId="25">
    <w:abstractNumId w:val="17"/>
  </w:num>
  <w:num w:numId="26">
    <w:abstractNumId w:val="20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413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C1A"/>
    <w:rsid w:val="00001900"/>
    <w:rsid w:val="00004680"/>
    <w:rsid w:val="0000635F"/>
    <w:rsid w:val="00014A60"/>
    <w:rsid w:val="00015392"/>
    <w:rsid w:val="00025794"/>
    <w:rsid w:val="000269D6"/>
    <w:rsid w:val="000324AC"/>
    <w:rsid w:val="00032BFB"/>
    <w:rsid w:val="00040C05"/>
    <w:rsid w:val="0004216F"/>
    <w:rsid w:val="00050F64"/>
    <w:rsid w:val="00051268"/>
    <w:rsid w:val="00057D5A"/>
    <w:rsid w:val="00063981"/>
    <w:rsid w:val="000642A2"/>
    <w:rsid w:val="00067B1D"/>
    <w:rsid w:val="00067CC0"/>
    <w:rsid w:val="000748F8"/>
    <w:rsid w:val="00083DEA"/>
    <w:rsid w:val="00087F8B"/>
    <w:rsid w:val="000A3DEF"/>
    <w:rsid w:val="000A6B5D"/>
    <w:rsid w:val="000A7A26"/>
    <w:rsid w:val="000C669C"/>
    <w:rsid w:val="000D07CA"/>
    <w:rsid w:val="000D33FD"/>
    <w:rsid w:val="000E4F6E"/>
    <w:rsid w:val="000E6542"/>
    <w:rsid w:val="000F2928"/>
    <w:rsid w:val="000F43F8"/>
    <w:rsid w:val="000F5EC9"/>
    <w:rsid w:val="00105196"/>
    <w:rsid w:val="00106CA6"/>
    <w:rsid w:val="00107A48"/>
    <w:rsid w:val="001133DF"/>
    <w:rsid w:val="00113743"/>
    <w:rsid w:val="00117973"/>
    <w:rsid w:val="001218F6"/>
    <w:rsid w:val="00123BBE"/>
    <w:rsid w:val="0012403D"/>
    <w:rsid w:val="0012619C"/>
    <w:rsid w:val="00146C1A"/>
    <w:rsid w:val="00147997"/>
    <w:rsid w:val="00151125"/>
    <w:rsid w:val="00154CC4"/>
    <w:rsid w:val="001573FE"/>
    <w:rsid w:val="00160A48"/>
    <w:rsid w:val="001612D5"/>
    <w:rsid w:val="00165703"/>
    <w:rsid w:val="00170B74"/>
    <w:rsid w:val="00175C06"/>
    <w:rsid w:val="00180783"/>
    <w:rsid w:val="001820A7"/>
    <w:rsid w:val="001829E4"/>
    <w:rsid w:val="00183ACA"/>
    <w:rsid w:val="00184F71"/>
    <w:rsid w:val="001A3676"/>
    <w:rsid w:val="001A6D0D"/>
    <w:rsid w:val="001B078D"/>
    <w:rsid w:val="001B7A6C"/>
    <w:rsid w:val="001C1FAA"/>
    <w:rsid w:val="001C4A94"/>
    <w:rsid w:val="001C61FB"/>
    <w:rsid w:val="001D2C04"/>
    <w:rsid w:val="001D54DE"/>
    <w:rsid w:val="001D7BA3"/>
    <w:rsid w:val="001E0F79"/>
    <w:rsid w:val="001E1A3E"/>
    <w:rsid w:val="001E5484"/>
    <w:rsid w:val="001F4E36"/>
    <w:rsid w:val="001F4E98"/>
    <w:rsid w:val="001F7240"/>
    <w:rsid w:val="002000BC"/>
    <w:rsid w:val="00214685"/>
    <w:rsid w:val="00215591"/>
    <w:rsid w:val="002230F1"/>
    <w:rsid w:val="00234BFF"/>
    <w:rsid w:val="0024115B"/>
    <w:rsid w:val="0024554B"/>
    <w:rsid w:val="00251A77"/>
    <w:rsid w:val="00262AD2"/>
    <w:rsid w:val="0026375F"/>
    <w:rsid w:val="00264677"/>
    <w:rsid w:val="002727BA"/>
    <w:rsid w:val="00273F07"/>
    <w:rsid w:val="002766D1"/>
    <w:rsid w:val="002813AC"/>
    <w:rsid w:val="00284771"/>
    <w:rsid w:val="002854E3"/>
    <w:rsid w:val="00292718"/>
    <w:rsid w:val="00295F97"/>
    <w:rsid w:val="002961F6"/>
    <w:rsid w:val="002A0C47"/>
    <w:rsid w:val="002A3260"/>
    <w:rsid w:val="002B5CD4"/>
    <w:rsid w:val="002C266C"/>
    <w:rsid w:val="002D02C7"/>
    <w:rsid w:val="002D4FAB"/>
    <w:rsid w:val="002D5BA4"/>
    <w:rsid w:val="002D5E48"/>
    <w:rsid w:val="002E2BD2"/>
    <w:rsid w:val="002E3DB8"/>
    <w:rsid w:val="002E518A"/>
    <w:rsid w:val="002E539F"/>
    <w:rsid w:val="002F1703"/>
    <w:rsid w:val="002F5B40"/>
    <w:rsid w:val="002F75A9"/>
    <w:rsid w:val="00301FD7"/>
    <w:rsid w:val="00304E58"/>
    <w:rsid w:val="00307459"/>
    <w:rsid w:val="00307FD6"/>
    <w:rsid w:val="00316A5D"/>
    <w:rsid w:val="00324A0E"/>
    <w:rsid w:val="00332A77"/>
    <w:rsid w:val="00332F1F"/>
    <w:rsid w:val="003378F3"/>
    <w:rsid w:val="003432EC"/>
    <w:rsid w:val="00350E10"/>
    <w:rsid w:val="003564C3"/>
    <w:rsid w:val="003604C9"/>
    <w:rsid w:val="0036190B"/>
    <w:rsid w:val="0037400A"/>
    <w:rsid w:val="00375B6C"/>
    <w:rsid w:val="00382A87"/>
    <w:rsid w:val="00382C00"/>
    <w:rsid w:val="00390EDD"/>
    <w:rsid w:val="003939EA"/>
    <w:rsid w:val="00397003"/>
    <w:rsid w:val="003A08CA"/>
    <w:rsid w:val="003A37F1"/>
    <w:rsid w:val="003B368D"/>
    <w:rsid w:val="003B52D5"/>
    <w:rsid w:val="003C3938"/>
    <w:rsid w:val="003C63D2"/>
    <w:rsid w:val="003C738A"/>
    <w:rsid w:val="003D2F87"/>
    <w:rsid w:val="003D60A8"/>
    <w:rsid w:val="003E20DF"/>
    <w:rsid w:val="003E3DA7"/>
    <w:rsid w:val="003E5B8D"/>
    <w:rsid w:val="004025AA"/>
    <w:rsid w:val="004026F5"/>
    <w:rsid w:val="00405271"/>
    <w:rsid w:val="004059E9"/>
    <w:rsid w:val="00405A33"/>
    <w:rsid w:val="004064BD"/>
    <w:rsid w:val="004102BD"/>
    <w:rsid w:val="00411772"/>
    <w:rsid w:val="00412F4E"/>
    <w:rsid w:val="00413566"/>
    <w:rsid w:val="004144E0"/>
    <w:rsid w:val="0042163F"/>
    <w:rsid w:val="00427668"/>
    <w:rsid w:val="0043086D"/>
    <w:rsid w:val="00431539"/>
    <w:rsid w:val="00434DE8"/>
    <w:rsid w:val="00435178"/>
    <w:rsid w:val="004356B4"/>
    <w:rsid w:val="00440442"/>
    <w:rsid w:val="00441CB6"/>
    <w:rsid w:val="00443880"/>
    <w:rsid w:val="00443A31"/>
    <w:rsid w:val="004459D6"/>
    <w:rsid w:val="00446BC7"/>
    <w:rsid w:val="00454321"/>
    <w:rsid w:val="0045714E"/>
    <w:rsid w:val="00457C13"/>
    <w:rsid w:val="004633AD"/>
    <w:rsid w:val="00470A1B"/>
    <w:rsid w:val="00471E32"/>
    <w:rsid w:val="00472BB0"/>
    <w:rsid w:val="00474BC6"/>
    <w:rsid w:val="004808EA"/>
    <w:rsid w:val="004906ED"/>
    <w:rsid w:val="00490B3B"/>
    <w:rsid w:val="004913AE"/>
    <w:rsid w:val="00497111"/>
    <w:rsid w:val="00497724"/>
    <w:rsid w:val="00497D04"/>
    <w:rsid w:val="004A3EA9"/>
    <w:rsid w:val="004A6E95"/>
    <w:rsid w:val="004B1084"/>
    <w:rsid w:val="004B3F38"/>
    <w:rsid w:val="004B42A7"/>
    <w:rsid w:val="004B5A3A"/>
    <w:rsid w:val="004B70F1"/>
    <w:rsid w:val="004B7C5D"/>
    <w:rsid w:val="004C1312"/>
    <w:rsid w:val="004C203E"/>
    <w:rsid w:val="004C2851"/>
    <w:rsid w:val="004C3FDE"/>
    <w:rsid w:val="004C4CAF"/>
    <w:rsid w:val="004D2628"/>
    <w:rsid w:val="004D7FD9"/>
    <w:rsid w:val="004E2AA2"/>
    <w:rsid w:val="004E497C"/>
    <w:rsid w:val="004E527A"/>
    <w:rsid w:val="004E7802"/>
    <w:rsid w:val="004E7F4F"/>
    <w:rsid w:val="004F0B15"/>
    <w:rsid w:val="004F16AB"/>
    <w:rsid w:val="004F49FB"/>
    <w:rsid w:val="00501E18"/>
    <w:rsid w:val="005046AC"/>
    <w:rsid w:val="0051202C"/>
    <w:rsid w:val="00512E0C"/>
    <w:rsid w:val="00521167"/>
    <w:rsid w:val="00526220"/>
    <w:rsid w:val="00527CD3"/>
    <w:rsid w:val="00533A62"/>
    <w:rsid w:val="00536D06"/>
    <w:rsid w:val="00540374"/>
    <w:rsid w:val="00562610"/>
    <w:rsid w:val="00565DE9"/>
    <w:rsid w:val="00566D0B"/>
    <w:rsid w:val="005708F7"/>
    <w:rsid w:val="005755B8"/>
    <w:rsid w:val="005826FE"/>
    <w:rsid w:val="00583050"/>
    <w:rsid w:val="0058337D"/>
    <w:rsid w:val="00586651"/>
    <w:rsid w:val="00596800"/>
    <w:rsid w:val="00597E1F"/>
    <w:rsid w:val="005A44FE"/>
    <w:rsid w:val="005A4E94"/>
    <w:rsid w:val="005B0810"/>
    <w:rsid w:val="005B15AB"/>
    <w:rsid w:val="005B264B"/>
    <w:rsid w:val="005B523A"/>
    <w:rsid w:val="005C1FED"/>
    <w:rsid w:val="005C2818"/>
    <w:rsid w:val="005C2FEA"/>
    <w:rsid w:val="005C3820"/>
    <w:rsid w:val="005D10A2"/>
    <w:rsid w:val="005D57CE"/>
    <w:rsid w:val="005E5F7C"/>
    <w:rsid w:val="005F126C"/>
    <w:rsid w:val="005F18F8"/>
    <w:rsid w:val="005F344D"/>
    <w:rsid w:val="005F363C"/>
    <w:rsid w:val="005F4891"/>
    <w:rsid w:val="005F5BEF"/>
    <w:rsid w:val="005F7A4C"/>
    <w:rsid w:val="00605754"/>
    <w:rsid w:val="0061182F"/>
    <w:rsid w:val="00621A11"/>
    <w:rsid w:val="00621F18"/>
    <w:rsid w:val="00627965"/>
    <w:rsid w:val="00627AF4"/>
    <w:rsid w:val="00630D8D"/>
    <w:rsid w:val="006343F8"/>
    <w:rsid w:val="0063513E"/>
    <w:rsid w:val="00635BA7"/>
    <w:rsid w:val="00645436"/>
    <w:rsid w:val="00646E9A"/>
    <w:rsid w:val="00647384"/>
    <w:rsid w:val="00651DEE"/>
    <w:rsid w:val="0065211D"/>
    <w:rsid w:val="00653B58"/>
    <w:rsid w:val="0065620A"/>
    <w:rsid w:val="00660E16"/>
    <w:rsid w:val="006622A0"/>
    <w:rsid w:val="0067435E"/>
    <w:rsid w:val="006746F2"/>
    <w:rsid w:val="0068108F"/>
    <w:rsid w:val="00685A33"/>
    <w:rsid w:val="0069104A"/>
    <w:rsid w:val="006915EC"/>
    <w:rsid w:val="006A0CEF"/>
    <w:rsid w:val="006A73CB"/>
    <w:rsid w:val="006B0F14"/>
    <w:rsid w:val="006C0F2B"/>
    <w:rsid w:val="006C40E7"/>
    <w:rsid w:val="006C7547"/>
    <w:rsid w:val="006D0038"/>
    <w:rsid w:val="006D42FE"/>
    <w:rsid w:val="006D76D6"/>
    <w:rsid w:val="006F429A"/>
    <w:rsid w:val="00700C62"/>
    <w:rsid w:val="00701BFB"/>
    <w:rsid w:val="00703B97"/>
    <w:rsid w:val="007100EB"/>
    <w:rsid w:val="0072330E"/>
    <w:rsid w:val="00723F28"/>
    <w:rsid w:val="00725D68"/>
    <w:rsid w:val="00725E35"/>
    <w:rsid w:val="00737C5F"/>
    <w:rsid w:val="00741B6F"/>
    <w:rsid w:val="007505D3"/>
    <w:rsid w:val="007536A7"/>
    <w:rsid w:val="00754081"/>
    <w:rsid w:val="00755994"/>
    <w:rsid w:val="00756727"/>
    <w:rsid w:val="00756BCD"/>
    <w:rsid w:val="007607A7"/>
    <w:rsid w:val="007643EE"/>
    <w:rsid w:val="007645FF"/>
    <w:rsid w:val="00764FE6"/>
    <w:rsid w:val="00766D77"/>
    <w:rsid w:val="00767825"/>
    <w:rsid w:val="00770188"/>
    <w:rsid w:val="0077030C"/>
    <w:rsid w:val="00772BC0"/>
    <w:rsid w:val="00775B27"/>
    <w:rsid w:val="00776435"/>
    <w:rsid w:val="00776507"/>
    <w:rsid w:val="00782D00"/>
    <w:rsid w:val="0078412D"/>
    <w:rsid w:val="0079149D"/>
    <w:rsid w:val="007B0886"/>
    <w:rsid w:val="007C0943"/>
    <w:rsid w:val="007C4BD1"/>
    <w:rsid w:val="007C78AD"/>
    <w:rsid w:val="007D178D"/>
    <w:rsid w:val="007D1C06"/>
    <w:rsid w:val="007D2952"/>
    <w:rsid w:val="007D4ED1"/>
    <w:rsid w:val="007D6ADD"/>
    <w:rsid w:val="007E62E3"/>
    <w:rsid w:val="007F2A75"/>
    <w:rsid w:val="007F649B"/>
    <w:rsid w:val="007F6A21"/>
    <w:rsid w:val="00804436"/>
    <w:rsid w:val="00807205"/>
    <w:rsid w:val="0081027B"/>
    <w:rsid w:val="008108E4"/>
    <w:rsid w:val="0081781C"/>
    <w:rsid w:val="008202ED"/>
    <w:rsid w:val="00826FCD"/>
    <w:rsid w:val="008360C3"/>
    <w:rsid w:val="008440DA"/>
    <w:rsid w:val="00850F3E"/>
    <w:rsid w:val="0085245B"/>
    <w:rsid w:val="00856487"/>
    <w:rsid w:val="00861537"/>
    <w:rsid w:val="00861818"/>
    <w:rsid w:val="00861BD1"/>
    <w:rsid w:val="00870F62"/>
    <w:rsid w:val="00883C82"/>
    <w:rsid w:val="008866A7"/>
    <w:rsid w:val="0088770E"/>
    <w:rsid w:val="00893C43"/>
    <w:rsid w:val="008953D7"/>
    <w:rsid w:val="00896708"/>
    <w:rsid w:val="008B3546"/>
    <w:rsid w:val="008B4A49"/>
    <w:rsid w:val="008B4B98"/>
    <w:rsid w:val="008B67FA"/>
    <w:rsid w:val="008B74ED"/>
    <w:rsid w:val="008C0183"/>
    <w:rsid w:val="008C0836"/>
    <w:rsid w:val="008C1076"/>
    <w:rsid w:val="008D04BC"/>
    <w:rsid w:val="008D663F"/>
    <w:rsid w:val="008D7A9B"/>
    <w:rsid w:val="008E150F"/>
    <w:rsid w:val="008E2F67"/>
    <w:rsid w:val="008E5E6D"/>
    <w:rsid w:val="008F18D1"/>
    <w:rsid w:val="008F51BC"/>
    <w:rsid w:val="008F7F63"/>
    <w:rsid w:val="00903F9B"/>
    <w:rsid w:val="00911221"/>
    <w:rsid w:val="009123E9"/>
    <w:rsid w:val="0091294E"/>
    <w:rsid w:val="00912DC0"/>
    <w:rsid w:val="0091673E"/>
    <w:rsid w:val="00917543"/>
    <w:rsid w:val="00925D44"/>
    <w:rsid w:val="00926172"/>
    <w:rsid w:val="00926228"/>
    <w:rsid w:val="00932891"/>
    <w:rsid w:val="0093498B"/>
    <w:rsid w:val="00934EEC"/>
    <w:rsid w:val="0094526C"/>
    <w:rsid w:val="00952678"/>
    <w:rsid w:val="00965BEA"/>
    <w:rsid w:val="00966269"/>
    <w:rsid w:val="00967E84"/>
    <w:rsid w:val="00975653"/>
    <w:rsid w:val="00975B89"/>
    <w:rsid w:val="00976286"/>
    <w:rsid w:val="0097643D"/>
    <w:rsid w:val="00980871"/>
    <w:rsid w:val="0098554E"/>
    <w:rsid w:val="009A2A11"/>
    <w:rsid w:val="009A4271"/>
    <w:rsid w:val="009B2DB0"/>
    <w:rsid w:val="009C2FBB"/>
    <w:rsid w:val="009C4D4B"/>
    <w:rsid w:val="009C7C74"/>
    <w:rsid w:val="009D05BA"/>
    <w:rsid w:val="009E053E"/>
    <w:rsid w:val="009E0ECA"/>
    <w:rsid w:val="009E10C6"/>
    <w:rsid w:val="009E5951"/>
    <w:rsid w:val="009E697C"/>
    <w:rsid w:val="009E78DF"/>
    <w:rsid w:val="009F7EA6"/>
    <w:rsid w:val="00A01351"/>
    <w:rsid w:val="00A107D7"/>
    <w:rsid w:val="00A11991"/>
    <w:rsid w:val="00A11CE2"/>
    <w:rsid w:val="00A14443"/>
    <w:rsid w:val="00A20723"/>
    <w:rsid w:val="00A22C11"/>
    <w:rsid w:val="00A23A80"/>
    <w:rsid w:val="00A25B05"/>
    <w:rsid w:val="00A27E93"/>
    <w:rsid w:val="00A34177"/>
    <w:rsid w:val="00A356E9"/>
    <w:rsid w:val="00A35826"/>
    <w:rsid w:val="00A36B04"/>
    <w:rsid w:val="00A401EA"/>
    <w:rsid w:val="00A413B8"/>
    <w:rsid w:val="00A41F9B"/>
    <w:rsid w:val="00A4449C"/>
    <w:rsid w:val="00A50590"/>
    <w:rsid w:val="00A5401E"/>
    <w:rsid w:val="00A56442"/>
    <w:rsid w:val="00A569A6"/>
    <w:rsid w:val="00A6200A"/>
    <w:rsid w:val="00A62D3B"/>
    <w:rsid w:val="00A653F9"/>
    <w:rsid w:val="00A722B1"/>
    <w:rsid w:val="00A73DD7"/>
    <w:rsid w:val="00A74578"/>
    <w:rsid w:val="00A83BB6"/>
    <w:rsid w:val="00A86EED"/>
    <w:rsid w:val="00A90B92"/>
    <w:rsid w:val="00A92822"/>
    <w:rsid w:val="00A934A6"/>
    <w:rsid w:val="00A9387E"/>
    <w:rsid w:val="00A95D04"/>
    <w:rsid w:val="00AA0745"/>
    <w:rsid w:val="00AB0E66"/>
    <w:rsid w:val="00AB2F9B"/>
    <w:rsid w:val="00AB3B45"/>
    <w:rsid w:val="00AB4B64"/>
    <w:rsid w:val="00AC02DD"/>
    <w:rsid w:val="00AC12B8"/>
    <w:rsid w:val="00AC1385"/>
    <w:rsid w:val="00AC19B3"/>
    <w:rsid w:val="00AC5118"/>
    <w:rsid w:val="00AC54B4"/>
    <w:rsid w:val="00AC579D"/>
    <w:rsid w:val="00AD52F9"/>
    <w:rsid w:val="00AD615A"/>
    <w:rsid w:val="00AD64B4"/>
    <w:rsid w:val="00AD7789"/>
    <w:rsid w:val="00AE14BF"/>
    <w:rsid w:val="00AE6464"/>
    <w:rsid w:val="00AF3695"/>
    <w:rsid w:val="00AF5077"/>
    <w:rsid w:val="00B061A6"/>
    <w:rsid w:val="00B10DA7"/>
    <w:rsid w:val="00B11EA9"/>
    <w:rsid w:val="00B16DD7"/>
    <w:rsid w:val="00B239E4"/>
    <w:rsid w:val="00B26206"/>
    <w:rsid w:val="00B2705D"/>
    <w:rsid w:val="00B277B9"/>
    <w:rsid w:val="00B30A0C"/>
    <w:rsid w:val="00B32F72"/>
    <w:rsid w:val="00B33317"/>
    <w:rsid w:val="00B36B36"/>
    <w:rsid w:val="00B431A7"/>
    <w:rsid w:val="00B476CF"/>
    <w:rsid w:val="00B5136B"/>
    <w:rsid w:val="00B516C8"/>
    <w:rsid w:val="00B529AC"/>
    <w:rsid w:val="00B5444B"/>
    <w:rsid w:val="00B55E25"/>
    <w:rsid w:val="00B56BD7"/>
    <w:rsid w:val="00B627F8"/>
    <w:rsid w:val="00B64B3D"/>
    <w:rsid w:val="00B65CF9"/>
    <w:rsid w:val="00B66C72"/>
    <w:rsid w:val="00B670A0"/>
    <w:rsid w:val="00B750BC"/>
    <w:rsid w:val="00B8650E"/>
    <w:rsid w:val="00BA62C6"/>
    <w:rsid w:val="00BB7E0B"/>
    <w:rsid w:val="00BC3A59"/>
    <w:rsid w:val="00BC7874"/>
    <w:rsid w:val="00BD19E5"/>
    <w:rsid w:val="00BD27EC"/>
    <w:rsid w:val="00BD4A4D"/>
    <w:rsid w:val="00BE2D9F"/>
    <w:rsid w:val="00BE3B3D"/>
    <w:rsid w:val="00BE5AD9"/>
    <w:rsid w:val="00BF2C95"/>
    <w:rsid w:val="00BF36BB"/>
    <w:rsid w:val="00BF42CA"/>
    <w:rsid w:val="00BF6CDF"/>
    <w:rsid w:val="00C011D6"/>
    <w:rsid w:val="00C03C30"/>
    <w:rsid w:val="00C12904"/>
    <w:rsid w:val="00C13161"/>
    <w:rsid w:val="00C16BA4"/>
    <w:rsid w:val="00C20184"/>
    <w:rsid w:val="00C237DD"/>
    <w:rsid w:val="00C23BA5"/>
    <w:rsid w:val="00C25186"/>
    <w:rsid w:val="00C328C7"/>
    <w:rsid w:val="00C32FDA"/>
    <w:rsid w:val="00C33665"/>
    <w:rsid w:val="00C339D7"/>
    <w:rsid w:val="00C33AE0"/>
    <w:rsid w:val="00C42FBF"/>
    <w:rsid w:val="00C52DEA"/>
    <w:rsid w:val="00C56AA5"/>
    <w:rsid w:val="00C63434"/>
    <w:rsid w:val="00C666D8"/>
    <w:rsid w:val="00C70FF4"/>
    <w:rsid w:val="00C71B93"/>
    <w:rsid w:val="00C8116F"/>
    <w:rsid w:val="00C83F38"/>
    <w:rsid w:val="00C9751F"/>
    <w:rsid w:val="00CA2B59"/>
    <w:rsid w:val="00CA2BEA"/>
    <w:rsid w:val="00CA54A5"/>
    <w:rsid w:val="00CC0BF4"/>
    <w:rsid w:val="00CC12A5"/>
    <w:rsid w:val="00CC3581"/>
    <w:rsid w:val="00CC5C42"/>
    <w:rsid w:val="00CC5DE6"/>
    <w:rsid w:val="00CD27E9"/>
    <w:rsid w:val="00CD2B13"/>
    <w:rsid w:val="00CD75DA"/>
    <w:rsid w:val="00CD76F0"/>
    <w:rsid w:val="00CE0696"/>
    <w:rsid w:val="00CE2C1E"/>
    <w:rsid w:val="00CE2D3D"/>
    <w:rsid w:val="00CE46F8"/>
    <w:rsid w:val="00CF0CD9"/>
    <w:rsid w:val="00CF1E85"/>
    <w:rsid w:val="00CF1F00"/>
    <w:rsid w:val="00CF2A6C"/>
    <w:rsid w:val="00CF72A2"/>
    <w:rsid w:val="00D0696F"/>
    <w:rsid w:val="00D1000A"/>
    <w:rsid w:val="00D10608"/>
    <w:rsid w:val="00D126AB"/>
    <w:rsid w:val="00D142BF"/>
    <w:rsid w:val="00D17BE7"/>
    <w:rsid w:val="00D20FCF"/>
    <w:rsid w:val="00D23900"/>
    <w:rsid w:val="00D24AB1"/>
    <w:rsid w:val="00D31F8D"/>
    <w:rsid w:val="00D323D8"/>
    <w:rsid w:val="00D32869"/>
    <w:rsid w:val="00D37BDC"/>
    <w:rsid w:val="00D4434A"/>
    <w:rsid w:val="00D44ED0"/>
    <w:rsid w:val="00D47C30"/>
    <w:rsid w:val="00D60E89"/>
    <w:rsid w:val="00D614DF"/>
    <w:rsid w:val="00D65185"/>
    <w:rsid w:val="00D67AFD"/>
    <w:rsid w:val="00D74764"/>
    <w:rsid w:val="00D74D69"/>
    <w:rsid w:val="00D76F62"/>
    <w:rsid w:val="00D81F09"/>
    <w:rsid w:val="00D87258"/>
    <w:rsid w:val="00D9007F"/>
    <w:rsid w:val="00D94929"/>
    <w:rsid w:val="00D95945"/>
    <w:rsid w:val="00DA629A"/>
    <w:rsid w:val="00DA680D"/>
    <w:rsid w:val="00DA71B2"/>
    <w:rsid w:val="00DA724E"/>
    <w:rsid w:val="00DB1EBA"/>
    <w:rsid w:val="00DB2E4E"/>
    <w:rsid w:val="00DC0331"/>
    <w:rsid w:val="00DC2336"/>
    <w:rsid w:val="00DC2C0E"/>
    <w:rsid w:val="00DC46FD"/>
    <w:rsid w:val="00DD40B4"/>
    <w:rsid w:val="00DD6449"/>
    <w:rsid w:val="00DE2031"/>
    <w:rsid w:val="00DE43CD"/>
    <w:rsid w:val="00DE649F"/>
    <w:rsid w:val="00DF087B"/>
    <w:rsid w:val="00E014C6"/>
    <w:rsid w:val="00E0181C"/>
    <w:rsid w:val="00E05BAD"/>
    <w:rsid w:val="00E060CB"/>
    <w:rsid w:val="00E0778D"/>
    <w:rsid w:val="00E100AB"/>
    <w:rsid w:val="00E20EC2"/>
    <w:rsid w:val="00E2199E"/>
    <w:rsid w:val="00E236C5"/>
    <w:rsid w:val="00E3063B"/>
    <w:rsid w:val="00E41C22"/>
    <w:rsid w:val="00E45B78"/>
    <w:rsid w:val="00E50C99"/>
    <w:rsid w:val="00E5423D"/>
    <w:rsid w:val="00E55CD5"/>
    <w:rsid w:val="00E56D40"/>
    <w:rsid w:val="00E60ECC"/>
    <w:rsid w:val="00E61216"/>
    <w:rsid w:val="00E61F2E"/>
    <w:rsid w:val="00E645E7"/>
    <w:rsid w:val="00E71222"/>
    <w:rsid w:val="00E74EA7"/>
    <w:rsid w:val="00E7704C"/>
    <w:rsid w:val="00E77194"/>
    <w:rsid w:val="00E92C3C"/>
    <w:rsid w:val="00E93C4F"/>
    <w:rsid w:val="00E95D02"/>
    <w:rsid w:val="00EA19A2"/>
    <w:rsid w:val="00EB0A86"/>
    <w:rsid w:val="00EB0BE3"/>
    <w:rsid w:val="00EB1D1D"/>
    <w:rsid w:val="00EB1D2F"/>
    <w:rsid w:val="00EB67C2"/>
    <w:rsid w:val="00EC2AFF"/>
    <w:rsid w:val="00EC6C23"/>
    <w:rsid w:val="00EC74A4"/>
    <w:rsid w:val="00ED678E"/>
    <w:rsid w:val="00EE0C17"/>
    <w:rsid w:val="00EF3B6B"/>
    <w:rsid w:val="00EF65EA"/>
    <w:rsid w:val="00F02040"/>
    <w:rsid w:val="00F05152"/>
    <w:rsid w:val="00F05538"/>
    <w:rsid w:val="00F057D5"/>
    <w:rsid w:val="00F13642"/>
    <w:rsid w:val="00F17785"/>
    <w:rsid w:val="00F17AB3"/>
    <w:rsid w:val="00F201A5"/>
    <w:rsid w:val="00F21A04"/>
    <w:rsid w:val="00F268E8"/>
    <w:rsid w:val="00F26AEC"/>
    <w:rsid w:val="00F30940"/>
    <w:rsid w:val="00F45D0D"/>
    <w:rsid w:val="00F471AA"/>
    <w:rsid w:val="00F51B96"/>
    <w:rsid w:val="00F536D1"/>
    <w:rsid w:val="00F57A08"/>
    <w:rsid w:val="00F57FDA"/>
    <w:rsid w:val="00F73531"/>
    <w:rsid w:val="00F73C54"/>
    <w:rsid w:val="00F7631D"/>
    <w:rsid w:val="00F813B6"/>
    <w:rsid w:val="00F81DBD"/>
    <w:rsid w:val="00F82FCC"/>
    <w:rsid w:val="00F83677"/>
    <w:rsid w:val="00F83ABB"/>
    <w:rsid w:val="00F83FAC"/>
    <w:rsid w:val="00F84DFF"/>
    <w:rsid w:val="00F86CEC"/>
    <w:rsid w:val="00F907CD"/>
    <w:rsid w:val="00F915AB"/>
    <w:rsid w:val="00F91C4E"/>
    <w:rsid w:val="00FA539D"/>
    <w:rsid w:val="00FB5B40"/>
    <w:rsid w:val="00FC0C95"/>
    <w:rsid w:val="00FC1B5B"/>
    <w:rsid w:val="00FC27E0"/>
    <w:rsid w:val="00FC3C59"/>
    <w:rsid w:val="00FC3D66"/>
    <w:rsid w:val="00FD04DB"/>
    <w:rsid w:val="00FD0958"/>
    <w:rsid w:val="00FD3623"/>
    <w:rsid w:val="00FD56E7"/>
    <w:rsid w:val="00FD5EE2"/>
    <w:rsid w:val="00FE0D6E"/>
    <w:rsid w:val="00FE3262"/>
    <w:rsid w:val="00FE4505"/>
    <w:rsid w:val="00FE6E22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E8A3DF"/>
  <w15:chartTrackingRefBased/>
  <w15:docId w15:val="{B74616DE-B3A9-4584-BBEB-F315877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826FE"/>
  </w:style>
  <w:style w:type="table" w:styleId="a4">
    <w:name w:val="Table Grid"/>
    <w:basedOn w:val="a1"/>
    <w:rsid w:val="002727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7631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7631D"/>
  </w:style>
  <w:style w:type="paragraph" w:styleId="a8">
    <w:name w:val="header"/>
    <w:basedOn w:val="a"/>
    <w:rsid w:val="0058665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A569A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69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CC5C42"/>
    <w:rPr>
      <w:kern w:val="2"/>
      <w:sz w:val="21"/>
      <w:szCs w:val="24"/>
    </w:rPr>
  </w:style>
  <w:style w:type="paragraph" w:customStyle="1" w:styleId="Default">
    <w:name w:val="Default"/>
    <w:rsid w:val="00AB0E6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Hyperlink"/>
    <w:rsid w:val="00BF42CA"/>
    <w:rPr>
      <w:color w:val="0000FF"/>
      <w:u w:val="single"/>
    </w:rPr>
  </w:style>
  <w:style w:type="character" w:styleId="ac">
    <w:name w:val="FollowedHyperlink"/>
    <w:rsid w:val="00BF42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FBFE-379F-4380-954F-E93BDDBD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morioka city</Company>
  <LinksUpToDate>false</LinksUpToDate>
  <CharactersWithSpaces>4050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http://www.city.morioka.iwate.jp/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瑞穂</dc:creator>
  <cp:keywords/>
  <cp:lastModifiedBy>畑澤　巧</cp:lastModifiedBy>
  <cp:revision>2</cp:revision>
  <cp:lastPrinted>2024-01-23T02:12:00Z</cp:lastPrinted>
  <dcterms:created xsi:type="dcterms:W3CDTF">2024-01-30T06:22:00Z</dcterms:created>
  <dcterms:modified xsi:type="dcterms:W3CDTF">2024-01-30T06:22:00Z</dcterms:modified>
</cp:coreProperties>
</file>