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4E41EC">
        <w:rPr>
          <w:rFonts w:hAnsi="Times New Roman" w:hint="eastAsia"/>
          <w:snapToGrid w:val="0"/>
          <w:spacing w:val="34"/>
          <w:kern w:val="0"/>
          <w:sz w:val="21"/>
          <w:szCs w:val="20"/>
          <w:fitText w:val="764" w:id="1285300736"/>
        </w:rPr>
        <w:t>所在</w:t>
      </w:r>
      <w:r w:rsidR="000D70DA" w:rsidRPr="004E41EC">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4E41EC">
        <w:rPr>
          <w:rFonts w:hAnsi="Times New Roman" w:hint="eastAsia"/>
          <w:snapToGrid w:val="0"/>
          <w:w w:val="60"/>
          <w:kern w:val="0"/>
          <w:sz w:val="21"/>
          <w:szCs w:val="20"/>
          <w:fitText w:val="764" w:id="1285299968"/>
        </w:rPr>
        <w:t>商号又は名</w:t>
      </w:r>
      <w:r w:rsidRPr="004E41EC">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4E41EC">
        <w:rPr>
          <w:rFonts w:hAnsi="Times New Roman" w:hint="eastAsia"/>
          <w:snapToGrid w:val="0"/>
          <w:spacing w:val="34"/>
          <w:kern w:val="0"/>
          <w:sz w:val="21"/>
          <w:szCs w:val="20"/>
          <w:fitText w:val="764" w:id="1285300737"/>
        </w:rPr>
        <w:t>職氏</w:t>
      </w:r>
      <w:r w:rsidRPr="004E41EC">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4E41EC">
        <w:rPr>
          <w:rFonts w:hAnsi="Times New Roman" w:hint="eastAsia"/>
          <w:snapToGrid w:val="0"/>
          <w:w w:val="60"/>
          <w:kern w:val="0"/>
          <w:sz w:val="21"/>
          <w:szCs w:val="20"/>
          <w:fitText w:val="764" w:id="1285300481"/>
        </w:rPr>
        <w:t>資格者コー</w:t>
      </w:r>
      <w:r w:rsidRPr="004E41EC">
        <w:rPr>
          <w:rFonts w:hAnsi="Times New Roman" w:hint="eastAsia"/>
          <w:snapToGrid w:val="0"/>
          <w:spacing w:val="15"/>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6527C4D3"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D6D0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860EBF">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860EBF">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553918D7" w:rsidR="00617AE0" w:rsidRPr="00AE050B" w:rsidRDefault="00DD6D0D" w:rsidP="00162294">
            <w:pPr>
              <w:autoSpaceDE w:val="0"/>
              <w:autoSpaceDN w:val="0"/>
              <w:adjustRightInd w:val="0"/>
              <w:ind w:leftChars="-1" w:left="-2" w:firstLineChars="44" w:firstLine="88"/>
              <w:textAlignment w:val="baseline"/>
              <w:rPr>
                <w:rFonts w:hAnsi="ＭＳ 明朝"/>
              </w:rPr>
            </w:pPr>
            <w:r>
              <w:rPr>
                <w:rFonts w:hint="eastAsia"/>
                <w:kern w:val="0"/>
              </w:rPr>
              <w:t>馬場</w:t>
            </w:r>
            <w:r w:rsidR="006831D9">
              <w:rPr>
                <w:rFonts w:hint="eastAsia"/>
                <w:kern w:val="0"/>
              </w:rPr>
              <w:t>地区コミュニティ消防センター塗装及び内部修繕</w:t>
            </w:r>
          </w:p>
        </w:tc>
      </w:tr>
    </w:tbl>
    <w:p w14:paraId="5189FABF" w14:textId="77777777" w:rsidR="00D52688" w:rsidRPr="00DD6D0D"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41E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C638D"/>
    <w:rsid w:val="006D2174"/>
    <w:rsid w:val="00711625"/>
    <w:rsid w:val="00717AAC"/>
    <w:rsid w:val="007342AE"/>
    <w:rsid w:val="00741812"/>
    <w:rsid w:val="00745F7F"/>
    <w:rsid w:val="007465CA"/>
    <w:rsid w:val="00785F1F"/>
    <w:rsid w:val="007A7479"/>
    <w:rsid w:val="007D1420"/>
    <w:rsid w:val="007D31E4"/>
    <w:rsid w:val="007E7C89"/>
    <w:rsid w:val="007F04C2"/>
    <w:rsid w:val="00805DFD"/>
    <w:rsid w:val="00806C12"/>
    <w:rsid w:val="0080778E"/>
    <w:rsid w:val="00832DCC"/>
    <w:rsid w:val="00840CCC"/>
    <w:rsid w:val="00860EBF"/>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7929"/>
    <w:rsid w:val="00A44113"/>
    <w:rsid w:val="00A57E68"/>
    <w:rsid w:val="00A62103"/>
    <w:rsid w:val="00A6373B"/>
    <w:rsid w:val="00A676DE"/>
    <w:rsid w:val="00A70D1F"/>
    <w:rsid w:val="00A730AF"/>
    <w:rsid w:val="00A75126"/>
    <w:rsid w:val="00A822CB"/>
    <w:rsid w:val="00AC3564"/>
    <w:rsid w:val="00AC7048"/>
    <w:rsid w:val="00AE050B"/>
    <w:rsid w:val="00AE2E9D"/>
    <w:rsid w:val="00AF6D68"/>
    <w:rsid w:val="00B14310"/>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D6D0D"/>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FA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2024-07-29T10:16:00Z</dcterms:created>
  <dcterms:modified xsi:type="dcterms:W3CDTF">2024-08-01T06:51:00Z</dcterms:modified>
</cp:coreProperties>
</file>