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3C8D02A1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54070F">
        <w:rPr>
          <w:rFonts w:ascii="ＭＳ　明朝" w:eastAsia="ＭＳ　明朝" w:hint="eastAsia"/>
          <w:u w:val="dotted"/>
        </w:rPr>
        <w:t>月が丘</w:t>
      </w:r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93058"/>
    <w:rsid w:val="00417E47"/>
    <w:rsid w:val="00472DBD"/>
    <w:rsid w:val="004A2FA6"/>
    <w:rsid w:val="0054070F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EE6AD8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2025-05-01T07:38:00Z</dcterms:modified>
</cp:coreProperties>
</file>