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51215" w14:textId="315076DE" w:rsidR="00D540AC" w:rsidRPr="008511FE" w:rsidRDefault="00D540AC" w:rsidP="00D540AC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8511FE">
        <w:rPr>
          <w:rFonts w:hint="eastAsia"/>
          <w:b/>
          <w:sz w:val="28"/>
          <w:szCs w:val="28"/>
        </w:rPr>
        <w:t>同種業務実績</w:t>
      </w:r>
      <w:r w:rsidR="00F821F7">
        <w:rPr>
          <w:rFonts w:hint="eastAsia"/>
          <w:b/>
          <w:sz w:val="28"/>
          <w:szCs w:val="28"/>
        </w:rPr>
        <w:t>及び資格保有</w:t>
      </w:r>
      <w:r w:rsidRPr="008511FE">
        <w:rPr>
          <w:rFonts w:hint="eastAsia"/>
          <w:b/>
          <w:sz w:val="28"/>
          <w:szCs w:val="28"/>
        </w:rPr>
        <w:t>調書</w:t>
      </w:r>
    </w:p>
    <w:p w14:paraId="7A1CFA01" w14:textId="77777777" w:rsidR="00F821F7" w:rsidRDefault="00F821F7" w:rsidP="00E05017">
      <w:pPr>
        <w:autoSpaceDE w:val="0"/>
        <w:autoSpaceDN w:val="0"/>
      </w:pPr>
    </w:p>
    <w:p w14:paraId="6518D16E" w14:textId="0452CCCA" w:rsidR="00E05017" w:rsidRPr="00F821F7" w:rsidRDefault="00F821F7" w:rsidP="00E05017">
      <w:pPr>
        <w:autoSpaceDE w:val="0"/>
        <w:autoSpaceDN w:val="0"/>
      </w:pPr>
      <w:r>
        <w:rPr>
          <w:rFonts w:hint="eastAsia"/>
        </w:rPr>
        <w:t>１．同種業務実績調書</w:t>
      </w:r>
    </w:p>
    <w:tbl>
      <w:tblPr>
        <w:tblW w:w="1059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276"/>
        <w:gridCol w:w="1604"/>
        <w:gridCol w:w="869"/>
        <w:gridCol w:w="496"/>
        <w:gridCol w:w="1041"/>
        <w:gridCol w:w="266"/>
        <w:gridCol w:w="534"/>
        <w:gridCol w:w="671"/>
      </w:tblGrid>
      <w:tr w:rsidR="00030675" w:rsidRPr="008511FE" w14:paraId="706DC405" w14:textId="77777777" w:rsidTr="00030675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276472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NO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452A13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業務の名称</w:t>
            </w:r>
          </w:p>
        </w:tc>
        <w:tc>
          <w:tcPr>
            <w:tcW w:w="2276" w:type="dxa"/>
            <w:vAlign w:val="center"/>
          </w:tcPr>
          <w:p w14:paraId="566C11BD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AF15CCD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発注機関名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CF7B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契約金額</w:t>
            </w:r>
          </w:p>
        </w:tc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590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契約期間</w:t>
            </w:r>
          </w:p>
        </w:tc>
      </w:tr>
      <w:tr w:rsidR="00030675" w:rsidRPr="008511FE" w14:paraId="50FF5AB5" w14:textId="77777777" w:rsidTr="00030675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3E05E46F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03195078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 w:val="restart"/>
            <w:vAlign w:val="center"/>
          </w:tcPr>
          <w:p w14:paraId="7D30AC69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4F53276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41BF43C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F757CC2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00BF2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72B4B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490B2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FDC32" w14:textId="77777777" w:rsidR="00030675" w:rsidRPr="008511FE" w:rsidRDefault="00030675" w:rsidP="00030675">
            <w:pPr>
              <w:autoSpaceDE w:val="0"/>
              <w:autoSpaceDN w:val="0"/>
            </w:pPr>
            <w:r>
              <w:rPr>
                <w:rFonts w:hint="eastAsia"/>
              </w:rPr>
              <w:t>月～</w:t>
            </w:r>
          </w:p>
        </w:tc>
      </w:tr>
      <w:tr w:rsidR="00030675" w:rsidRPr="008511FE" w14:paraId="4B1CA9A1" w14:textId="77777777" w:rsidTr="00030675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6F47A4D9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A8C0388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/>
            <w:vAlign w:val="center"/>
          </w:tcPr>
          <w:p w14:paraId="5870450F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/>
            <w:vAlign w:val="center"/>
          </w:tcPr>
          <w:p w14:paraId="66162351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  <w:hideMark/>
          </w:tcPr>
          <w:p w14:paraId="7A55D694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4A15EB25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ABC3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25DCB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52536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17B1B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</w:p>
        </w:tc>
      </w:tr>
      <w:tr w:rsidR="00030675" w:rsidRPr="008511FE" w14:paraId="421D322E" w14:textId="77777777" w:rsidTr="00030675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5A451C4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2BE1A299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 w:val="restart"/>
            <w:vAlign w:val="center"/>
          </w:tcPr>
          <w:p w14:paraId="0A278B9F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2A24038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2A8A87D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5497B4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CBB7E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1A837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F1ED8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F2EA5" w14:textId="77777777" w:rsidR="00030675" w:rsidRPr="008511FE" w:rsidRDefault="00030675" w:rsidP="00030675">
            <w:pPr>
              <w:autoSpaceDE w:val="0"/>
              <w:autoSpaceDN w:val="0"/>
            </w:pPr>
            <w:r>
              <w:rPr>
                <w:rFonts w:hint="eastAsia"/>
              </w:rPr>
              <w:t>月～</w:t>
            </w:r>
          </w:p>
        </w:tc>
      </w:tr>
      <w:tr w:rsidR="00030675" w:rsidRPr="008511FE" w14:paraId="2B48A5B2" w14:textId="77777777" w:rsidTr="00030675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751AD810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1DFD759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/>
            <w:vAlign w:val="center"/>
          </w:tcPr>
          <w:p w14:paraId="23553CC9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/>
            <w:vAlign w:val="center"/>
          </w:tcPr>
          <w:p w14:paraId="1809C17D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  <w:hideMark/>
          </w:tcPr>
          <w:p w14:paraId="4950A36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3599EC88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3DAC5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CAEB4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7020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5FA85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</w:p>
        </w:tc>
      </w:tr>
      <w:tr w:rsidR="00030675" w:rsidRPr="008511FE" w14:paraId="06277363" w14:textId="77777777" w:rsidTr="00030675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D096E4A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0DD8D172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 w:val="restart"/>
            <w:vAlign w:val="center"/>
          </w:tcPr>
          <w:p w14:paraId="51E7BD9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4261D02E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3D7C4BA1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46E2DF0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530D8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FB473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A5B7F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4E810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  <w:r>
              <w:rPr>
                <w:rFonts w:hint="eastAsia"/>
              </w:rPr>
              <w:t>～</w:t>
            </w:r>
          </w:p>
        </w:tc>
      </w:tr>
      <w:tr w:rsidR="00030675" w:rsidRPr="008511FE" w14:paraId="6476C3D2" w14:textId="77777777" w:rsidTr="00030675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3282565C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D37E681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/>
            <w:vAlign w:val="center"/>
          </w:tcPr>
          <w:p w14:paraId="7492CFF5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/>
            <w:vAlign w:val="center"/>
          </w:tcPr>
          <w:p w14:paraId="3F40D5D3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</w:tcPr>
          <w:p w14:paraId="3557E82E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0872EF1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B696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652CE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374E3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81052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</w:p>
        </w:tc>
      </w:tr>
      <w:tr w:rsidR="00030675" w:rsidRPr="008511FE" w14:paraId="0548C435" w14:textId="77777777" w:rsidTr="00030675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3B434BAC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1FBACD0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 w:val="restart"/>
            <w:vAlign w:val="center"/>
          </w:tcPr>
          <w:p w14:paraId="5C58E461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593E3EB8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43F8FEBF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51C06D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FE3AC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E21A9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E4AF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F38F5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  <w:r>
              <w:rPr>
                <w:rFonts w:hint="eastAsia"/>
              </w:rPr>
              <w:t>～</w:t>
            </w:r>
          </w:p>
        </w:tc>
      </w:tr>
      <w:tr w:rsidR="00030675" w:rsidRPr="008511FE" w14:paraId="0D414236" w14:textId="77777777" w:rsidTr="00030675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539BD761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CA291F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/>
            <w:vAlign w:val="center"/>
          </w:tcPr>
          <w:p w14:paraId="23C554A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/>
            <w:vAlign w:val="center"/>
          </w:tcPr>
          <w:p w14:paraId="644DEB9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</w:tcPr>
          <w:p w14:paraId="1C5457B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6AB639CF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49FB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08121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6B1D2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08F2C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</w:p>
        </w:tc>
      </w:tr>
      <w:tr w:rsidR="00030675" w:rsidRPr="008511FE" w14:paraId="498F3EAD" w14:textId="77777777" w:rsidTr="00030675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B95C013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5AF6640E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 w:val="restart"/>
            <w:vAlign w:val="center"/>
          </w:tcPr>
          <w:p w14:paraId="39694E0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17E3D77C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1ACE8192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F4D897D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07D3D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17EAE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593CE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42153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  <w:r>
              <w:rPr>
                <w:rFonts w:hint="eastAsia"/>
              </w:rPr>
              <w:t>～</w:t>
            </w:r>
          </w:p>
        </w:tc>
      </w:tr>
      <w:tr w:rsidR="00030675" w:rsidRPr="008511FE" w14:paraId="669EBAC4" w14:textId="77777777" w:rsidTr="00030675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17643E4E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7BB6E67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/>
            <w:vAlign w:val="center"/>
          </w:tcPr>
          <w:p w14:paraId="32B3480E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/>
            <w:vAlign w:val="center"/>
          </w:tcPr>
          <w:p w14:paraId="22E0142F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</w:tcPr>
          <w:p w14:paraId="0973136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1EBC6FCC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9B7F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3EDF9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D68D6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BAB7D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</w:p>
        </w:tc>
      </w:tr>
    </w:tbl>
    <w:p w14:paraId="654455F5" w14:textId="6452A44E" w:rsidR="00D540AC" w:rsidRPr="00F83025" w:rsidRDefault="00D540AC" w:rsidP="00D540AC">
      <w:pPr>
        <w:autoSpaceDE w:val="0"/>
        <w:autoSpaceDN w:val="0"/>
        <w:spacing w:line="0" w:lineRule="atLeast"/>
        <w:rPr>
          <w:sz w:val="18"/>
          <w:szCs w:val="18"/>
        </w:rPr>
      </w:pPr>
      <w:r w:rsidRPr="00F83025">
        <w:rPr>
          <w:rFonts w:hint="eastAsia"/>
          <w:sz w:val="18"/>
          <w:szCs w:val="18"/>
        </w:rPr>
        <w:t>※</w:t>
      </w:r>
      <w:r w:rsidR="00F821F7">
        <w:rPr>
          <w:rFonts w:hint="eastAsia"/>
          <w:sz w:val="18"/>
          <w:szCs w:val="18"/>
        </w:rPr>
        <w:t xml:space="preserve">　</w:t>
      </w:r>
      <w:r w:rsidRPr="00F83025">
        <w:rPr>
          <w:rFonts w:hint="eastAsia"/>
          <w:sz w:val="18"/>
          <w:szCs w:val="18"/>
        </w:rPr>
        <w:t>記載については</w:t>
      </w:r>
      <w:r>
        <w:rPr>
          <w:rFonts w:hint="eastAsia"/>
          <w:sz w:val="18"/>
          <w:szCs w:val="18"/>
        </w:rPr>
        <w:t>、</w:t>
      </w:r>
      <w:r w:rsidRPr="00F83025">
        <w:rPr>
          <w:rFonts w:hint="eastAsia"/>
          <w:sz w:val="18"/>
          <w:szCs w:val="18"/>
        </w:rPr>
        <w:t>①岩手県内</w:t>
      </w:r>
      <w:r>
        <w:rPr>
          <w:rFonts w:hint="eastAsia"/>
          <w:sz w:val="18"/>
          <w:szCs w:val="18"/>
        </w:rPr>
        <w:t>、</w:t>
      </w:r>
      <w:r w:rsidRPr="00F83025">
        <w:rPr>
          <w:rFonts w:hint="eastAsia"/>
          <w:sz w:val="18"/>
          <w:szCs w:val="18"/>
        </w:rPr>
        <w:t>②東北管内</w:t>
      </w:r>
      <w:r>
        <w:rPr>
          <w:rFonts w:hint="eastAsia"/>
          <w:sz w:val="18"/>
          <w:szCs w:val="18"/>
        </w:rPr>
        <w:t>、</w:t>
      </w:r>
      <w:r w:rsidRPr="00F83025">
        <w:rPr>
          <w:rFonts w:hint="eastAsia"/>
          <w:sz w:val="18"/>
          <w:szCs w:val="18"/>
        </w:rPr>
        <w:t>③その他全国の順とし</w:t>
      </w:r>
      <w:r>
        <w:rPr>
          <w:rFonts w:hint="eastAsia"/>
          <w:sz w:val="18"/>
          <w:szCs w:val="18"/>
        </w:rPr>
        <w:t>、</w:t>
      </w:r>
      <w:r w:rsidRPr="00F83025">
        <w:rPr>
          <w:rFonts w:hint="eastAsia"/>
          <w:sz w:val="18"/>
          <w:szCs w:val="18"/>
        </w:rPr>
        <w:t>最大</w:t>
      </w:r>
      <w:r w:rsidR="007E303A">
        <w:rPr>
          <w:rFonts w:hint="eastAsia"/>
          <w:sz w:val="18"/>
          <w:szCs w:val="18"/>
        </w:rPr>
        <w:t>５</w:t>
      </w:r>
      <w:bookmarkStart w:id="0" w:name="_GoBack"/>
      <w:bookmarkEnd w:id="0"/>
      <w:r w:rsidRPr="00F83025">
        <w:rPr>
          <w:rFonts w:hint="eastAsia"/>
          <w:sz w:val="18"/>
          <w:szCs w:val="18"/>
        </w:rPr>
        <w:t>件までとする。</w:t>
      </w:r>
    </w:p>
    <w:p w14:paraId="09A274D8" w14:textId="37793834" w:rsidR="00D540AC" w:rsidRPr="00F83025" w:rsidRDefault="00D540AC" w:rsidP="00D540AC">
      <w:pPr>
        <w:autoSpaceDE w:val="0"/>
        <w:autoSpaceDN w:val="0"/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F821F7">
        <w:rPr>
          <w:rFonts w:hint="eastAsia"/>
          <w:sz w:val="18"/>
          <w:szCs w:val="18"/>
        </w:rPr>
        <w:t xml:space="preserve">　</w:t>
      </w:r>
      <w:r w:rsidRPr="00F83025">
        <w:rPr>
          <w:rFonts w:hint="eastAsia"/>
          <w:sz w:val="18"/>
          <w:szCs w:val="18"/>
        </w:rPr>
        <w:t>同種業務とは</w:t>
      </w:r>
      <w:r>
        <w:rPr>
          <w:rFonts w:hint="eastAsia"/>
          <w:sz w:val="18"/>
          <w:szCs w:val="18"/>
        </w:rPr>
        <w:t>、</w:t>
      </w:r>
      <w:r w:rsidR="00E70029">
        <w:rPr>
          <w:rFonts w:hint="eastAsia"/>
          <w:sz w:val="18"/>
          <w:szCs w:val="18"/>
        </w:rPr>
        <w:t>AI文字起こしシステム（A</w:t>
      </w:r>
      <w:r w:rsidR="00E70029">
        <w:rPr>
          <w:sz w:val="18"/>
          <w:szCs w:val="18"/>
        </w:rPr>
        <w:t>I</w:t>
      </w:r>
      <w:r w:rsidR="00E70029">
        <w:rPr>
          <w:rFonts w:hint="eastAsia"/>
          <w:sz w:val="18"/>
          <w:szCs w:val="18"/>
        </w:rPr>
        <w:t>を活用して文字起こしを実現</w:t>
      </w:r>
      <w:r w:rsidRPr="00F83025">
        <w:rPr>
          <w:rFonts w:hint="eastAsia"/>
          <w:sz w:val="18"/>
          <w:szCs w:val="18"/>
        </w:rPr>
        <w:t>できるもの）の導入実績とする。</w:t>
      </w:r>
    </w:p>
    <w:p w14:paraId="386937F8" w14:textId="406DEA39" w:rsidR="00D540AC" w:rsidRDefault="00D540AC" w:rsidP="00D540AC">
      <w:pPr>
        <w:autoSpaceDE w:val="0"/>
        <w:autoSpaceDN w:val="0"/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F821F7">
        <w:rPr>
          <w:rFonts w:hint="eastAsia"/>
          <w:sz w:val="18"/>
          <w:szCs w:val="18"/>
        </w:rPr>
        <w:t xml:space="preserve">　</w:t>
      </w:r>
      <w:r w:rsidRPr="00F83025">
        <w:rPr>
          <w:rFonts w:hint="eastAsia"/>
          <w:sz w:val="18"/>
          <w:szCs w:val="18"/>
        </w:rPr>
        <w:t>実績は</w:t>
      </w:r>
      <w:r>
        <w:rPr>
          <w:rFonts w:hint="eastAsia"/>
          <w:sz w:val="18"/>
          <w:szCs w:val="18"/>
        </w:rPr>
        <w:t>参加申込時点から起算し、</w:t>
      </w:r>
      <w:r w:rsidRPr="00F83025">
        <w:rPr>
          <w:rFonts w:hint="eastAsia"/>
          <w:sz w:val="18"/>
          <w:szCs w:val="18"/>
        </w:rPr>
        <w:t>過去</w:t>
      </w:r>
      <w:r>
        <w:rPr>
          <w:rFonts w:hint="eastAsia"/>
          <w:sz w:val="18"/>
          <w:szCs w:val="18"/>
        </w:rPr>
        <w:t>５</w:t>
      </w:r>
      <w:r w:rsidRPr="00F83025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のものを対象とする（現在履行中のものも含む）</w:t>
      </w:r>
    </w:p>
    <w:p w14:paraId="3794F318" w14:textId="53BF638C" w:rsidR="00326F2F" w:rsidRPr="00664D59" w:rsidRDefault="00326F2F" w:rsidP="00D540AC">
      <w:pPr>
        <w:autoSpaceDE w:val="0"/>
        <w:autoSpaceDN w:val="0"/>
        <w:spacing w:line="0" w:lineRule="atLeast"/>
        <w:rPr>
          <w:sz w:val="18"/>
          <w:szCs w:val="18"/>
        </w:rPr>
      </w:pPr>
      <w:bookmarkStart w:id="1" w:name="_Hlk189816924"/>
      <w:r>
        <w:rPr>
          <w:rFonts w:hint="eastAsia"/>
          <w:sz w:val="18"/>
          <w:szCs w:val="18"/>
        </w:rPr>
        <w:t>※</w:t>
      </w:r>
      <w:r w:rsidR="00F821F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業務の概要欄には、</w:t>
      </w:r>
      <w:r w:rsidR="00E70029">
        <w:rPr>
          <w:rFonts w:hint="eastAsia"/>
          <w:sz w:val="18"/>
          <w:szCs w:val="18"/>
        </w:rPr>
        <w:t>AI要約の有無に関する記載</w:t>
      </w:r>
      <w:r>
        <w:rPr>
          <w:rFonts w:hint="eastAsia"/>
          <w:sz w:val="18"/>
          <w:szCs w:val="18"/>
        </w:rPr>
        <w:t>も含むこと</w:t>
      </w:r>
    </w:p>
    <w:bookmarkEnd w:id="1"/>
    <w:p w14:paraId="7963AA68" w14:textId="18D12E44" w:rsidR="00F821F7" w:rsidRDefault="00F821F7" w:rsidP="00F821F7">
      <w:pPr>
        <w:autoSpaceDE w:val="0"/>
        <w:autoSpaceDN w:val="0"/>
      </w:pPr>
    </w:p>
    <w:p w14:paraId="1E632CD5" w14:textId="5DBBB24E" w:rsidR="00F821F7" w:rsidRDefault="00F821F7" w:rsidP="00F821F7">
      <w:pPr>
        <w:autoSpaceDE w:val="0"/>
        <w:autoSpaceDN w:val="0"/>
      </w:pPr>
    </w:p>
    <w:p w14:paraId="04B44CC1" w14:textId="77777777" w:rsidR="00F821F7" w:rsidRDefault="00F821F7" w:rsidP="00F821F7">
      <w:pPr>
        <w:autoSpaceDE w:val="0"/>
        <w:autoSpaceDN w:val="0"/>
        <w:rPr>
          <w:rFonts w:hint="eastAsia"/>
        </w:rPr>
      </w:pPr>
    </w:p>
    <w:p w14:paraId="7F8D5582" w14:textId="1EA55138" w:rsidR="00F821F7" w:rsidRPr="00F821F7" w:rsidRDefault="00F821F7" w:rsidP="00F821F7">
      <w:pPr>
        <w:autoSpaceDE w:val="0"/>
        <w:autoSpaceDN w:val="0"/>
      </w:pPr>
      <w:r>
        <w:rPr>
          <w:rFonts w:hint="eastAsia"/>
        </w:rPr>
        <w:t>２</w:t>
      </w:r>
      <w:r>
        <w:rPr>
          <w:rFonts w:hint="eastAsia"/>
        </w:rPr>
        <w:t>．</w:t>
      </w:r>
      <w:r>
        <w:rPr>
          <w:rFonts w:hint="eastAsia"/>
        </w:rPr>
        <w:t>品質管理の資格取得状況</w:t>
      </w:r>
      <w:r>
        <w:rPr>
          <w:rFonts w:hint="eastAsia"/>
        </w:rPr>
        <w:t>書</w:t>
      </w:r>
    </w:p>
    <w:tbl>
      <w:tblPr>
        <w:tblW w:w="101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835"/>
        <w:gridCol w:w="2322"/>
      </w:tblGrid>
      <w:tr w:rsidR="00F821F7" w:rsidRPr="008511FE" w14:paraId="60DA7933" w14:textId="77777777" w:rsidTr="00F821F7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1654A2" w14:textId="77777777" w:rsidR="00F821F7" w:rsidRPr="008511FE" w:rsidRDefault="00F821F7" w:rsidP="00F821F7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NO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FB9C729" w14:textId="798B0E3D" w:rsidR="00F821F7" w:rsidRPr="008511FE" w:rsidRDefault="00F821F7" w:rsidP="00F821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認証名</w:t>
            </w:r>
          </w:p>
        </w:tc>
        <w:tc>
          <w:tcPr>
            <w:tcW w:w="2835" w:type="dxa"/>
            <w:vAlign w:val="center"/>
          </w:tcPr>
          <w:p w14:paraId="051A3090" w14:textId="437DC4EB" w:rsidR="00F821F7" w:rsidRPr="008511FE" w:rsidRDefault="00F821F7" w:rsidP="00F821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登録（認証）番号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14:paraId="58C5AE6C" w14:textId="2E95BC0B" w:rsidR="00F821F7" w:rsidRPr="008511FE" w:rsidRDefault="00F821F7" w:rsidP="00F821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登録（認証）日</w:t>
            </w:r>
          </w:p>
        </w:tc>
      </w:tr>
      <w:tr w:rsidR="00F821F7" w:rsidRPr="008511FE" w14:paraId="06FF20D7" w14:textId="77777777" w:rsidTr="00F821F7">
        <w:trPr>
          <w:trHeight w:val="664"/>
        </w:trPr>
        <w:tc>
          <w:tcPr>
            <w:tcW w:w="426" w:type="dxa"/>
            <w:vAlign w:val="center"/>
            <w:hideMark/>
          </w:tcPr>
          <w:p w14:paraId="7EE3D262" w14:textId="0C2AE8A0" w:rsidR="00F821F7" w:rsidRPr="008511FE" w:rsidRDefault="00F821F7" w:rsidP="008611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vAlign w:val="center"/>
          </w:tcPr>
          <w:p w14:paraId="74E536AC" w14:textId="77777777" w:rsidR="00F821F7" w:rsidRDefault="00F821F7" w:rsidP="00F821F7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JISQ27001（ISO/IEC27001）</w:t>
            </w:r>
          </w:p>
          <w:p w14:paraId="050AF670" w14:textId="186F5A6D" w:rsidR="00F821F7" w:rsidRPr="008511FE" w:rsidRDefault="00F821F7" w:rsidP="00F821F7">
            <w:pPr>
              <w:autoSpaceDE w:val="0"/>
              <w:autoSpaceDN w:val="0"/>
            </w:pPr>
            <w:r>
              <w:rPr>
                <w:rFonts w:hint="eastAsia"/>
              </w:rPr>
              <w:t>情報セキュリティマネジメントシステム</w:t>
            </w:r>
          </w:p>
        </w:tc>
        <w:tc>
          <w:tcPr>
            <w:tcW w:w="2835" w:type="dxa"/>
            <w:vAlign w:val="center"/>
          </w:tcPr>
          <w:p w14:paraId="109CCB7B" w14:textId="77777777" w:rsidR="00F821F7" w:rsidRPr="008511FE" w:rsidRDefault="00F821F7" w:rsidP="00F821F7">
            <w:pPr>
              <w:autoSpaceDE w:val="0"/>
              <w:autoSpaceDN w:val="0"/>
            </w:pPr>
          </w:p>
        </w:tc>
        <w:tc>
          <w:tcPr>
            <w:tcW w:w="2322" w:type="dxa"/>
            <w:vAlign w:val="center"/>
          </w:tcPr>
          <w:p w14:paraId="6A36E846" w14:textId="77777777" w:rsidR="00F821F7" w:rsidRPr="008511FE" w:rsidRDefault="00F821F7" w:rsidP="00F821F7">
            <w:pPr>
              <w:autoSpaceDE w:val="0"/>
              <w:autoSpaceDN w:val="0"/>
            </w:pPr>
          </w:p>
        </w:tc>
      </w:tr>
      <w:tr w:rsidR="00F821F7" w:rsidRPr="008511FE" w14:paraId="52E044CC" w14:textId="77777777" w:rsidTr="00F821F7">
        <w:trPr>
          <w:trHeight w:val="6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9B7BB3" w14:textId="77777777" w:rsidR="00F821F7" w:rsidRPr="008511FE" w:rsidRDefault="00F821F7" w:rsidP="00861146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BE8F800" w14:textId="77777777" w:rsidR="00F821F7" w:rsidRPr="00D93327" w:rsidRDefault="00F821F7" w:rsidP="00F821F7">
            <w:pPr>
              <w:autoSpaceDE w:val="0"/>
              <w:autoSpaceDN w:val="0"/>
            </w:pPr>
            <w:r w:rsidRPr="00D93327">
              <w:rPr>
                <w:rFonts w:hint="eastAsia"/>
              </w:rPr>
              <w:t>JISQ15001</w:t>
            </w:r>
          </w:p>
          <w:p w14:paraId="5BE54037" w14:textId="637EF6DB" w:rsidR="00F821F7" w:rsidRPr="008511FE" w:rsidRDefault="00F821F7" w:rsidP="00F821F7">
            <w:pPr>
              <w:autoSpaceDE w:val="0"/>
              <w:autoSpaceDN w:val="0"/>
            </w:pPr>
            <w:r w:rsidRPr="00D93327">
              <w:rPr>
                <w:rFonts w:hint="eastAsia"/>
              </w:rPr>
              <w:t>個人情報保護マネジメントシステム</w:t>
            </w:r>
          </w:p>
        </w:tc>
        <w:tc>
          <w:tcPr>
            <w:tcW w:w="2835" w:type="dxa"/>
            <w:vAlign w:val="center"/>
          </w:tcPr>
          <w:p w14:paraId="04DD750C" w14:textId="77777777" w:rsidR="00F821F7" w:rsidRPr="008511FE" w:rsidRDefault="00F821F7" w:rsidP="00F821F7">
            <w:pPr>
              <w:autoSpaceDE w:val="0"/>
              <w:autoSpaceDN w:val="0"/>
            </w:pPr>
          </w:p>
        </w:tc>
        <w:tc>
          <w:tcPr>
            <w:tcW w:w="2322" w:type="dxa"/>
            <w:shd w:val="clear" w:color="auto" w:fill="auto"/>
            <w:noWrap/>
            <w:vAlign w:val="center"/>
          </w:tcPr>
          <w:p w14:paraId="3EDFF286" w14:textId="77777777" w:rsidR="00F821F7" w:rsidRPr="008511FE" w:rsidRDefault="00F821F7" w:rsidP="00F821F7">
            <w:pPr>
              <w:autoSpaceDE w:val="0"/>
              <w:autoSpaceDN w:val="0"/>
            </w:pPr>
          </w:p>
        </w:tc>
      </w:tr>
    </w:tbl>
    <w:p w14:paraId="72007734" w14:textId="31BED407" w:rsidR="00F821F7" w:rsidRPr="00F821F7" w:rsidRDefault="00F821F7" w:rsidP="00F821F7">
      <w:pPr>
        <w:autoSpaceDE w:val="0"/>
        <w:autoSpaceDN w:val="0"/>
        <w:spacing w:line="0" w:lineRule="atLeast"/>
        <w:rPr>
          <w:rFonts w:hint="eastAsia"/>
          <w:sz w:val="18"/>
          <w:szCs w:val="18"/>
        </w:rPr>
      </w:pPr>
      <w:r w:rsidRPr="00F83025">
        <w:rPr>
          <w:rFonts w:hint="eastAsia"/>
          <w:sz w:val="18"/>
          <w:szCs w:val="18"/>
        </w:rPr>
        <w:t>※</w:t>
      </w:r>
      <w:r w:rsidRPr="00F821F7">
        <w:rPr>
          <w:rFonts w:hint="eastAsia"/>
          <w:sz w:val="18"/>
          <w:szCs w:val="18"/>
        </w:rPr>
        <w:t xml:space="preserve">　未登録の資格については「登録（認証）番号」の欄に「登録無し」と記載すること</w:t>
      </w:r>
    </w:p>
    <w:p w14:paraId="16E9FA08" w14:textId="11B357D2" w:rsidR="00F821F7" w:rsidRPr="00F821F7" w:rsidRDefault="00F821F7" w:rsidP="00F821F7">
      <w:pPr>
        <w:autoSpaceDE w:val="0"/>
        <w:autoSpaceDN w:val="0"/>
        <w:spacing w:line="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F821F7">
        <w:rPr>
          <w:rFonts w:hint="eastAsia"/>
          <w:sz w:val="18"/>
          <w:szCs w:val="18"/>
        </w:rPr>
        <w:t xml:space="preserve">　業務登録及び資格証（写し）を添付すること。</w:t>
      </w:r>
    </w:p>
    <w:p w14:paraId="32321830" w14:textId="63879436" w:rsidR="00F821F7" w:rsidRPr="00664D59" w:rsidRDefault="00F821F7" w:rsidP="00F821F7">
      <w:pPr>
        <w:autoSpaceDE w:val="0"/>
        <w:autoSpaceDN w:val="0"/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F821F7">
        <w:rPr>
          <w:rFonts w:hint="eastAsia"/>
          <w:sz w:val="18"/>
          <w:szCs w:val="18"/>
        </w:rPr>
        <w:t xml:space="preserve">　ISO資格について、事業所限定のものは、その旨を記載すること</w:t>
      </w:r>
      <w:r>
        <w:rPr>
          <w:rFonts w:hint="eastAsia"/>
          <w:sz w:val="18"/>
          <w:szCs w:val="18"/>
        </w:rPr>
        <w:t>。</w:t>
      </w:r>
    </w:p>
    <w:p w14:paraId="683EBCED" w14:textId="77777777" w:rsidR="00E05017" w:rsidRPr="00F821F7" w:rsidRDefault="00E05017" w:rsidP="00030675">
      <w:pPr>
        <w:autoSpaceDE w:val="0"/>
        <w:autoSpaceDN w:val="0"/>
        <w:spacing w:line="0" w:lineRule="atLeast"/>
        <w:rPr>
          <w:sz w:val="18"/>
          <w:szCs w:val="18"/>
        </w:rPr>
      </w:pPr>
    </w:p>
    <w:sectPr w:rsidR="00E05017" w:rsidRPr="00F821F7" w:rsidSect="00030675">
      <w:headerReference w:type="default" r:id="rId7"/>
      <w:pgSz w:w="11906" w:h="16838" w:code="9"/>
      <w:pgMar w:top="1361" w:right="851" w:bottom="1361" w:left="113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E852F" w14:textId="77777777" w:rsidR="00DB43B7" w:rsidRDefault="00DB43B7" w:rsidP="00764C09">
      <w:r>
        <w:separator/>
      </w:r>
    </w:p>
  </w:endnote>
  <w:endnote w:type="continuationSeparator" w:id="0">
    <w:p w14:paraId="2299ECAE" w14:textId="77777777" w:rsidR="00DB43B7" w:rsidRDefault="00DB43B7" w:rsidP="007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2CECD" w14:textId="77777777" w:rsidR="00DB43B7" w:rsidRDefault="00DB43B7" w:rsidP="00764C09">
      <w:r>
        <w:separator/>
      </w:r>
    </w:p>
  </w:footnote>
  <w:footnote w:type="continuationSeparator" w:id="0">
    <w:p w14:paraId="19A5AC85" w14:textId="77777777" w:rsidR="00DB43B7" w:rsidRDefault="00DB43B7" w:rsidP="007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E706" w14:textId="12D95BA7" w:rsidR="00F821F7" w:rsidRDefault="00F821F7" w:rsidP="00F821F7">
    <w:pPr>
      <w:autoSpaceDE w:val="0"/>
      <w:autoSpaceDN w:val="0"/>
    </w:pPr>
    <w:r w:rsidRPr="008511FE">
      <w:rPr>
        <w:rFonts w:hint="eastAsia"/>
      </w:rPr>
      <w:t>（</w:t>
    </w:r>
    <w:r w:rsidRPr="008511FE">
      <w:rPr>
        <w:rFonts w:hint="eastAsia"/>
      </w:rPr>
      <w:t>様式</w:t>
    </w:r>
    <w:r w:rsidR="007E303A">
      <w:rPr>
        <w:rFonts w:hint="eastAsia"/>
      </w:rPr>
      <w:t>２</w:t>
    </w:r>
    <w:r w:rsidRPr="008511FE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0B6"/>
    <w:rsid w:val="00030675"/>
    <w:rsid w:val="000960DE"/>
    <w:rsid w:val="00215448"/>
    <w:rsid w:val="003252DB"/>
    <w:rsid w:val="00326F2F"/>
    <w:rsid w:val="003B3DE1"/>
    <w:rsid w:val="0041125A"/>
    <w:rsid w:val="004168F9"/>
    <w:rsid w:val="00497CF8"/>
    <w:rsid w:val="00632AE4"/>
    <w:rsid w:val="00641105"/>
    <w:rsid w:val="006B0D54"/>
    <w:rsid w:val="00764C09"/>
    <w:rsid w:val="007E303A"/>
    <w:rsid w:val="00A340B6"/>
    <w:rsid w:val="00A55207"/>
    <w:rsid w:val="00B60AC8"/>
    <w:rsid w:val="00BC1BD7"/>
    <w:rsid w:val="00C4451B"/>
    <w:rsid w:val="00C622CD"/>
    <w:rsid w:val="00D540AC"/>
    <w:rsid w:val="00DB43B7"/>
    <w:rsid w:val="00E05017"/>
    <w:rsid w:val="00E70029"/>
    <w:rsid w:val="00F8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18D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F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764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4C09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64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4C0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811F-124C-44C0-9AEC-A907BD9F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2025-02-18T06:04:00Z</dcterms:created>
  <dcterms:modified xsi:type="dcterms:W3CDTF">2025-05-15T00:28:00Z</dcterms:modified>
</cp:coreProperties>
</file>