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F694" w14:textId="77777777" w:rsidR="00A654E0" w:rsidRPr="00591724" w:rsidRDefault="00A654E0">
      <w:pPr>
        <w:jc w:val="center"/>
        <w:rPr>
          <w:rFonts w:ascii="ＭＳ 明朝" w:eastAsia="ＭＳ 明朝" w:hAnsi="ＭＳ 明朝"/>
          <w:color w:val="000000"/>
          <w:spacing w:val="13"/>
          <w:sz w:val="24"/>
        </w:rPr>
      </w:pPr>
      <w:r w:rsidRPr="00591724">
        <w:rPr>
          <w:rFonts w:ascii="ＭＳ 明朝" w:eastAsia="ＭＳ 明朝" w:hAnsi="ＭＳ 明朝" w:hint="eastAsia"/>
          <w:color w:val="000000"/>
          <w:spacing w:val="13"/>
          <w:sz w:val="24"/>
        </w:rPr>
        <w:t>業 務 委 託 契 約 約 定</w:t>
      </w:r>
    </w:p>
    <w:p w14:paraId="2F436D06" w14:textId="77777777" w:rsidR="00A654E0" w:rsidRPr="00591724" w:rsidRDefault="00A654E0">
      <w:pPr>
        <w:spacing w:line="-239" w:lineRule="auto"/>
        <w:jc w:val="left"/>
        <w:rPr>
          <w:rFonts w:ascii="ＭＳ 明朝" w:eastAsia="ＭＳ 明朝" w:hAnsi="ＭＳ 明朝"/>
          <w:color w:val="000000"/>
        </w:rPr>
      </w:pPr>
    </w:p>
    <w:p w14:paraId="48BA502D"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（総　則）</w:t>
      </w:r>
    </w:p>
    <w:p w14:paraId="2EA2B5C0" w14:textId="4A19D534"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bCs/>
          <w:color w:val="000000"/>
        </w:rPr>
        <w:t>第１条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及び</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頭書の業務の委託契約に関し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この契約書に定めるもののほか</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別途示す委託仕様書</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図面等その他の参考図書（以下「仕様書等」という。）に従い</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これを履行しなければならない。</w:t>
      </w:r>
    </w:p>
    <w:p w14:paraId="332353B4" w14:textId="74320D34"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２　仕様書等に明示されていないもの</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又は疑義があるものについては</w:t>
      </w:r>
      <w:r w:rsidR="00FD6210">
        <w:rPr>
          <w:rFonts w:ascii="ＭＳ 明朝" w:eastAsia="ＭＳ 明朝" w:hAnsi="ＭＳ 明朝" w:hint="eastAsia"/>
          <w:color w:val="000000"/>
        </w:rPr>
        <w:t>、</w:t>
      </w:r>
      <w:r w:rsidR="00BC0A76" w:rsidRPr="006F0437">
        <w:rPr>
          <w:rFonts w:ascii="ＭＳ 明朝" w:eastAsia="ＭＳ 明朝" w:hAnsi="ＭＳ 明朝" w:hint="eastAsia"/>
          <w:color w:val="000000"/>
        </w:rPr>
        <w:t>発注者と受注者とが協議</w:t>
      </w:r>
      <w:r w:rsidRPr="006F0437">
        <w:rPr>
          <w:rFonts w:ascii="ＭＳ 明朝" w:eastAsia="ＭＳ 明朝" w:hAnsi="ＭＳ 明朝" w:hint="eastAsia"/>
          <w:color w:val="000000"/>
        </w:rPr>
        <w:t>して定めることとし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軽微なものについては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の指示に従うものとする。</w:t>
      </w:r>
    </w:p>
    <w:p w14:paraId="6D4EE8C5"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（関係法令の遵守）</w:t>
      </w:r>
    </w:p>
    <w:p w14:paraId="0744B93E" w14:textId="12ADD15F"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t>第２条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この業務の履行に当たり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労働基準法その他の法令上</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に課せられた責務を負わなければならない。</w:t>
      </w:r>
    </w:p>
    <w:p w14:paraId="728333BF" w14:textId="77777777" w:rsidR="00A654E0" w:rsidRPr="006F0437" w:rsidRDefault="00A654E0" w:rsidP="006F0437">
      <w:pPr>
        <w:spacing w:line="239" w:lineRule="exact"/>
        <w:ind w:firstLineChars="100" w:firstLine="138"/>
        <w:jc w:val="left"/>
        <w:rPr>
          <w:rFonts w:ascii="ＭＳ 明朝" w:eastAsia="ＭＳ 明朝" w:hAnsi="ＭＳ 明朝"/>
          <w:b/>
          <w:bCs/>
          <w:color w:val="000000"/>
        </w:rPr>
      </w:pPr>
      <w:r w:rsidRPr="006F0437">
        <w:rPr>
          <w:rFonts w:ascii="ＭＳ 明朝" w:eastAsia="ＭＳ 明朝" w:hAnsi="ＭＳ 明朝" w:hint="eastAsia"/>
          <w:b/>
          <w:bCs/>
          <w:color w:val="000000"/>
        </w:rPr>
        <w:t>（権利義務の譲渡等）</w:t>
      </w:r>
    </w:p>
    <w:p w14:paraId="2E651761" w14:textId="053DBDFF" w:rsidR="00A654E0" w:rsidRPr="006F0437" w:rsidRDefault="00A654E0" w:rsidP="006F0437">
      <w:pPr>
        <w:spacing w:line="239" w:lineRule="exact"/>
        <w:ind w:left="138" w:rightChars="100" w:right="138" w:hangingChars="100" w:hanging="138"/>
        <w:rPr>
          <w:rFonts w:ascii="ＭＳ 明朝" w:eastAsia="ＭＳ 明朝" w:hAnsi="ＭＳ 明朝"/>
          <w:color w:val="000000"/>
        </w:rPr>
      </w:pPr>
      <w:r w:rsidRPr="006F0437">
        <w:rPr>
          <w:rFonts w:ascii="ＭＳ 明朝" w:eastAsia="ＭＳ 明朝" w:hAnsi="ＭＳ 明朝" w:hint="eastAsia"/>
          <w:b/>
          <w:bCs/>
          <w:color w:val="000000"/>
        </w:rPr>
        <w:t>第３条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の承諾を得た場合を除き</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この契約によって生ずる権利又は義務を第三者に譲渡し若しくは承継させ</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又は担保の目的に供してはならない。ただし</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が中小企業信用保険法（昭和</w:t>
      </w:r>
      <w:r w:rsidRPr="006F0437">
        <w:rPr>
          <w:rFonts w:ascii="ＭＳ 明朝" w:eastAsia="ＭＳ 明朝" w:hAnsi="ＭＳ 明朝" w:hint="eastAsia"/>
          <w:color w:val="000000"/>
          <w:fitText w:val="144" w:id="-1757064191"/>
        </w:rPr>
        <w:t>2</w:t>
      </w:r>
      <w:r w:rsidRPr="006F0437">
        <w:rPr>
          <w:rFonts w:ascii="ＭＳ 明朝" w:eastAsia="ＭＳ 明朝" w:hAnsi="ＭＳ 明朝" w:hint="eastAsia"/>
          <w:color w:val="000000"/>
          <w:spacing w:val="0"/>
          <w:fitText w:val="144" w:id="-1757064191"/>
        </w:rPr>
        <w:t>5</w:t>
      </w:r>
      <w:r w:rsidRPr="006F0437">
        <w:rPr>
          <w:rFonts w:ascii="ＭＳ 明朝" w:eastAsia="ＭＳ 明朝" w:hAnsi="ＭＳ 明朝" w:hint="eastAsia"/>
          <w:color w:val="000000"/>
        </w:rPr>
        <w:t>年法律第</w:t>
      </w:r>
      <w:r w:rsidR="00DE2F49" w:rsidRPr="006F0437">
        <w:rPr>
          <w:rFonts w:ascii="ＭＳ 明朝" w:eastAsia="ＭＳ 明朝" w:hAnsi="ＭＳ 明朝" w:hint="eastAsia"/>
          <w:color w:val="000000"/>
        </w:rPr>
        <w:t xml:space="preserve"> </w:t>
      </w:r>
      <w:r w:rsidRPr="006F0437">
        <w:rPr>
          <w:rFonts w:ascii="ＭＳ 明朝" w:eastAsia="ＭＳ 明朝" w:hAnsi="ＭＳ 明朝" w:hint="eastAsia"/>
          <w:color w:val="000000"/>
          <w:fitText w:val="216" w:id="-1757064190"/>
        </w:rPr>
        <w:t>2</w:t>
      </w:r>
      <w:r w:rsidRPr="006F0437">
        <w:rPr>
          <w:rFonts w:ascii="ＭＳ 明朝" w:eastAsia="ＭＳ 明朝" w:hAnsi="ＭＳ 明朝" w:hint="eastAsia"/>
          <w:color w:val="000000"/>
          <w:spacing w:val="0"/>
          <w:fitText w:val="216" w:id="-1757064190"/>
        </w:rPr>
        <w:t>64</w:t>
      </w:r>
      <w:r w:rsidRPr="006F0437">
        <w:rPr>
          <w:rFonts w:ascii="ＭＳ 明朝" w:eastAsia="ＭＳ 明朝" w:hAnsi="ＭＳ 明朝" w:hint="eastAsia"/>
          <w:color w:val="000000"/>
        </w:rPr>
        <w:t>号）第２条第１項に規定する中小企業者であって</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信用保証協会法（昭和</w:t>
      </w:r>
      <w:r w:rsidRPr="006F0437">
        <w:rPr>
          <w:rFonts w:ascii="ＭＳ 明朝" w:eastAsia="ＭＳ 明朝" w:hAnsi="ＭＳ 明朝" w:hint="eastAsia"/>
          <w:color w:val="000000"/>
          <w:fitText w:val="144" w:id="-1757064448"/>
        </w:rPr>
        <w:t>2</w:t>
      </w:r>
      <w:r w:rsidRPr="006F0437">
        <w:rPr>
          <w:rFonts w:ascii="ＭＳ 明朝" w:eastAsia="ＭＳ 明朝" w:hAnsi="ＭＳ 明朝" w:hint="eastAsia"/>
          <w:color w:val="000000"/>
          <w:spacing w:val="0"/>
          <w:fitText w:val="144" w:id="-1757064448"/>
        </w:rPr>
        <w:t>8</w:t>
      </w:r>
      <w:r w:rsidRPr="006F0437">
        <w:rPr>
          <w:rFonts w:ascii="ＭＳ 明朝" w:eastAsia="ＭＳ 明朝" w:hAnsi="ＭＳ 明朝" w:hint="eastAsia"/>
          <w:color w:val="000000"/>
        </w:rPr>
        <w:t>年法律第</w:t>
      </w:r>
      <w:r w:rsidR="00DE2F49" w:rsidRPr="006F0437">
        <w:rPr>
          <w:rFonts w:ascii="ＭＳ 明朝" w:eastAsia="ＭＳ 明朝" w:hAnsi="ＭＳ 明朝" w:hint="eastAsia"/>
          <w:color w:val="000000"/>
        </w:rPr>
        <w:t xml:space="preserve"> </w:t>
      </w:r>
      <w:r w:rsidRPr="006F0437">
        <w:rPr>
          <w:rFonts w:ascii="ＭＳ 明朝" w:eastAsia="ＭＳ 明朝" w:hAnsi="ＭＳ 明朝" w:hint="eastAsia"/>
          <w:color w:val="000000"/>
          <w:fitText w:val="216" w:id="-1757064192"/>
        </w:rPr>
        <w:t>1</w:t>
      </w:r>
      <w:r w:rsidRPr="006F0437">
        <w:rPr>
          <w:rFonts w:ascii="ＭＳ 明朝" w:eastAsia="ＭＳ 明朝" w:hAnsi="ＭＳ 明朝" w:hint="eastAsia"/>
          <w:color w:val="000000"/>
          <w:spacing w:val="0"/>
          <w:fitText w:val="216" w:id="-1757064192"/>
        </w:rPr>
        <w:t>96</w:t>
      </w:r>
      <w:r w:rsidRPr="006F0437">
        <w:rPr>
          <w:rFonts w:ascii="ＭＳ 明朝" w:eastAsia="ＭＳ 明朝" w:hAnsi="ＭＳ 明朝" w:hint="eastAsia"/>
          <w:color w:val="000000"/>
        </w:rPr>
        <w:t>号）第２条に規定する信用保証協会及び中小企業信用保険法施行令（昭和</w:t>
      </w:r>
      <w:r w:rsidRPr="006F0437">
        <w:rPr>
          <w:rFonts w:ascii="ＭＳ 明朝" w:eastAsia="ＭＳ 明朝" w:hAnsi="ＭＳ 明朝" w:hint="eastAsia"/>
          <w:color w:val="000000"/>
          <w:fitText w:val="144" w:id="-1757064188"/>
        </w:rPr>
        <w:t>2</w:t>
      </w:r>
      <w:r w:rsidRPr="006F0437">
        <w:rPr>
          <w:rFonts w:ascii="ＭＳ 明朝" w:eastAsia="ＭＳ 明朝" w:hAnsi="ＭＳ 明朝" w:hint="eastAsia"/>
          <w:color w:val="000000"/>
          <w:spacing w:val="0"/>
          <w:fitText w:val="144" w:id="-1757064188"/>
        </w:rPr>
        <w:t>5</w:t>
      </w:r>
      <w:r w:rsidRPr="006F0437">
        <w:rPr>
          <w:rFonts w:ascii="ＭＳ 明朝" w:eastAsia="ＭＳ 明朝" w:hAnsi="ＭＳ 明朝" w:hint="eastAsia"/>
          <w:color w:val="000000"/>
        </w:rPr>
        <w:t>年政令第</w:t>
      </w:r>
      <w:r w:rsidR="00DE2F49" w:rsidRPr="006F0437">
        <w:rPr>
          <w:rFonts w:ascii="ＭＳ 明朝" w:eastAsia="ＭＳ 明朝" w:hAnsi="ＭＳ 明朝" w:hint="eastAsia"/>
          <w:color w:val="000000"/>
        </w:rPr>
        <w:t xml:space="preserve"> </w:t>
      </w:r>
      <w:r w:rsidRPr="006F0437">
        <w:rPr>
          <w:rFonts w:ascii="ＭＳ 明朝" w:eastAsia="ＭＳ 明朝" w:hAnsi="ＭＳ 明朝" w:hint="eastAsia"/>
          <w:color w:val="000000"/>
          <w:fitText w:val="216" w:id="-1757064189"/>
        </w:rPr>
        <w:t>3</w:t>
      </w:r>
      <w:r w:rsidRPr="006F0437">
        <w:rPr>
          <w:rFonts w:ascii="ＭＳ 明朝" w:eastAsia="ＭＳ 明朝" w:hAnsi="ＭＳ 明朝" w:hint="eastAsia"/>
          <w:color w:val="000000"/>
          <w:spacing w:val="0"/>
          <w:fitText w:val="216" w:id="-1757064189"/>
        </w:rPr>
        <w:t>50</w:t>
      </w:r>
      <w:r w:rsidRPr="006F0437">
        <w:rPr>
          <w:rFonts w:ascii="ＭＳ 明朝" w:eastAsia="ＭＳ 明朝" w:hAnsi="ＭＳ 明朝" w:hint="eastAsia"/>
          <w:color w:val="000000"/>
        </w:rPr>
        <w:t>号）第</w:t>
      </w:r>
      <w:r w:rsidR="009F3C81" w:rsidRPr="006F0437">
        <w:rPr>
          <w:rFonts w:ascii="ＭＳ 明朝" w:eastAsia="ＭＳ 明朝" w:hAnsi="ＭＳ 明朝" w:hint="eastAsia"/>
          <w:color w:val="000000"/>
        </w:rPr>
        <w:t>１条の３</w:t>
      </w:r>
      <w:r w:rsidRPr="006F0437">
        <w:rPr>
          <w:rFonts w:ascii="ＭＳ 明朝" w:eastAsia="ＭＳ 明朝" w:hAnsi="ＭＳ 明朝" w:hint="eastAsia"/>
          <w:color w:val="000000"/>
        </w:rPr>
        <w:t>に規定する金融機関に対して売掛金債権を譲渡する場合は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この限りでない。</w:t>
      </w:r>
    </w:p>
    <w:p w14:paraId="3C905CA1" w14:textId="3F0C9FB1" w:rsidR="00A654E0" w:rsidRPr="006F0437" w:rsidRDefault="00A654E0" w:rsidP="006F0437">
      <w:pPr>
        <w:spacing w:line="239" w:lineRule="exact"/>
        <w:ind w:left="138" w:rightChars="100" w:right="138" w:hangingChars="100" w:hanging="138"/>
        <w:rPr>
          <w:rFonts w:ascii="ＭＳ 明朝" w:eastAsia="ＭＳ 明朝" w:hAnsi="ＭＳ 明朝"/>
          <w:color w:val="000000"/>
          <w:szCs w:val="14"/>
        </w:rPr>
      </w:pPr>
      <w:r w:rsidRPr="006F0437">
        <w:rPr>
          <w:rFonts w:ascii="ＭＳ 明朝" w:eastAsia="ＭＳ 明朝" w:hAnsi="ＭＳ 明朝" w:hint="eastAsia"/>
          <w:color w:val="000000"/>
        </w:rPr>
        <w:t>２　前項ただし書に基づいて売掛金債権を譲</w:t>
      </w:r>
      <w:r w:rsidRPr="006F0437">
        <w:rPr>
          <w:rFonts w:ascii="ＭＳ 明朝" w:eastAsia="ＭＳ 明朝" w:hAnsi="ＭＳ 明朝" w:hint="eastAsia"/>
          <w:color w:val="000000"/>
          <w:szCs w:val="14"/>
        </w:rPr>
        <w:t>渡した場合における市の対価の支払による弁済の効力は</w:t>
      </w:r>
      <w:r w:rsidR="00FD6210">
        <w:rPr>
          <w:rFonts w:ascii="ＭＳ 明朝" w:eastAsia="ＭＳ 明朝" w:hAnsi="ＭＳ 明朝" w:hint="eastAsia"/>
          <w:color w:val="000000"/>
          <w:szCs w:val="14"/>
        </w:rPr>
        <w:t>、</w:t>
      </w:r>
      <w:r w:rsidRPr="006F0437">
        <w:rPr>
          <w:rFonts w:ascii="ＭＳ 明朝" w:eastAsia="ＭＳ 明朝" w:hAnsi="ＭＳ 明朝" w:hint="eastAsia"/>
          <w:color w:val="000000"/>
          <w:szCs w:val="14"/>
        </w:rPr>
        <w:t>盛岡市財務規則（昭和</w:t>
      </w:r>
      <w:r w:rsidRPr="006F0437">
        <w:rPr>
          <w:rFonts w:ascii="ＭＳ 明朝" w:eastAsia="ＭＳ 明朝" w:hAnsi="ＭＳ 明朝" w:hint="eastAsia"/>
          <w:color w:val="000000"/>
          <w:szCs w:val="14"/>
          <w:fitText w:val="144" w:id="-1757064186"/>
        </w:rPr>
        <w:t>4</w:t>
      </w:r>
      <w:r w:rsidRPr="006F0437">
        <w:rPr>
          <w:rFonts w:ascii="ＭＳ 明朝" w:eastAsia="ＭＳ 明朝" w:hAnsi="ＭＳ 明朝" w:hint="eastAsia"/>
          <w:color w:val="000000"/>
          <w:spacing w:val="0"/>
          <w:szCs w:val="14"/>
          <w:fitText w:val="144" w:id="-1757064186"/>
        </w:rPr>
        <w:t>6</w:t>
      </w:r>
      <w:r w:rsidRPr="006F0437">
        <w:rPr>
          <w:rFonts w:ascii="ＭＳ 明朝" w:eastAsia="ＭＳ 明朝" w:hAnsi="ＭＳ 明朝" w:hint="eastAsia"/>
          <w:color w:val="000000"/>
          <w:szCs w:val="14"/>
        </w:rPr>
        <w:t>年規則第</w:t>
      </w:r>
      <w:r w:rsidRPr="006F0437">
        <w:rPr>
          <w:rFonts w:ascii="ＭＳ 明朝" w:eastAsia="ＭＳ 明朝" w:hAnsi="ＭＳ 明朝" w:hint="eastAsia"/>
          <w:color w:val="000000"/>
          <w:szCs w:val="14"/>
          <w:fitText w:val="144" w:id="-1757064185"/>
        </w:rPr>
        <w:t>3</w:t>
      </w:r>
      <w:r w:rsidRPr="006F0437">
        <w:rPr>
          <w:rFonts w:ascii="ＭＳ 明朝" w:eastAsia="ＭＳ 明朝" w:hAnsi="ＭＳ 明朝" w:hint="eastAsia"/>
          <w:color w:val="000000"/>
          <w:spacing w:val="0"/>
          <w:szCs w:val="14"/>
          <w:fitText w:val="144" w:id="-1757064185"/>
        </w:rPr>
        <w:t>3</w:t>
      </w:r>
      <w:r w:rsidRPr="006F0437">
        <w:rPr>
          <w:rFonts w:ascii="ＭＳ 明朝" w:eastAsia="ＭＳ 明朝" w:hAnsi="ＭＳ 明朝" w:hint="eastAsia"/>
          <w:color w:val="000000"/>
          <w:szCs w:val="14"/>
        </w:rPr>
        <w:t>号）第</w:t>
      </w:r>
      <w:r w:rsidRPr="006F0437">
        <w:rPr>
          <w:rFonts w:ascii="ＭＳ 明朝" w:eastAsia="ＭＳ 明朝" w:hAnsi="ＭＳ 明朝" w:hint="eastAsia"/>
          <w:color w:val="000000"/>
          <w:szCs w:val="14"/>
          <w:fitText w:val="144" w:id="-1757064187"/>
        </w:rPr>
        <w:t>5</w:t>
      </w:r>
      <w:r w:rsidRPr="006F0437">
        <w:rPr>
          <w:rFonts w:ascii="ＭＳ 明朝" w:eastAsia="ＭＳ 明朝" w:hAnsi="ＭＳ 明朝" w:hint="eastAsia"/>
          <w:color w:val="000000"/>
          <w:spacing w:val="0"/>
          <w:szCs w:val="14"/>
          <w:fitText w:val="144" w:id="-1757064187"/>
        </w:rPr>
        <w:t>9</w:t>
      </w:r>
      <w:r w:rsidRPr="006F0437">
        <w:rPr>
          <w:rFonts w:ascii="ＭＳ 明朝" w:eastAsia="ＭＳ 明朝" w:hAnsi="ＭＳ 明朝" w:hint="eastAsia"/>
          <w:color w:val="000000"/>
          <w:szCs w:val="14"/>
        </w:rPr>
        <w:t>条第１項に規定する支出負担行為の確認を</w:t>
      </w:r>
      <w:r w:rsidR="00485F0F" w:rsidRPr="006F0437">
        <w:rPr>
          <w:rFonts w:ascii="ＭＳ 明朝" w:eastAsia="ＭＳ 明朝" w:hAnsi="ＭＳ 明朝" w:hint="eastAsia"/>
          <w:color w:val="000000"/>
          <w:szCs w:val="14"/>
        </w:rPr>
        <w:t>会計管理者</w:t>
      </w:r>
      <w:r w:rsidRPr="006F0437">
        <w:rPr>
          <w:rFonts w:ascii="ＭＳ 明朝" w:eastAsia="ＭＳ 明朝" w:hAnsi="ＭＳ 明朝" w:hint="eastAsia"/>
          <w:color w:val="000000"/>
          <w:szCs w:val="14"/>
        </w:rPr>
        <w:t>等が行なった時点で生ずるものとする。</w:t>
      </w:r>
    </w:p>
    <w:p w14:paraId="093E5B8B" w14:textId="77777777" w:rsidR="00A654E0" w:rsidRPr="006F0437" w:rsidRDefault="00A654E0" w:rsidP="006F0437">
      <w:pPr>
        <w:spacing w:line="239" w:lineRule="exact"/>
        <w:jc w:val="left"/>
        <w:rPr>
          <w:rFonts w:ascii="ＭＳ 明朝" w:eastAsia="ＭＳ 明朝" w:hAnsi="ＭＳ 明朝"/>
          <w:b/>
          <w:bCs/>
          <w:color w:val="000000"/>
          <w:szCs w:val="14"/>
        </w:rPr>
      </w:pPr>
      <w:r w:rsidRPr="006F0437">
        <w:rPr>
          <w:rFonts w:ascii="ＭＳ 明朝" w:eastAsia="ＭＳ 明朝" w:hAnsi="ＭＳ 明朝" w:hint="eastAsia"/>
          <w:color w:val="000000"/>
          <w:szCs w:val="14"/>
        </w:rPr>
        <w:t xml:space="preserve">　</w:t>
      </w:r>
      <w:r w:rsidRPr="006F0437">
        <w:rPr>
          <w:rFonts w:ascii="ＭＳ 明朝" w:eastAsia="ＭＳ 明朝" w:hAnsi="ＭＳ 明朝" w:hint="eastAsia"/>
          <w:b/>
          <w:bCs/>
          <w:color w:val="000000"/>
          <w:szCs w:val="14"/>
        </w:rPr>
        <w:t>（一括再委任又は一括下請負の禁止）</w:t>
      </w:r>
    </w:p>
    <w:p w14:paraId="384A88D0" w14:textId="1CFC2D55"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t>第４条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業務の全部又は主要部分を一括して第三者に委任し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又は請負わせてはならない。</w:t>
      </w:r>
    </w:p>
    <w:p w14:paraId="1E6F5893" w14:textId="37A9DA02"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 xml:space="preserve">２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この契約の業務の一部を第三者に委任し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又は請負わせようとするときは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あらかじめ</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の承諾を得なければならない。</w:t>
      </w:r>
    </w:p>
    <w:p w14:paraId="30A5BE0B"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（臨機の措置）</w:t>
      </w:r>
    </w:p>
    <w:p w14:paraId="61788024" w14:textId="1DCD041D"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t>第５条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災害防止等のため必要があると認めるときは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臨機の措置をとらなければならない。</w:t>
      </w:r>
    </w:p>
    <w:p w14:paraId="24073035" w14:textId="7B0E08DC"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２　前項において必要があると認めるときは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あらかじめ</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の意見をきかなければならない。ただし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緊急やむを得ない事情があるときはこの限りではない。</w:t>
      </w:r>
    </w:p>
    <w:p w14:paraId="42D1395F" w14:textId="487DD881"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 xml:space="preserve">３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第１項の措置をとったときは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遅滞なくその内容を書面により</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に通知しなければならない。</w:t>
      </w:r>
    </w:p>
    <w:p w14:paraId="6F92BC5D"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（監督員）</w:t>
      </w:r>
    </w:p>
    <w:p w14:paraId="6B51273B" w14:textId="13BFF230"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t>第６条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必要と認めるときは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の業務の履行について監督員を派遣することができる。</w:t>
      </w:r>
    </w:p>
    <w:p w14:paraId="235AEE8F" w14:textId="2C92024F"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 xml:space="preserve">２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監督員の職務執行に協力するものとする。</w:t>
      </w:r>
    </w:p>
    <w:p w14:paraId="727E9B9E"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（現場責任者）</w:t>
      </w:r>
    </w:p>
    <w:p w14:paraId="7E24FB06" w14:textId="156B7253"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t>第７条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業務の履行に当たり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現場責任者を定めるものとする。</w:t>
      </w:r>
    </w:p>
    <w:p w14:paraId="6BBF147B" w14:textId="56ADBE16"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２　現場責任者は作業員の作業状況</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風紀</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衛生等について監督を行う。</w:t>
      </w:r>
    </w:p>
    <w:p w14:paraId="1C81A3E7" w14:textId="5EDF8D97"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 xml:space="preserve">３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の現場責任者及び作業員のうち</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業務の履行又は管理について著しく不適当と認められる者があるときは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に対してその変更を求めることができる。</w:t>
      </w:r>
    </w:p>
    <w:p w14:paraId="34799A14" w14:textId="77777777" w:rsidR="00A654E0" w:rsidRPr="006F0437" w:rsidRDefault="00A654E0" w:rsidP="006F0437">
      <w:pPr>
        <w:snapToGrid w:val="0"/>
        <w:spacing w:line="239" w:lineRule="exact"/>
        <w:ind w:leftChars="100" w:left="138"/>
        <w:jc w:val="left"/>
        <w:rPr>
          <w:rFonts w:ascii="ＭＳ 明朝" w:eastAsia="ＭＳ 明朝" w:hAnsi="ＭＳ 明朝"/>
          <w:b/>
          <w:bCs/>
          <w:color w:val="000000"/>
        </w:rPr>
      </w:pPr>
      <w:r w:rsidRPr="006F0437">
        <w:rPr>
          <w:rFonts w:ascii="ＭＳ 明朝" w:eastAsia="ＭＳ 明朝" w:hAnsi="ＭＳ 明朝" w:hint="eastAsia"/>
          <w:b/>
          <w:bCs/>
          <w:color w:val="000000"/>
        </w:rPr>
        <w:t>（一般的損害等）</w:t>
      </w:r>
    </w:p>
    <w:p w14:paraId="3818BDD8" w14:textId="63CC20F3" w:rsidR="00A654E0" w:rsidRPr="006F0437" w:rsidRDefault="00A654E0" w:rsidP="006F0437">
      <w:pPr>
        <w:snapToGrid w:val="0"/>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bCs/>
          <w:color w:val="000000"/>
        </w:rPr>
        <w:t>第８条</w:t>
      </w:r>
      <w:r w:rsidRPr="006F0437">
        <w:rPr>
          <w:rFonts w:ascii="ＭＳ 明朝" w:eastAsia="ＭＳ 明朝" w:hAnsi="ＭＳ 明朝" w:hint="eastAsia"/>
          <w:color w:val="000000"/>
        </w:rPr>
        <w:t xml:space="preserve">　この契約の履行に関して契約期間中に発生した損害（第三者に及ぼした損害を含む。）については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がその費用を負担するものとする。ただし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その損害（保険その他によりてん補された部分を除く。）のうち</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の責めに帰すべき事由により生じたものについては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が負担する。</w:t>
      </w:r>
    </w:p>
    <w:p w14:paraId="2837D35F"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（契約の変更及び中止）</w:t>
      </w:r>
    </w:p>
    <w:p w14:paraId="00B4BD6E" w14:textId="0E1908C0"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bCs/>
          <w:color w:val="000000"/>
        </w:rPr>
        <w:t>第９条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必要があると認めるときは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仕様書等を変更し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若しくは作業を一時中止し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又はこれを打ち切ることができる。この場合において</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契約金額</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委託の期間その他この契約に定める条件について変更する必要があるときは</w:t>
      </w:r>
      <w:r w:rsidR="00FD6210">
        <w:rPr>
          <w:rFonts w:ascii="ＭＳ 明朝" w:eastAsia="ＭＳ 明朝" w:hAnsi="ＭＳ 明朝" w:hint="eastAsia"/>
          <w:color w:val="000000"/>
        </w:rPr>
        <w:t>、</w:t>
      </w:r>
      <w:r w:rsidR="00BC0A76" w:rsidRPr="006F0437">
        <w:rPr>
          <w:rFonts w:ascii="ＭＳ 明朝" w:eastAsia="ＭＳ 明朝" w:hAnsi="ＭＳ 明朝" w:hint="eastAsia"/>
          <w:color w:val="000000"/>
        </w:rPr>
        <w:t>発注者と受注者とが協議</w:t>
      </w:r>
      <w:r w:rsidRPr="006F0437">
        <w:rPr>
          <w:rFonts w:ascii="ＭＳ 明朝" w:eastAsia="ＭＳ 明朝" w:hAnsi="ＭＳ 明朝" w:hint="eastAsia"/>
          <w:color w:val="000000"/>
        </w:rPr>
        <w:t>して定めるものとする。</w:t>
      </w:r>
    </w:p>
    <w:p w14:paraId="30D3D73D" w14:textId="38E790AC"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２　前項の場合において</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が損害を受けたときは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はその損害額を賠償しなければならない。ただし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賠償額は</w:t>
      </w:r>
      <w:r w:rsidR="00BC0A76" w:rsidRPr="006F0437">
        <w:rPr>
          <w:rFonts w:ascii="ＭＳ 明朝" w:eastAsia="ＭＳ 明朝" w:hAnsi="ＭＳ 明朝" w:hint="eastAsia"/>
          <w:color w:val="000000"/>
        </w:rPr>
        <w:t>発注者と受注者とが協議</w:t>
      </w:r>
      <w:r w:rsidRPr="006F0437">
        <w:rPr>
          <w:rFonts w:ascii="ＭＳ 明朝" w:eastAsia="ＭＳ 明朝" w:hAnsi="ＭＳ 明朝" w:hint="eastAsia"/>
          <w:color w:val="000000"/>
        </w:rPr>
        <w:t>して定めるものとする。</w:t>
      </w:r>
    </w:p>
    <w:p w14:paraId="49F5146E"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（委託の期間の延長）</w:t>
      </w:r>
    </w:p>
    <w:p w14:paraId="5A1D9A10" w14:textId="79A2CA0C"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bCs/>
          <w:color w:val="000000"/>
        </w:rPr>
        <w:t>第</w:t>
      </w:r>
      <w:r w:rsidRPr="006F0437">
        <w:rPr>
          <w:rFonts w:ascii="ＭＳ 明朝" w:eastAsia="ＭＳ 明朝" w:hAnsi="ＭＳ 明朝"/>
          <w:b/>
          <w:bCs/>
          <w:color w:val="000000"/>
          <w:fitText w:val="144" w:id="-1757063936"/>
        </w:rPr>
        <w:t>1</w:t>
      </w:r>
      <w:r w:rsidRPr="006F0437">
        <w:rPr>
          <w:rFonts w:ascii="ＭＳ 明朝" w:eastAsia="ＭＳ 明朝" w:hAnsi="ＭＳ 明朝"/>
          <w:b/>
          <w:bCs/>
          <w:color w:val="000000"/>
          <w:spacing w:val="0"/>
          <w:fitText w:val="144" w:id="-1757063936"/>
        </w:rPr>
        <w:t>0</w:t>
      </w:r>
      <w:r w:rsidRPr="006F0437">
        <w:rPr>
          <w:rFonts w:ascii="ＭＳ 明朝" w:eastAsia="ＭＳ 明朝" w:hAnsi="ＭＳ 明朝" w:hint="eastAsia"/>
          <w:b/>
          <w:bCs/>
          <w:color w:val="000000"/>
        </w:rPr>
        <w:t>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天災地変その他やむを得ない理由により委託の期間内に業務を完了することができないときは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委託の期間内にその理由等を詳記した期間延長の申出書を提出しなければならない。</w:t>
      </w:r>
    </w:p>
    <w:p w14:paraId="3CAC2EBB" w14:textId="5A7E7AE4"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 xml:space="preserve">２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前項の規定により申出書を受理したときは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内容を検討し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正当であると認めたときは期間を延長することができる。この場合における延長日数は</w:t>
      </w:r>
      <w:r w:rsidR="00FD6210">
        <w:rPr>
          <w:rFonts w:ascii="ＭＳ 明朝" w:eastAsia="ＭＳ 明朝" w:hAnsi="ＭＳ 明朝" w:hint="eastAsia"/>
          <w:color w:val="000000"/>
        </w:rPr>
        <w:t>、</w:t>
      </w:r>
      <w:r w:rsidR="00BC0A76" w:rsidRPr="006F0437">
        <w:rPr>
          <w:rFonts w:ascii="ＭＳ 明朝" w:eastAsia="ＭＳ 明朝" w:hAnsi="ＭＳ 明朝" w:hint="eastAsia"/>
          <w:color w:val="000000"/>
        </w:rPr>
        <w:t>発注者と受注者とが協議</w:t>
      </w:r>
      <w:r w:rsidRPr="006F0437">
        <w:rPr>
          <w:rFonts w:ascii="ＭＳ 明朝" w:eastAsia="ＭＳ 明朝" w:hAnsi="ＭＳ 明朝" w:hint="eastAsia"/>
          <w:color w:val="000000"/>
        </w:rPr>
        <w:t>して書面をもって定めるものとする。</w:t>
      </w:r>
    </w:p>
    <w:p w14:paraId="34898A62"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（危険負担）</w:t>
      </w:r>
    </w:p>
    <w:p w14:paraId="1B8EB243" w14:textId="2F7516EF" w:rsidR="00C2418A" w:rsidRPr="006F0437" w:rsidRDefault="00C2418A" w:rsidP="006F0437">
      <w:pPr>
        <w:spacing w:line="239" w:lineRule="exact"/>
        <w:ind w:left="138" w:hangingChars="100" w:hanging="138"/>
        <w:jc w:val="left"/>
        <w:rPr>
          <w:rFonts w:ascii="ＭＳ 明朝" w:eastAsia="ＭＳ 明朝"/>
          <w:color w:val="000000"/>
        </w:rPr>
      </w:pPr>
      <w:r w:rsidRPr="006F0437">
        <w:rPr>
          <w:rFonts w:ascii="ＭＳ 明朝" w:eastAsia="ＭＳ 明朝" w:hint="eastAsia"/>
          <w:b/>
          <w:bCs/>
          <w:color w:val="000000"/>
        </w:rPr>
        <w:t>第11条</w:t>
      </w:r>
      <w:r w:rsidRPr="006F0437">
        <w:rPr>
          <w:rFonts w:ascii="ＭＳ 明朝" w:eastAsia="ＭＳ 明朝" w:hint="eastAsia"/>
          <w:color w:val="000000"/>
        </w:rPr>
        <w:t xml:space="preserve">　発注者と受注者双方の責めに帰することができない事由により</w:t>
      </w:r>
      <w:r w:rsidR="00FD6210">
        <w:rPr>
          <w:rFonts w:ascii="ＭＳ 明朝" w:eastAsia="ＭＳ 明朝" w:hint="eastAsia"/>
          <w:color w:val="000000"/>
        </w:rPr>
        <w:t>、</w:t>
      </w:r>
      <w:r w:rsidRPr="006F0437">
        <w:rPr>
          <w:rFonts w:ascii="ＭＳ 明朝" w:eastAsia="ＭＳ 明朝" w:hint="eastAsia"/>
          <w:color w:val="000000"/>
        </w:rPr>
        <w:t>受注者が業務の全部又は一部を完了することができない場合には</w:t>
      </w:r>
      <w:r w:rsidR="00FD6210">
        <w:rPr>
          <w:rFonts w:ascii="ＭＳ 明朝" w:eastAsia="ＭＳ 明朝" w:hint="eastAsia"/>
          <w:color w:val="000000"/>
        </w:rPr>
        <w:t>、</w:t>
      </w:r>
      <w:r w:rsidRPr="006F0437">
        <w:rPr>
          <w:rFonts w:ascii="ＭＳ 明朝" w:eastAsia="ＭＳ 明朝" w:hint="eastAsia"/>
          <w:color w:val="000000"/>
        </w:rPr>
        <w:t>発注者は契約を解除することができる。</w:t>
      </w:r>
    </w:p>
    <w:p w14:paraId="4C5973F4"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（検　査）</w:t>
      </w:r>
    </w:p>
    <w:p w14:paraId="1EC239A6" w14:textId="5594CABC"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t>第</w:t>
      </w:r>
      <w:r w:rsidRPr="006F0437">
        <w:rPr>
          <w:rFonts w:ascii="ＭＳ 明朝" w:eastAsia="ＭＳ 明朝" w:hAnsi="ＭＳ 明朝"/>
          <w:b/>
          <w:bCs/>
          <w:color w:val="000000"/>
          <w:fitText w:val="144" w:id="-1757063934"/>
        </w:rPr>
        <w:t>1</w:t>
      </w:r>
      <w:r w:rsidRPr="006F0437">
        <w:rPr>
          <w:rFonts w:ascii="ＭＳ 明朝" w:eastAsia="ＭＳ 明朝" w:hAnsi="ＭＳ 明朝"/>
          <w:b/>
          <w:bCs/>
          <w:color w:val="000000"/>
          <w:spacing w:val="0"/>
          <w:fitText w:val="144" w:id="-1757063934"/>
        </w:rPr>
        <w:t>2</w:t>
      </w:r>
      <w:r w:rsidRPr="006F0437">
        <w:rPr>
          <w:rFonts w:ascii="ＭＳ 明朝" w:eastAsia="ＭＳ 明朝" w:hAnsi="ＭＳ 明朝" w:hint="eastAsia"/>
          <w:b/>
          <w:bCs/>
          <w:color w:val="000000"/>
        </w:rPr>
        <w:t>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業務が完了したときは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速やかに</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に対して業務完了届を提出しなければならない。</w:t>
      </w:r>
    </w:p>
    <w:p w14:paraId="1C2A5F43" w14:textId="3394E53E"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 xml:space="preserve">２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前項の業務完了届を受理したときは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その日から</w:t>
      </w:r>
      <w:r w:rsidRPr="006F0437">
        <w:rPr>
          <w:rFonts w:ascii="ＭＳ 明朝" w:eastAsia="ＭＳ 明朝" w:hAnsi="ＭＳ 明朝"/>
          <w:color w:val="000000"/>
          <w:fitText w:val="144" w:id="-1757063933"/>
        </w:rPr>
        <w:t>1</w:t>
      </w:r>
      <w:r w:rsidRPr="006F0437">
        <w:rPr>
          <w:rFonts w:ascii="ＭＳ 明朝" w:eastAsia="ＭＳ 明朝" w:hAnsi="ＭＳ 明朝"/>
          <w:color w:val="000000"/>
          <w:spacing w:val="0"/>
          <w:fitText w:val="144" w:id="-1757063933"/>
        </w:rPr>
        <w:t>0</w:t>
      </w:r>
      <w:r w:rsidRPr="006F0437">
        <w:rPr>
          <w:rFonts w:ascii="ＭＳ 明朝" w:eastAsia="ＭＳ 明朝" w:hAnsi="ＭＳ 明朝" w:hint="eastAsia"/>
          <w:color w:val="000000"/>
        </w:rPr>
        <w:t>日以内に速やかに業務完了の確認又は成果品の検査（以下「検査等」という。）を行うものとする。</w:t>
      </w:r>
    </w:p>
    <w:p w14:paraId="20954B88" w14:textId="2726F380"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 xml:space="preserve">３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前項の検査等の結果不合格となり補正を命じられたときは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速やかに当該補正を行い</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の再検査等を受けなければならない。この場合</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再検査等の実施については前項の規定を準用する。</w:t>
      </w:r>
    </w:p>
    <w:p w14:paraId="1A7F711B"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（履行遅滞の場合の損害金）</w:t>
      </w:r>
    </w:p>
    <w:p w14:paraId="2622E457" w14:textId="026135A2"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bCs/>
          <w:color w:val="000000"/>
        </w:rPr>
        <w:t>第</w:t>
      </w:r>
      <w:r w:rsidRPr="006F0437">
        <w:rPr>
          <w:rFonts w:ascii="ＭＳ 明朝" w:eastAsia="ＭＳ 明朝" w:hAnsi="ＭＳ 明朝"/>
          <w:b/>
          <w:bCs/>
          <w:color w:val="000000"/>
          <w:fitText w:val="144" w:id="-1757063932"/>
        </w:rPr>
        <w:t>1</w:t>
      </w:r>
      <w:r w:rsidRPr="006F0437">
        <w:rPr>
          <w:rFonts w:ascii="ＭＳ 明朝" w:eastAsia="ＭＳ 明朝" w:hAnsi="ＭＳ 明朝"/>
          <w:b/>
          <w:bCs/>
          <w:color w:val="000000"/>
          <w:spacing w:val="0"/>
          <w:fitText w:val="144" w:id="-1757063932"/>
        </w:rPr>
        <w:t>3</w:t>
      </w:r>
      <w:r w:rsidRPr="006F0437">
        <w:rPr>
          <w:rFonts w:ascii="ＭＳ 明朝" w:eastAsia="ＭＳ 明朝" w:hAnsi="ＭＳ 明朝" w:hint="eastAsia"/>
          <w:b/>
          <w:bCs/>
          <w:color w:val="000000"/>
        </w:rPr>
        <w:t>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の責に帰すべき事由により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委託の期間内に業務を完了することができない場合において委託の期間後に完了の見込みがあるときは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から遅延日数に応じ</w:t>
      </w:r>
      <w:r w:rsidR="00FD6210">
        <w:rPr>
          <w:rFonts w:ascii="ＭＳ 明朝" w:eastAsia="ＭＳ 明朝" w:hAnsi="ＭＳ 明朝" w:hint="eastAsia"/>
          <w:color w:val="000000"/>
        </w:rPr>
        <w:t>、</w:t>
      </w:r>
      <w:r w:rsidRPr="006F0437">
        <w:rPr>
          <w:rFonts w:ascii="ＭＳ 明朝" w:eastAsia="ＭＳ 明朝" w:hAnsi="ＭＳ 明朝" w:hint="eastAsia"/>
          <w:color w:val="000000"/>
          <w:szCs w:val="14"/>
        </w:rPr>
        <w:t>年</w:t>
      </w:r>
      <w:r w:rsidR="0046318A" w:rsidRPr="006F0437">
        <w:rPr>
          <w:rFonts w:ascii="ＭＳ 明朝" w:eastAsia="ＭＳ 明朝" w:hAnsi="ＭＳ 明朝" w:hint="eastAsia"/>
          <w:color w:val="000000"/>
          <w:szCs w:val="14"/>
        </w:rPr>
        <w:t>2.</w:t>
      </w:r>
      <w:r w:rsidR="00932F3B">
        <w:rPr>
          <w:rFonts w:ascii="ＭＳ 明朝" w:eastAsia="ＭＳ 明朝" w:hAnsi="ＭＳ 明朝" w:hint="eastAsia"/>
          <w:color w:val="000000"/>
          <w:szCs w:val="14"/>
        </w:rPr>
        <w:t>5</w:t>
      </w:r>
      <w:r w:rsidR="00A20071" w:rsidRPr="006F0437">
        <w:rPr>
          <w:rFonts w:ascii="ＭＳ 明朝" w:eastAsia="ＭＳ 明朝" w:hAnsi="ＭＳ 明朝" w:hint="eastAsia"/>
          <w:color w:val="000000"/>
          <w:szCs w:val="14"/>
        </w:rPr>
        <w:t>％</w:t>
      </w:r>
      <w:r w:rsidRPr="006F0437">
        <w:rPr>
          <w:rFonts w:ascii="ＭＳ 明朝" w:eastAsia="ＭＳ 明朝" w:hAnsi="ＭＳ 明朝" w:hint="eastAsia"/>
          <w:color w:val="000000"/>
          <w:szCs w:val="14"/>
        </w:rPr>
        <w:t>の割合</w:t>
      </w:r>
      <w:r w:rsidRPr="006F0437">
        <w:rPr>
          <w:rFonts w:ascii="ＭＳ 明朝" w:eastAsia="ＭＳ 明朝" w:hAnsi="ＭＳ 明朝" w:hint="eastAsia"/>
          <w:color w:val="000000"/>
        </w:rPr>
        <w:t>で計算した額の遅延損害金を徴収して委託期間の延長を認めることができる。ただし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検査等又は再検査等に要した日数は遅延日数に算入しないものとする。</w:t>
      </w:r>
    </w:p>
    <w:p w14:paraId="239E94AE"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（代金の支払）</w:t>
      </w:r>
    </w:p>
    <w:p w14:paraId="15BA9E19" w14:textId="3DD9C56C"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bCs/>
          <w:color w:val="000000"/>
        </w:rPr>
        <w:t>第</w:t>
      </w:r>
      <w:r w:rsidRPr="006F0437">
        <w:rPr>
          <w:rFonts w:ascii="ＭＳ 明朝" w:eastAsia="ＭＳ 明朝" w:hAnsi="ＭＳ 明朝"/>
          <w:b/>
          <w:bCs/>
          <w:color w:val="000000"/>
          <w:fitText w:val="144" w:id="-1757063680"/>
        </w:rPr>
        <w:t>1</w:t>
      </w:r>
      <w:r w:rsidRPr="006F0437">
        <w:rPr>
          <w:rFonts w:ascii="ＭＳ 明朝" w:eastAsia="ＭＳ 明朝" w:hAnsi="ＭＳ 明朝"/>
          <w:b/>
          <w:bCs/>
          <w:color w:val="000000"/>
          <w:spacing w:val="0"/>
          <w:fitText w:val="144" w:id="-1757063680"/>
        </w:rPr>
        <w:t>4</w:t>
      </w:r>
      <w:r w:rsidRPr="006F0437">
        <w:rPr>
          <w:rFonts w:ascii="ＭＳ 明朝" w:eastAsia="ＭＳ 明朝" w:hAnsi="ＭＳ 明朝" w:hint="eastAsia"/>
          <w:b/>
          <w:bCs/>
          <w:color w:val="000000"/>
        </w:rPr>
        <w:t>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第</w:t>
      </w:r>
      <w:r w:rsidRPr="006F0437">
        <w:rPr>
          <w:rFonts w:ascii="ＭＳ 明朝" w:eastAsia="ＭＳ 明朝" w:hAnsi="ＭＳ 明朝"/>
          <w:color w:val="000000"/>
          <w:fitText w:val="144" w:id="-1753604608"/>
        </w:rPr>
        <w:t>1</w:t>
      </w:r>
      <w:r w:rsidRPr="006F0437">
        <w:rPr>
          <w:rFonts w:ascii="ＭＳ 明朝" w:eastAsia="ＭＳ 明朝" w:hAnsi="ＭＳ 明朝"/>
          <w:color w:val="000000"/>
          <w:spacing w:val="0"/>
          <w:fitText w:val="144" w:id="-1753604608"/>
        </w:rPr>
        <w:t>2</w:t>
      </w:r>
      <w:r w:rsidRPr="006F0437">
        <w:rPr>
          <w:rFonts w:ascii="ＭＳ 明朝" w:eastAsia="ＭＳ 明朝" w:hAnsi="ＭＳ 明朝" w:hint="eastAsia"/>
          <w:color w:val="000000"/>
        </w:rPr>
        <w:t>条第２項又は第３項に規定する検査等又は再検査等に合格した旨の通知を受けたのちに</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所定の手続きに従って契約代金の支払を請求するものとする。</w:t>
      </w:r>
    </w:p>
    <w:p w14:paraId="334FD21D" w14:textId="23E9C0DF"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 xml:space="preserve">２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前項の請求があったときはこれを審査し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適正と認めたときは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その受理した日から</w:t>
      </w:r>
      <w:r w:rsidRPr="006F0437">
        <w:rPr>
          <w:rFonts w:ascii="ＭＳ 明朝" w:eastAsia="ＭＳ 明朝" w:hAnsi="ＭＳ 明朝"/>
          <w:color w:val="000000"/>
          <w:fitText w:val="144" w:id="-1757063679"/>
        </w:rPr>
        <w:t>3</w:t>
      </w:r>
      <w:r w:rsidRPr="006F0437">
        <w:rPr>
          <w:rFonts w:ascii="ＭＳ 明朝" w:eastAsia="ＭＳ 明朝" w:hAnsi="ＭＳ 明朝"/>
          <w:color w:val="000000"/>
          <w:spacing w:val="0"/>
          <w:fitText w:val="144" w:id="-1757063679"/>
        </w:rPr>
        <w:t>0</w:t>
      </w:r>
      <w:r w:rsidRPr="006F0437">
        <w:rPr>
          <w:rFonts w:ascii="ＭＳ 明朝" w:eastAsia="ＭＳ 明朝" w:hAnsi="ＭＳ 明朝" w:hint="eastAsia"/>
          <w:color w:val="000000"/>
        </w:rPr>
        <w:t>日以内にこれを支払わなければならない。</w:t>
      </w:r>
    </w:p>
    <w:p w14:paraId="183C82BF" w14:textId="618642EC"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 xml:space="preserve">３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の責に帰すべき事由により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前項の規定による委託代金の支払が遅れたときは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に対して政府契約の支払遅延防止等に関す</w:t>
      </w:r>
      <w:r w:rsidRPr="006F0437">
        <w:rPr>
          <w:rFonts w:ascii="ＭＳ 明朝" w:eastAsia="ＭＳ 明朝" w:hAnsi="ＭＳ 明朝" w:hint="eastAsia"/>
          <w:color w:val="000000"/>
        </w:rPr>
        <w:lastRenderedPageBreak/>
        <w:t>る法律（昭和</w:t>
      </w:r>
      <w:r w:rsidRPr="006F0437">
        <w:rPr>
          <w:rFonts w:ascii="ＭＳ 明朝" w:eastAsia="ＭＳ 明朝" w:hAnsi="ＭＳ 明朝"/>
          <w:color w:val="000000"/>
          <w:fitText w:val="144" w:id="-1757063678"/>
        </w:rPr>
        <w:t>2</w:t>
      </w:r>
      <w:r w:rsidRPr="006F0437">
        <w:rPr>
          <w:rFonts w:ascii="ＭＳ 明朝" w:eastAsia="ＭＳ 明朝" w:hAnsi="ＭＳ 明朝"/>
          <w:color w:val="000000"/>
          <w:spacing w:val="0"/>
          <w:fitText w:val="144" w:id="-1757063678"/>
        </w:rPr>
        <w:t>4</w:t>
      </w:r>
      <w:r w:rsidRPr="006F0437">
        <w:rPr>
          <w:rFonts w:ascii="ＭＳ 明朝" w:eastAsia="ＭＳ 明朝" w:hAnsi="ＭＳ 明朝" w:hint="eastAsia"/>
          <w:color w:val="000000"/>
        </w:rPr>
        <w:t>年法律第</w:t>
      </w:r>
      <w:r w:rsidR="00DE2F49" w:rsidRPr="006F0437">
        <w:rPr>
          <w:rFonts w:ascii="ＭＳ 明朝" w:eastAsia="ＭＳ 明朝" w:hAnsi="ＭＳ 明朝" w:hint="eastAsia"/>
          <w:color w:val="000000"/>
        </w:rPr>
        <w:t xml:space="preserve"> </w:t>
      </w:r>
      <w:r w:rsidRPr="006F0437">
        <w:rPr>
          <w:rFonts w:ascii="ＭＳ 明朝" w:eastAsia="ＭＳ 明朝" w:hAnsi="ＭＳ 明朝"/>
          <w:color w:val="000000"/>
          <w:fitText w:val="216" w:id="-1757063677"/>
        </w:rPr>
        <w:t>2</w:t>
      </w:r>
      <w:r w:rsidRPr="006F0437">
        <w:rPr>
          <w:rFonts w:ascii="ＭＳ 明朝" w:eastAsia="ＭＳ 明朝" w:hAnsi="ＭＳ 明朝"/>
          <w:color w:val="000000"/>
          <w:spacing w:val="0"/>
          <w:fitText w:val="216" w:id="-1757063677"/>
        </w:rPr>
        <w:t>56</w:t>
      </w:r>
      <w:r w:rsidRPr="006F0437">
        <w:rPr>
          <w:rFonts w:ascii="ＭＳ 明朝" w:eastAsia="ＭＳ 明朝" w:hAnsi="ＭＳ 明朝" w:hint="eastAsia"/>
          <w:color w:val="000000"/>
        </w:rPr>
        <w:t>号）第８条の規定により指定された率をもって計算した遅延利息の支払を請求することができる。</w:t>
      </w:r>
    </w:p>
    <w:p w14:paraId="6470958D"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w:t>
      </w:r>
      <w:r w:rsidR="001B68ED" w:rsidRPr="006F0437">
        <w:rPr>
          <w:rFonts w:ascii="ＭＳ 明朝" w:eastAsia="ＭＳ 明朝" w:hAnsi="ＭＳ 明朝" w:hint="eastAsia"/>
          <w:b/>
          <w:bCs/>
          <w:color w:val="000000"/>
        </w:rPr>
        <w:t>発注者</w:t>
      </w:r>
      <w:r w:rsidRPr="006F0437">
        <w:rPr>
          <w:rFonts w:ascii="ＭＳ 明朝" w:eastAsia="ＭＳ 明朝" w:hAnsi="ＭＳ 明朝" w:hint="eastAsia"/>
          <w:b/>
          <w:bCs/>
          <w:color w:val="000000"/>
        </w:rPr>
        <w:t>の解除権）</w:t>
      </w:r>
    </w:p>
    <w:p w14:paraId="4E263CF4" w14:textId="1B929B24"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t>第</w:t>
      </w:r>
      <w:r w:rsidRPr="006F0437">
        <w:rPr>
          <w:rFonts w:ascii="ＭＳ 明朝" w:eastAsia="ＭＳ 明朝" w:hAnsi="ＭＳ 明朝" w:hint="eastAsia"/>
          <w:b/>
          <w:bCs/>
          <w:color w:val="000000"/>
          <w:fitText w:val="144" w:id="-1757063676"/>
        </w:rPr>
        <w:t>1</w:t>
      </w:r>
      <w:r w:rsidRPr="006F0437">
        <w:rPr>
          <w:rFonts w:ascii="ＭＳ 明朝" w:eastAsia="ＭＳ 明朝" w:hAnsi="ＭＳ 明朝" w:hint="eastAsia"/>
          <w:b/>
          <w:bCs/>
          <w:color w:val="000000"/>
          <w:spacing w:val="0"/>
          <w:fitText w:val="144" w:id="-1757063676"/>
        </w:rPr>
        <w:t>5</w:t>
      </w:r>
      <w:r w:rsidRPr="006F0437">
        <w:rPr>
          <w:rFonts w:ascii="ＭＳ 明朝" w:eastAsia="ＭＳ 明朝" w:hAnsi="ＭＳ 明朝" w:hint="eastAsia"/>
          <w:b/>
          <w:bCs/>
          <w:color w:val="000000"/>
        </w:rPr>
        <w:t>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が次の各号の</w:t>
      </w:r>
      <w:r w:rsidR="00446F09">
        <w:rPr>
          <w:rFonts w:ascii="ＭＳ 明朝" w:eastAsia="ＭＳ 明朝" w:hAnsi="ＭＳ 明朝" w:hint="eastAsia"/>
          <w:color w:val="000000"/>
        </w:rPr>
        <w:t>いずれか</w:t>
      </w:r>
      <w:r w:rsidRPr="006F0437">
        <w:rPr>
          <w:rFonts w:ascii="ＭＳ 明朝" w:eastAsia="ＭＳ 明朝" w:hAnsi="ＭＳ 明朝" w:hint="eastAsia"/>
          <w:color w:val="000000"/>
        </w:rPr>
        <w:t>に該当するときは</w:t>
      </w:r>
      <w:r w:rsidR="00FD6210">
        <w:rPr>
          <w:rFonts w:ascii="ＭＳ 明朝" w:eastAsia="ＭＳ 明朝" w:hAnsi="ＭＳ 明朝" w:hint="eastAsia"/>
          <w:color w:val="000000"/>
        </w:rPr>
        <w:t>、</w:t>
      </w:r>
      <w:r w:rsidR="00E65E1E" w:rsidRPr="006F0437">
        <w:rPr>
          <w:rFonts w:hint="eastAsia"/>
        </w:rPr>
        <w:t>何らの催告を要せずに直ちに</w:t>
      </w:r>
      <w:r w:rsidRPr="006F0437">
        <w:rPr>
          <w:rFonts w:ascii="ＭＳ 明朝" w:eastAsia="ＭＳ 明朝" w:hAnsi="ＭＳ 明朝" w:hint="eastAsia"/>
          <w:color w:val="000000"/>
        </w:rPr>
        <w:t>この契約を解除することができる。</w:t>
      </w:r>
    </w:p>
    <w:p w14:paraId="2BFD4AB6" w14:textId="2B5BDB64"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color w:val="000000"/>
        </w:rPr>
        <w:t xml:space="preserve">(1) </w:t>
      </w:r>
      <w:r w:rsidRPr="006F0437">
        <w:rPr>
          <w:rFonts w:ascii="ＭＳ 明朝" w:eastAsia="ＭＳ 明朝" w:hAnsi="ＭＳ 明朝" w:hint="eastAsia"/>
          <w:color w:val="000000"/>
        </w:rPr>
        <w:t>正当な理由がなく契約を履行しないとき</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又は履行期間内に履行の見込みがないとき。</w:t>
      </w:r>
    </w:p>
    <w:p w14:paraId="2F27FB70" w14:textId="77777777" w:rsidR="002678B1"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color w:val="000000"/>
        </w:rPr>
        <w:t xml:space="preserve">(2) </w:t>
      </w:r>
      <w:r w:rsidRPr="006F0437">
        <w:rPr>
          <w:rFonts w:ascii="ＭＳ 明朝" w:eastAsia="ＭＳ 明朝" w:hAnsi="ＭＳ 明朝" w:hint="eastAsia"/>
          <w:color w:val="000000"/>
        </w:rPr>
        <w:t>契約の締結又は履行について不正な行為があったとき。</w:t>
      </w:r>
    </w:p>
    <w:p w14:paraId="2BE5D0EE" w14:textId="2A24B1E7" w:rsidR="004C073B" w:rsidRPr="006F0437" w:rsidRDefault="004C073B" w:rsidP="006F0437">
      <w:pPr>
        <w:spacing w:line="239" w:lineRule="exact"/>
        <w:ind w:firstLineChars="100" w:firstLine="138"/>
        <w:jc w:val="left"/>
        <w:rPr>
          <w:rFonts w:ascii="ＭＳ 明朝" w:eastAsia="ＭＳ 明朝" w:hAnsi="ＭＳ 明朝"/>
        </w:rPr>
      </w:pPr>
      <w:r w:rsidRPr="006F0437">
        <w:rPr>
          <w:rFonts w:ascii="ＭＳ 明朝" w:eastAsia="ＭＳ 明朝" w:hAnsi="ＭＳ 明朝" w:hint="eastAsia"/>
        </w:rPr>
        <w:t>(3) 契約の履行にあたり</w:t>
      </w:r>
      <w:r w:rsidR="00FD6210">
        <w:rPr>
          <w:rFonts w:ascii="ＭＳ 明朝" w:eastAsia="ＭＳ 明朝" w:hAnsi="ＭＳ 明朝" w:hint="eastAsia"/>
        </w:rPr>
        <w:t>、</w:t>
      </w:r>
      <w:r w:rsidRPr="006F0437">
        <w:rPr>
          <w:rFonts w:ascii="ＭＳ 明朝" w:eastAsia="ＭＳ 明朝" w:hAnsi="ＭＳ 明朝" w:hint="eastAsia"/>
        </w:rPr>
        <w:t>監督員その他職員の指示に従わないとき</w:t>
      </w:r>
      <w:r w:rsidR="00FD6210">
        <w:rPr>
          <w:rFonts w:ascii="ＭＳ 明朝" w:eastAsia="ＭＳ 明朝" w:hAnsi="ＭＳ 明朝" w:hint="eastAsia"/>
        </w:rPr>
        <w:t>、</w:t>
      </w:r>
      <w:r w:rsidRPr="006F0437">
        <w:rPr>
          <w:rFonts w:ascii="ＭＳ 明朝" w:eastAsia="ＭＳ 明朝" w:hAnsi="ＭＳ 明朝" w:hint="eastAsia"/>
        </w:rPr>
        <w:t>又はその職務の執行を妨げたとき。</w:t>
      </w:r>
    </w:p>
    <w:p w14:paraId="2A8CFAC0" w14:textId="7EB59B3D" w:rsidR="004C073B" w:rsidRPr="006F0437" w:rsidRDefault="004C073B" w:rsidP="006F0437">
      <w:pPr>
        <w:spacing w:line="239" w:lineRule="exact"/>
        <w:jc w:val="left"/>
        <w:rPr>
          <w:rFonts w:ascii="ＭＳ 明朝" w:eastAsia="ＭＳ 明朝" w:hAnsi="ＭＳ 明朝"/>
        </w:rPr>
      </w:pPr>
      <w:r w:rsidRPr="006F0437">
        <w:rPr>
          <w:rFonts w:ascii="ＭＳ 明朝" w:eastAsia="ＭＳ 明朝" w:hAnsi="ＭＳ 明朝" w:hint="eastAsia"/>
        </w:rPr>
        <w:t xml:space="preserve">　</w:t>
      </w:r>
      <w:r w:rsidRPr="006F0437">
        <w:rPr>
          <w:rFonts w:ascii="ＭＳ 明朝" w:eastAsia="ＭＳ 明朝" w:hAnsi="ＭＳ 明朝"/>
        </w:rPr>
        <w:t>(</w:t>
      </w:r>
      <w:r w:rsidRPr="006F0437">
        <w:rPr>
          <w:rFonts w:ascii="ＭＳ 明朝" w:eastAsia="ＭＳ 明朝" w:hAnsi="ＭＳ 明朝" w:hint="eastAsia"/>
        </w:rPr>
        <w:t>4</w:t>
      </w:r>
      <w:r w:rsidRPr="006F0437">
        <w:rPr>
          <w:rFonts w:ascii="ＭＳ 明朝" w:eastAsia="ＭＳ 明朝" w:hAnsi="ＭＳ 明朝"/>
        </w:rPr>
        <w:t xml:space="preserve">) </w:t>
      </w:r>
      <w:r w:rsidRPr="006F0437">
        <w:rPr>
          <w:rFonts w:ascii="ＭＳ 明朝" w:eastAsia="ＭＳ 明朝" w:hAnsi="ＭＳ 明朝" w:hint="eastAsia"/>
        </w:rPr>
        <w:t>この契約に違反し</w:t>
      </w:r>
      <w:r w:rsidR="00FD6210">
        <w:rPr>
          <w:rFonts w:ascii="ＭＳ 明朝" w:eastAsia="ＭＳ 明朝" w:hAnsi="ＭＳ 明朝" w:hint="eastAsia"/>
        </w:rPr>
        <w:t>、</w:t>
      </w:r>
      <w:r w:rsidRPr="006F0437">
        <w:rPr>
          <w:rFonts w:ascii="ＭＳ 明朝" w:eastAsia="ＭＳ 明朝" w:hAnsi="ＭＳ 明朝" w:hint="eastAsia"/>
        </w:rPr>
        <w:t>発注者が相当の期間を定めて催告したにもかかわらず</w:t>
      </w:r>
      <w:r w:rsidR="00FD6210">
        <w:rPr>
          <w:rFonts w:ascii="ＭＳ 明朝" w:eastAsia="ＭＳ 明朝" w:hAnsi="ＭＳ 明朝" w:hint="eastAsia"/>
        </w:rPr>
        <w:t>、</w:t>
      </w:r>
      <w:r w:rsidRPr="006F0437">
        <w:rPr>
          <w:rFonts w:ascii="ＭＳ 明朝" w:eastAsia="ＭＳ 明朝" w:hAnsi="ＭＳ 明朝" w:hint="eastAsia"/>
        </w:rPr>
        <w:t>受注者がその違反を是正しないとき。</w:t>
      </w:r>
    </w:p>
    <w:p w14:paraId="7D7C6BBE" w14:textId="13F47AFF" w:rsidR="004C073B" w:rsidRPr="006F0437" w:rsidRDefault="004C073B" w:rsidP="006F0437">
      <w:pPr>
        <w:spacing w:line="239" w:lineRule="exact"/>
        <w:jc w:val="left"/>
        <w:rPr>
          <w:rFonts w:ascii="ＭＳ 明朝" w:eastAsia="ＭＳ 明朝" w:hAnsi="ＭＳ 明朝"/>
        </w:rPr>
      </w:pPr>
      <w:r w:rsidRPr="006F0437">
        <w:rPr>
          <w:rFonts w:ascii="ＭＳ 明朝" w:eastAsia="ＭＳ 明朝" w:hAnsi="ＭＳ 明朝" w:hint="eastAsia"/>
        </w:rPr>
        <w:t xml:space="preserve">　</w:t>
      </w:r>
      <w:r w:rsidRPr="006F0437">
        <w:rPr>
          <w:rFonts w:ascii="ＭＳ 明朝" w:eastAsia="ＭＳ 明朝" w:hAnsi="ＭＳ 明朝"/>
        </w:rPr>
        <w:t>(</w:t>
      </w:r>
      <w:r w:rsidRPr="006F0437">
        <w:rPr>
          <w:rFonts w:ascii="ＭＳ 明朝" w:eastAsia="ＭＳ 明朝" w:hAnsi="ＭＳ 明朝" w:hint="eastAsia"/>
        </w:rPr>
        <w:t>5</w:t>
      </w:r>
      <w:r w:rsidRPr="006F0437">
        <w:rPr>
          <w:rFonts w:ascii="ＭＳ 明朝" w:eastAsia="ＭＳ 明朝" w:hAnsi="ＭＳ 明朝"/>
        </w:rPr>
        <w:t>)</w:t>
      </w:r>
      <w:r w:rsidRPr="006F0437">
        <w:rPr>
          <w:rFonts w:ascii="ＭＳ 明朝" w:eastAsia="ＭＳ 明朝" w:hAnsi="ＭＳ 明朝" w:hint="eastAsia"/>
        </w:rPr>
        <w:t xml:space="preserve"> 前４号に掲げるほか</w:t>
      </w:r>
      <w:r w:rsidR="00FD6210">
        <w:rPr>
          <w:rFonts w:ascii="ＭＳ 明朝" w:eastAsia="ＭＳ 明朝" w:hAnsi="ＭＳ 明朝" w:hint="eastAsia"/>
        </w:rPr>
        <w:t>、</w:t>
      </w:r>
      <w:r w:rsidRPr="006F0437">
        <w:rPr>
          <w:rFonts w:ascii="ＭＳ 明朝" w:eastAsia="ＭＳ 明朝" w:hAnsi="ＭＳ 明朝" w:hint="eastAsia"/>
        </w:rPr>
        <w:t>この契約に違反し</w:t>
      </w:r>
      <w:r w:rsidR="00FD6210">
        <w:rPr>
          <w:rFonts w:ascii="ＭＳ 明朝" w:eastAsia="ＭＳ 明朝" w:hAnsi="ＭＳ 明朝" w:hint="eastAsia"/>
        </w:rPr>
        <w:t>、</w:t>
      </w:r>
      <w:r w:rsidRPr="006F0437">
        <w:rPr>
          <w:rFonts w:ascii="ＭＳ 明朝" w:eastAsia="ＭＳ 明朝" w:hAnsi="ＭＳ 明朝" w:hint="eastAsia"/>
        </w:rPr>
        <w:t>その違反により契約の目的を達成することができないと認められるとき。</w:t>
      </w:r>
    </w:p>
    <w:p w14:paraId="293E499E" w14:textId="77DB3CEF" w:rsidR="00A654E0" w:rsidRPr="006F0437" w:rsidRDefault="00A654E0" w:rsidP="006F0437">
      <w:pPr>
        <w:spacing w:line="239" w:lineRule="exact"/>
        <w:ind w:left="275" w:hangingChars="200" w:hanging="275"/>
        <w:jc w:val="left"/>
        <w:rPr>
          <w:rFonts w:ascii="ＭＳ 明朝" w:eastAsia="ＭＳ 明朝" w:hAnsi="ＭＳ 明朝"/>
          <w:color w:val="000000"/>
        </w:rPr>
      </w:pPr>
      <w:r w:rsidRPr="006F0437">
        <w:rPr>
          <w:rFonts w:ascii="ＭＳ 明朝" w:eastAsia="ＭＳ 明朝" w:hAnsi="ＭＳ 明朝" w:hint="eastAsia"/>
          <w:color w:val="000000"/>
        </w:rPr>
        <w:t xml:space="preserve">　</w:t>
      </w:r>
      <w:r w:rsidR="004C073B" w:rsidRPr="006F0437">
        <w:rPr>
          <w:rFonts w:ascii="ＭＳ 明朝" w:eastAsia="ＭＳ 明朝" w:hAnsi="ＭＳ 明朝"/>
          <w:color w:val="000000"/>
        </w:rPr>
        <w:t>(</w:t>
      </w:r>
      <w:r w:rsidR="004C073B" w:rsidRPr="006F0437">
        <w:rPr>
          <w:rFonts w:ascii="ＭＳ 明朝" w:eastAsia="ＭＳ 明朝" w:hAnsi="ＭＳ 明朝" w:hint="eastAsia"/>
          <w:color w:val="000000"/>
        </w:rPr>
        <w:t>6</w:t>
      </w:r>
      <w:r w:rsidRPr="006F0437">
        <w:rPr>
          <w:rFonts w:ascii="ＭＳ 明朝" w:eastAsia="ＭＳ 明朝" w:hAnsi="ＭＳ 明朝"/>
          <w:color w:val="000000"/>
        </w:rPr>
        <w:t xml:space="preserve">) </w:t>
      </w:r>
      <w:r w:rsidRPr="006F0437">
        <w:rPr>
          <w:rFonts w:ascii="ＭＳ 明朝" w:eastAsia="ＭＳ 明朝" w:hAnsi="ＭＳ 明朝" w:hint="eastAsia"/>
          <w:color w:val="000000"/>
        </w:rPr>
        <w:t>第</w:t>
      </w:r>
      <w:r w:rsidRPr="006F0437">
        <w:rPr>
          <w:rFonts w:ascii="ＭＳ 明朝" w:eastAsia="ＭＳ 明朝" w:hAnsi="ＭＳ 明朝"/>
          <w:color w:val="000000"/>
          <w:fitText w:val="144" w:id="-1757063675"/>
        </w:rPr>
        <w:t>1</w:t>
      </w:r>
      <w:r w:rsidRPr="006F0437">
        <w:rPr>
          <w:rFonts w:ascii="ＭＳ 明朝" w:eastAsia="ＭＳ 明朝" w:hAnsi="ＭＳ 明朝"/>
          <w:color w:val="000000"/>
          <w:spacing w:val="0"/>
          <w:fitText w:val="144" w:id="-1757063675"/>
        </w:rPr>
        <w:t>0</w:t>
      </w:r>
      <w:r w:rsidRPr="006F0437">
        <w:rPr>
          <w:rFonts w:ascii="ＭＳ 明朝" w:eastAsia="ＭＳ 明朝" w:hAnsi="ＭＳ 明朝" w:hint="eastAsia"/>
          <w:color w:val="000000"/>
        </w:rPr>
        <w:t>条の規定により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委託の期間の延長を申請した場合で</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が</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の責に帰し難い事由により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その変更に応ずることができないとき。</w:t>
      </w:r>
    </w:p>
    <w:p w14:paraId="559AF3F6" w14:textId="73359EC5"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 xml:space="preserve">　</w:t>
      </w:r>
      <w:r w:rsidR="004C073B" w:rsidRPr="006F0437">
        <w:rPr>
          <w:rFonts w:ascii="ＭＳ 明朝" w:eastAsia="ＭＳ 明朝" w:hAnsi="ＭＳ 明朝"/>
          <w:color w:val="000000"/>
        </w:rPr>
        <w:t>(</w:t>
      </w:r>
      <w:r w:rsidR="004C073B" w:rsidRPr="006F0437">
        <w:rPr>
          <w:rFonts w:ascii="ＭＳ 明朝" w:eastAsia="ＭＳ 明朝" w:hAnsi="ＭＳ 明朝" w:hint="eastAsia"/>
          <w:color w:val="000000"/>
        </w:rPr>
        <w:t>7</w:t>
      </w:r>
      <w:r w:rsidRPr="006F0437">
        <w:rPr>
          <w:rFonts w:ascii="ＭＳ 明朝" w:eastAsia="ＭＳ 明朝" w:hAnsi="ＭＳ 明朝"/>
          <w:color w:val="000000"/>
        </w:rPr>
        <w:t xml:space="preserve">) </w:t>
      </w:r>
      <w:r w:rsidRPr="006F0437">
        <w:rPr>
          <w:rFonts w:ascii="ＭＳ 明朝" w:eastAsia="ＭＳ 明朝" w:hAnsi="ＭＳ 明朝" w:hint="eastAsia"/>
          <w:color w:val="000000"/>
        </w:rPr>
        <w:t>第</w:t>
      </w:r>
      <w:r w:rsidRPr="006F0437">
        <w:rPr>
          <w:rFonts w:ascii="ＭＳ 明朝" w:eastAsia="ＭＳ 明朝" w:hAnsi="ＭＳ 明朝" w:hint="eastAsia"/>
          <w:color w:val="000000"/>
          <w:fitText w:val="144" w:id="-1757063424"/>
        </w:rPr>
        <w:t>1</w:t>
      </w:r>
      <w:r w:rsidRPr="006F0437">
        <w:rPr>
          <w:rFonts w:ascii="ＭＳ 明朝" w:eastAsia="ＭＳ 明朝" w:hAnsi="ＭＳ 明朝" w:hint="eastAsia"/>
          <w:color w:val="000000"/>
          <w:spacing w:val="0"/>
          <w:fitText w:val="144" w:id="-1757063424"/>
        </w:rPr>
        <w:t>7</w:t>
      </w:r>
      <w:r w:rsidRPr="006F0437">
        <w:rPr>
          <w:rFonts w:ascii="ＭＳ 明朝" w:eastAsia="ＭＳ 明朝" w:hAnsi="ＭＳ 明朝" w:hint="eastAsia"/>
          <w:color w:val="000000"/>
        </w:rPr>
        <w:t>条の規定によらず</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契約の解除を申し出たとき。</w:t>
      </w:r>
    </w:p>
    <w:p w14:paraId="348DFBBC" w14:textId="34EBE3F8" w:rsidR="00645140" w:rsidRPr="006F0437" w:rsidRDefault="004C073B"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hint="eastAsia"/>
          <w:color w:val="000000"/>
        </w:rPr>
        <w:t>(8</w:t>
      </w:r>
      <w:r w:rsidR="00645140" w:rsidRPr="006F0437">
        <w:rPr>
          <w:rFonts w:ascii="ＭＳ 明朝" w:eastAsia="ＭＳ 明朝" w:hAnsi="ＭＳ 明朝" w:hint="eastAsia"/>
          <w:color w:val="000000"/>
        </w:rPr>
        <w:t>)</w:t>
      </w:r>
      <w:r w:rsidR="00115D76" w:rsidRPr="006F0437">
        <w:rPr>
          <w:rFonts w:ascii="ＭＳ 明朝" w:eastAsia="ＭＳ 明朝" w:hAnsi="ＭＳ 明朝" w:hint="eastAsia"/>
          <w:color w:val="000000"/>
        </w:rPr>
        <w:t xml:space="preserve"> </w:t>
      </w:r>
      <w:r w:rsidR="00645140" w:rsidRPr="006F0437">
        <w:rPr>
          <w:rFonts w:ascii="ＭＳ 明朝" w:eastAsia="ＭＳ 明朝" w:hAnsi="ＭＳ 明朝" w:hint="eastAsia"/>
          <w:color w:val="000000"/>
        </w:rPr>
        <w:t>受注者（受注者が共同企業体であるときは</w:t>
      </w:r>
      <w:r w:rsidR="00FD6210">
        <w:rPr>
          <w:rFonts w:ascii="ＭＳ 明朝" w:eastAsia="ＭＳ 明朝" w:hAnsi="ＭＳ 明朝" w:hint="eastAsia"/>
          <w:color w:val="000000"/>
        </w:rPr>
        <w:t>、</w:t>
      </w:r>
      <w:r w:rsidR="00645140" w:rsidRPr="006F0437">
        <w:rPr>
          <w:rFonts w:ascii="ＭＳ 明朝" w:eastAsia="ＭＳ 明朝" w:hAnsi="ＭＳ 明朝" w:hint="eastAsia"/>
          <w:color w:val="000000"/>
        </w:rPr>
        <w:t>その構成員のいずれかの者。以下この号において同じ。）が次のいずれかに該当するとき。</w:t>
      </w:r>
    </w:p>
    <w:p w14:paraId="45FF2D32" w14:textId="777D8CCE" w:rsidR="00645140" w:rsidRPr="006F0437" w:rsidRDefault="00645140" w:rsidP="006F0437">
      <w:pPr>
        <w:spacing w:line="239" w:lineRule="exact"/>
        <w:ind w:leftChars="250" w:left="482"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ア  役員等（受注者が個人である場合にはその者を</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受注者が法人である場合にはその役員又はその支店若しくは常時物品購入契約を締結する事務所の代表者をいう。以下この号において同じ。）が暴力団員による不当な行為の防止等に関する法律（平成３年法律第77号）第２条第６号に規定する暴力団員（以下この号において「暴力団員」という。）であると認められるとき。</w:t>
      </w:r>
    </w:p>
    <w:p w14:paraId="69759F18" w14:textId="77777777" w:rsidR="00645140" w:rsidRPr="006F0437" w:rsidRDefault="00645140" w:rsidP="006F0437">
      <w:pPr>
        <w:spacing w:line="239" w:lineRule="exact"/>
        <w:ind w:leftChars="250" w:left="482"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イ　暴力団（暴力団員による不当な行為の防止等に関する法律第２条第２号に規定する暴力団をいう。以下この号において同じ。）又は暴力団員が経営に実質的に関与していると認められるとき。</w:t>
      </w:r>
    </w:p>
    <w:p w14:paraId="606543F1" w14:textId="26A58FBF" w:rsidR="00645140" w:rsidRPr="006F0437" w:rsidRDefault="00645140" w:rsidP="006F0437">
      <w:pPr>
        <w:spacing w:line="239" w:lineRule="exact"/>
        <w:ind w:leftChars="250" w:left="482"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ウ　役員等が自己</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自社若しくは第三者の不正の利益を図る目的又は第三者に損害を加える目的をもって</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暴力団又は暴力団員を利用するなどしたと認められるとき。</w:t>
      </w:r>
    </w:p>
    <w:p w14:paraId="27EC67CB" w14:textId="560A1B5D" w:rsidR="00645140" w:rsidRPr="006F0437" w:rsidRDefault="00645140" w:rsidP="006F0437">
      <w:pPr>
        <w:spacing w:line="239" w:lineRule="exact"/>
        <w:ind w:leftChars="250" w:left="482"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エ　役員等が</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暴力団又は暴力団員に対して資金等を供給し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又は便宜を供与するなど直接的あるいは積極的に暴力団の維持</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運営に協力し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若しくは関与していると認められるとき。</w:t>
      </w:r>
    </w:p>
    <w:p w14:paraId="33569829" w14:textId="77777777" w:rsidR="00645140" w:rsidRPr="006F0437" w:rsidRDefault="00645140" w:rsidP="006F0437">
      <w:pPr>
        <w:spacing w:line="239" w:lineRule="exact"/>
        <w:ind w:firstLineChars="250" w:firstLine="344"/>
        <w:jc w:val="left"/>
        <w:rPr>
          <w:rFonts w:ascii="ＭＳ 明朝" w:eastAsia="ＭＳ 明朝" w:hAnsi="ＭＳ 明朝"/>
          <w:color w:val="000000"/>
        </w:rPr>
      </w:pPr>
      <w:r w:rsidRPr="006F0437">
        <w:rPr>
          <w:rFonts w:ascii="ＭＳ 明朝" w:eastAsia="ＭＳ 明朝" w:hAnsi="ＭＳ 明朝" w:hint="eastAsia"/>
          <w:color w:val="000000"/>
        </w:rPr>
        <w:t>オ　役員等が暴力団又は暴力団員と社会的に非難されるべき関係を有していると認められるとき。</w:t>
      </w:r>
    </w:p>
    <w:p w14:paraId="1C182654" w14:textId="1F250D75" w:rsidR="00645140" w:rsidRPr="006F0437" w:rsidRDefault="00645140" w:rsidP="006F0437">
      <w:pPr>
        <w:spacing w:line="239" w:lineRule="exact"/>
        <w:ind w:leftChars="250" w:left="482"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カ　再委託契約その他の契約に当たり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その相手方がアからオまでのいずれかに該当することを知りながら</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当該者と契約を締結したと認められるとき。</w:t>
      </w:r>
    </w:p>
    <w:p w14:paraId="6583184A" w14:textId="702023B2" w:rsidR="006D4556" w:rsidRPr="006F0437" w:rsidRDefault="00645140" w:rsidP="006F0437">
      <w:pPr>
        <w:spacing w:line="239" w:lineRule="exact"/>
        <w:ind w:leftChars="250" w:left="482"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キ　受注者が</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アからオまでのいずれかに該当する者を物品の仕入契約その他の契約の相手方としていた場合（カに該当する場合を除く。）に</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発注者が受注者に対して当該契約の解除を求め</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受注者がこれに従わなかったとき。</w:t>
      </w:r>
    </w:p>
    <w:p w14:paraId="7147BC6D" w14:textId="4AA813DE" w:rsidR="002678B1" w:rsidRPr="006F0437" w:rsidRDefault="002678B1" w:rsidP="006F0437">
      <w:pPr>
        <w:spacing w:line="239" w:lineRule="exact"/>
        <w:ind w:left="138" w:hangingChars="100" w:hanging="138"/>
        <w:jc w:val="left"/>
        <w:rPr>
          <w:rFonts w:ascii="ＭＳ 明朝" w:eastAsia="ＭＳ 明朝" w:hAnsi="ＭＳ 明朝"/>
          <w:b/>
          <w:bCs/>
          <w:color w:val="000000"/>
        </w:rPr>
      </w:pPr>
      <w:r w:rsidRPr="006F0437">
        <w:rPr>
          <w:rFonts w:ascii="ＭＳ 明朝" w:eastAsia="ＭＳ 明朝" w:hAnsi="ＭＳ 明朝" w:hint="eastAsia"/>
          <w:color w:val="000000"/>
        </w:rPr>
        <w:t>２　発注者は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前項の規定により受注者との契約を解除する場合において</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受注者の所在を確認できないときは発注者の事務所にその旨を掲示することにより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受注者への通知に代えることができるものとする。この場合におけるその効力は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掲示の日から</w:t>
      </w:r>
      <w:r w:rsidRPr="006F0437">
        <w:rPr>
          <w:rFonts w:ascii="ＭＳ 明朝" w:eastAsia="ＭＳ 明朝" w:hAnsi="ＭＳ 明朝"/>
          <w:color w:val="000000"/>
        </w:rPr>
        <w:t>1</w:t>
      </w:r>
      <w:r w:rsidRPr="006F0437">
        <w:rPr>
          <w:rFonts w:ascii="ＭＳ 明朝" w:eastAsia="ＭＳ 明朝" w:hAnsi="ＭＳ 明朝" w:hint="eastAsia"/>
          <w:color w:val="000000"/>
        </w:rPr>
        <w:t>4日を経過したときに生ずるものとする。</w:t>
      </w:r>
    </w:p>
    <w:p w14:paraId="681490DD" w14:textId="77777777" w:rsidR="006D4556" w:rsidRPr="006F0437" w:rsidRDefault="006D4556"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hint="eastAsia"/>
          <w:b/>
          <w:color w:val="000000"/>
        </w:rPr>
        <w:t>（契約が解除された場合等の違約金）</w:t>
      </w:r>
    </w:p>
    <w:p w14:paraId="78066472" w14:textId="3B0489D1" w:rsidR="006D4556" w:rsidRPr="006F0437" w:rsidRDefault="006D4556"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color w:val="000000"/>
        </w:rPr>
        <w:t>第15条の２</w:t>
      </w:r>
      <w:r w:rsidRPr="006F0437">
        <w:rPr>
          <w:rFonts w:ascii="ＭＳ 明朝" w:eastAsia="ＭＳ 明朝" w:hAnsi="ＭＳ 明朝" w:hint="eastAsia"/>
          <w:color w:val="000000"/>
        </w:rPr>
        <w:t xml:space="preserve">　次の各号のいずれかに該当する場合においては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受注者は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契約金額の10分の１に相当する額を違約金として発注者の指定する期間内に支払わなければならない。</w:t>
      </w:r>
      <w:r w:rsidR="00804CA2" w:rsidRPr="006F0437">
        <w:rPr>
          <w:rFonts w:ascii="ＭＳ 明朝" w:eastAsia="ＭＳ 明朝" w:hAnsi="ＭＳ 明朝" w:hint="eastAsia"/>
          <w:color w:val="000000"/>
        </w:rPr>
        <w:t>ただし</w:t>
      </w:r>
      <w:r w:rsidR="00FD6210">
        <w:rPr>
          <w:rFonts w:ascii="ＭＳ 明朝" w:eastAsia="ＭＳ 明朝" w:hAnsi="ＭＳ 明朝" w:hint="eastAsia"/>
          <w:color w:val="000000"/>
        </w:rPr>
        <w:t>、</w:t>
      </w:r>
      <w:r w:rsidR="00804CA2" w:rsidRPr="006F0437">
        <w:rPr>
          <w:rFonts w:ascii="ＭＳ 明朝" w:eastAsia="ＭＳ 明朝" w:hAnsi="ＭＳ 明朝" w:hint="eastAsia"/>
          <w:color w:val="000000"/>
        </w:rPr>
        <w:t>受注者の責めに帰することができない事由によるものであるときは</w:t>
      </w:r>
      <w:r w:rsidR="00FD6210">
        <w:rPr>
          <w:rFonts w:ascii="ＭＳ 明朝" w:eastAsia="ＭＳ 明朝" w:hAnsi="ＭＳ 明朝" w:hint="eastAsia"/>
          <w:color w:val="000000"/>
        </w:rPr>
        <w:t>、</w:t>
      </w:r>
      <w:r w:rsidR="00804CA2" w:rsidRPr="006F0437">
        <w:rPr>
          <w:rFonts w:ascii="ＭＳ 明朝" w:eastAsia="ＭＳ 明朝" w:hAnsi="ＭＳ 明朝" w:hint="eastAsia"/>
          <w:color w:val="000000"/>
        </w:rPr>
        <w:t>この限りでない。</w:t>
      </w:r>
    </w:p>
    <w:p w14:paraId="2848546A" w14:textId="77777777" w:rsidR="006D4556" w:rsidRPr="006F0437" w:rsidRDefault="006D4556"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hint="eastAsia"/>
          <w:color w:val="000000"/>
        </w:rPr>
        <w:t>(1) 前条の規定によりこの契約が解除された場合</w:t>
      </w:r>
    </w:p>
    <w:p w14:paraId="79DB28AB" w14:textId="6E15EED7" w:rsidR="006D4556" w:rsidRPr="006F0437" w:rsidRDefault="006D4556"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hint="eastAsia"/>
          <w:color w:val="000000"/>
        </w:rPr>
        <w:t>(2) 受注者がその債務の履行を拒否し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w:t>
      </w:r>
      <w:r w:rsidR="00DA29E0" w:rsidRPr="006F0437">
        <w:rPr>
          <w:rFonts w:ascii="ＭＳ 明朝" w:eastAsia="ＭＳ 明朝" w:hAnsi="ＭＳ 明朝" w:hint="eastAsia"/>
          <w:color w:val="000000"/>
        </w:rPr>
        <w:t>受注</w:t>
      </w:r>
      <w:r w:rsidRPr="006F0437">
        <w:rPr>
          <w:rFonts w:ascii="ＭＳ 明朝" w:eastAsia="ＭＳ 明朝" w:hAnsi="ＭＳ 明朝" w:hint="eastAsia"/>
        </w:rPr>
        <w:t>者</w:t>
      </w:r>
      <w:r w:rsidRPr="006F0437">
        <w:rPr>
          <w:rFonts w:ascii="ＭＳ 明朝" w:eastAsia="ＭＳ 明朝" w:hAnsi="ＭＳ 明朝" w:hint="eastAsia"/>
          <w:color w:val="000000"/>
        </w:rPr>
        <w:t>の債務について履行不能となった場合</w:t>
      </w:r>
    </w:p>
    <w:p w14:paraId="67B410DE" w14:textId="6068399A" w:rsidR="006D4556" w:rsidRPr="006F0437" w:rsidRDefault="006D4556"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color w:val="000000"/>
        </w:rPr>
        <w:t>２　次の各号に掲げる者がこの契約を解除した場合は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前項第２号に該当するとみなす。</w:t>
      </w:r>
    </w:p>
    <w:p w14:paraId="01F81275" w14:textId="7B7FFA73" w:rsidR="006D4556" w:rsidRPr="006F0437" w:rsidRDefault="006D4556"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hint="eastAsia"/>
          <w:color w:val="000000"/>
        </w:rPr>
        <w:t>(1) 受注者について破産手続開始の決定があった場合において</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破産法（平成16年法律第75号）の規定により選任された破産管財人</w:t>
      </w:r>
    </w:p>
    <w:p w14:paraId="24E8C502" w14:textId="6A874D4E" w:rsidR="006D4556" w:rsidRPr="006F0437" w:rsidRDefault="006D4556"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hint="eastAsia"/>
          <w:color w:val="000000"/>
        </w:rPr>
        <w:t>(2) 受注者について更生手続開始の決定があった場合において</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会社更生法（平成14年法律第154号）の規定により選任された管財人</w:t>
      </w:r>
    </w:p>
    <w:p w14:paraId="10DAA18B" w14:textId="16E974D8" w:rsidR="006D4556" w:rsidRPr="006F0437" w:rsidRDefault="006D4556"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hint="eastAsia"/>
          <w:color w:val="000000"/>
        </w:rPr>
        <w:t>(3) 受注者について再生手続開始の決定があった場合において</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民事再生法（平成11年法律第225号）の規定により選任された再生債務者</w:t>
      </w:r>
    </w:p>
    <w:p w14:paraId="2E740460" w14:textId="21E8E943" w:rsidR="006D4556" w:rsidRPr="006F0437" w:rsidRDefault="006D4556"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３　受注者は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第１項の違約金を超えて発注者に損害を及ぼしたときは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その損害額を賠償しなければならない。ただし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賠償額は発注者と受注者とが協議して定めるものとする。</w:t>
      </w:r>
    </w:p>
    <w:p w14:paraId="33D8972A" w14:textId="77777777" w:rsidR="00A654E0" w:rsidRPr="006F0437" w:rsidRDefault="00A654E0" w:rsidP="006F0437">
      <w:pPr>
        <w:spacing w:line="239" w:lineRule="exact"/>
        <w:ind w:firstLineChars="100" w:firstLine="138"/>
        <w:jc w:val="left"/>
        <w:rPr>
          <w:rFonts w:ascii="ＭＳ 明朝" w:eastAsia="ＭＳ 明朝" w:hAnsi="ＭＳ 明朝"/>
          <w:b/>
          <w:bCs/>
          <w:color w:val="000000"/>
          <w:szCs w:val="14"/>
        </w:rPr>
      </w:pPr>
      <w:r w:rsidRPr="006F0437">
        <w:rPr>
          <w:rFonts w:ascii="ＭＳ 明朝" w:eastAsia="ＭＳ 明朝" w:hAnsi="ＭＳ 明朝" w:hint="eastAsia"/>
          <w:b/>
          <w:bCs/>
          <w:color w:val="000000"/>
          <w:szCs w:val="14"/>
        </w:rPr>
        <w:t>（談合その他の不正行為に係る</w:t>
      </w:r>
      <w:r w:rsidR="001B68ED" w:rsidRPr="006F0437">
        <w:rPr>
          <w:rFonts w:ascii="ＭＳ 明朝" w:eastAsia="ＭＳ 明朝" w:hAnsi="ＭＳ 明朝" w:hint="eastAsia"/>
          <w:b/>
          <w:bCs/>
          <w:color w:val="000000"/>
          <w:szCs w:val="14"/>
        </w:rPr>
        <w:t>発注者</w:t>
      </w:r>
      <w:r w:rsidRPr="006F0437">
        <w:rPr>
          <w:rFonts w:ascii="ＭＳ 明朝" w:eastAsia="ＭＳ 明朝" w:hAnsi="ＭＳ 明朝" w:hint="eastAsia"/>
          <w:b/>
          <w:bCs/>
          <w:color w:val="000000"/>
          <w:szCs w:val="14"/>
        </w:rPr>
        <w:t>の解除権）</w:t>
      </w:r>
    </w:p>
    <w:p w14:paraId="172BFA41" w14:textId="7244C5DC" w:rsidR="00DF7BE9" w:rsidRPr="006F0437" w:rsidRDefault="00DF7BE9" w:rsidP="006F0437">
      <w:pPr>
        <w:spacing w:line="239" w:lineRule="exact"/>
        <w:jc w:val="left"/>
        <w:rPr>
          <w:rFonts w:ascii="Mincho" w:hAnsi="TmsRmn"/>
          <w:color w:val="000000"/>
        </w:rPr>
      </w:pPr>
      <w:r w:rsidRPr="006F0437">
        <w:rPr>
          <w:rFonts w:ascii="Mincho" w:hAnsi="TmsRmn" w:hint="eastAsia"/>
          <w:b/>
          <w:bCs/>
          <w:color w:val="000000"/>
        </w:rPr>
        <w:t>第</w:t>
      </w:r>
      <w:r w:rsidRPr="006F0437">
        <w:rPr>
          <w:rFonts w:ascii="Mincho" w:hAnsi="TmsRmn" w:hint="eastAsia"/>
          <w:b/>
          <w:bCs/>
          <w:color w:val="000000"/>
          <w:fitText w:val="144" w:id="-1210946560"/>
        </w:rPr>
        <w:t>1</w:t>
      </w:r>
      <w:r w:rsidRPr="006F0437">
        <w:rPr>
          <w:rFonts w:ascii="Mincho" w:hAnsi="TmsRmn" w:hint="eastAsia"/>
          <w:b/>
          <w:bCs/>
          <w:color w:val="000000"/>
          <w:spacing w:val="0"/>
          <w:fitText w:val="144" w:id="-1210946560"/>
        </w:rPr>
        <w:t>6</w:t>
      </w:r>
      <w:r w:rsidRPr="006F0437">
        <w:rPr>
          <w:rFonts w:ascii="Mincho" w:hAnsi="TmsRmn" w:hint="eastAsia"/>
          <w:b/>
          <w:bCs/>
          <w:color w:val="000000"/>
        </w:rPr>
        <w:t>条</w:t>
      </w:r>
      <w:r w:rsidRPr="006F0437">
        <w:rPr>
          <w:rFonts w:ascii="Mincho" w:hAnsi="TmsRmn" w:hint="eastAsia"/>
          <w:color w:val="000000"/>
        </w:rPr>
        <w:t xml:space="preserve">　</w:t>
      </w:r>
      <w:r w:rsidR="001B68ED" w:rsidRPr="006F0437">
        <w:rPr>
          <w:rFonts w:ascii="Mincho" w:hAnsi="TmsRmn" w:hint="eastAsia"/>
          <w:color w:val="000000"/>
        </w:rPr>
        <w:t>発注者</w:t>
      </w:r>
      <w:r w:rsidRPr="006F0437">
        <w:rPr>
          <w:rFonts w:ascii="Mincho" w:hAnsi="TmsRmn" w:hint="eastAsia"/>
          <w:color w:val="000000"/>
        </w:rPr>
        <w:t>は</w:t>
      </w:r>
      <w:r w:rsidR="00FD6210">
        <w:rPr>
          <w:rFonts w:ascii="Mincho" w:hAnsi="TmsRmn" w:hint="eastAsia"/>
          <w:color w:val="000000"/>
        </w:rPr>
        <w:t>、</w:t>
      </w:r>
      <w:r w:rsidR="001B68ED" w:rsidRPr="006F0437">
        <w:rPr>
          <w:rFonts w:ascii="Mincho" w:hAnsi="TmsRmn" w:hint="eastAsia"/>
          <w:color w:val="000000"/>
        </w:rPr>
        <w:t>受注者</w:t>
      </w:r>
      <w:r w:rsidRPr="006F0437">
        <w:rPr>
          <w:rFonts w:ascii="Mincho" w:hAnsi="TmsRmn" w:hint="eastAsia"/>
          <w:color w:val="000000"/>
        </w:rPr>
        <w:t>がこの契約に関して</w:t>
      </w:r>
      <w:r w:rsidR="00FD6210">
        <w:rPr>
          <w:rFonts w:ascii="Mincho" w:hAnsi="TmsRmn" w:hint="eastAsia"/>
          <w:color w:val="000000"/>
        </w:rPr>
        <w:t>、</w:t>
      </w:r>
      <w:r w:rsidRPr="006F0437">
        <w:rPr>
          <w:rFonts w:ascii="Mincho" w:hAnsi="TmsRmn" w:hint="eastAsia"/>
          <w:color w:val="000000"/>
        </w:rPr>
        <w:t>次の各号のいずれかに該当したときは</w:t>
      </w:r>
      <w:r w:rsidR="00FD6210">
        <w:rPr>
          <w:rFonts w:ascii="Mincho" w:hAnsi="TmsRmn" w:hint="eastAsia"/>
          <w:color w:val="000000"/>
        </w:rPr>
        <w:t>、</w:t>
      </w:r>
      <w:r w:rsidRPr="006F0437">
        <w:rPr>
          <w:rFonts w:ascii="Mincho" w:hAnsi="TmsRmn" w:hint="eastAsia"/>
          <w:color w:val="000000"/>
        </w:rPr>
        <w:t>契約を解除することができる。</w:t>
      </w:r>
    </w:p>
    <w:p w14:paraId="0D2C5AD8" w14:textId="690A1CD2" w:rsidR="00DF7BE9" w:rsidRPr="006F0437" w:rsidRDefault="00DF7BE9" w:rsidP="006F0437">
      <w:pPr>
        <w:spacing w:line="239" w:lineRule="exact"/>
        <w:ind w:leftChars="100" w:left="276" w:hangingChars="100" w:hanging="138"/>
        <w:jc w:val="left"/>
        <w:rPr>
          <w:rFonts w:ascii="Mincho" w:hAnsi="TmsRmn"/>
          <w:szCs w:val="14"/>
        </w:rPr>
      </w:pPr>
      <w:r w:rsidRPr="006F0437">
        <w:rPr>
          <w:rFonts w:ascii="Mincho" w:hAnsi="TmsRmn"/>
          <w:color w:val="000000"/>
        </w:rPr>
        <w:t xml:space="preserve">(1) </w:t>
      </w:r>
      <w:r w:rsidRPr="006F0437">
        <w:rPr>
          <w:rFonts w:ascii="Mincho" w:hAnsi="TmsRmn" w:hint="eastAsia"/>
          <w:color w:val="000000"/>
        </w:rPr>
        <w:t>公正取引委員会が</w:t>
      </w:r>
      <w:r w:rsidR="00FD6210">
        <w:rPr>
          <w:rFonts w:ascii="Mincho" w:hAnsi="TmsRmn" w:hint="eastAsia"/>
          <w:color w:val="000000"/>
        </w:rPr>
        <w:t>、</w:t>
      </w:r>
      <w:r w:rsidR="001B68ED" w:rsidRPr="006F0437">
        <w:rPr>
          <w:rFonts w:ascii="Mincho" w:hAnsi="TmsRmn" w:hint="eastAsia"/>
          <w:color w:val="000000"/>
        </w:rPr>
        <w:t>受注者</w:t>
      </w:r>
      <w:r w:rsidRPr="006F0437">
        <w:rPr>
          <w:rFonts w:ascii="Mincho" w:hAnsi="TmsRmn" w:hint="eastAsia"/>
          <w:color w:val="000000"/>
        </w:rPr>
        <w:t>に違反行為があったとして私的独占の禁止及び公正取引の確保に関する法律（昭和</w:t>
      </w:r>
      <w:r w:rsidRPr="006F0437">
        <w:rPr>
          <w:rFonts w:ascii="Mincho" w:hAnsi="TmsRmn" w:hint="eastAsia"/>
          <w:color w:val="000000"/>
          <w:fitText w:val="144" w:id="-1210946559"/>
        </w:rPr>
        <w:t>2</w:t>
      </w:r>
      <w:r w:rsidRPr="006F0437">
        <w:rPr>
          <w:rFonts w:ascii="Mincho" w:hAnsi="TmsRmn" w:hint="eastAsia"/>
          <w:color w:val="000000"/>
          <w:spacing w:val="0"/>
          <w:fitText w:val="144" w:id="-1210946559"/>
        </w:rPr>
        <w:t>2</w:t>
      </w:r>
      <w:r w:rsidRPr="006F0437">
        <w:rPr>
          <w:rFonts w:ascii="Mincho" w:hAnsi="TmsRmn" w:hint="eastAsia"/>
          <w:color w:val="000000"/>
        </w:rPr>
        <w:t>年法律第</w:t>
      </w:r>
      <w:r w:rsidRPr="006F0437">
        <w:rPr>
          <w:rFonts w:ascii="Mincho" w:hAnsi="TmsRmn" w:hint="eastAsia"/>
          <w:color w:val="000000"/>
          <w:fitText w:val="144" w:id="-1210946558"/>
        </w:rPr>
        <w:t>5</w:t>
      </w:r>
      <w:r w:rsidRPr="006F0437">
        <w:rPr>
          <w:rFonts w:ascii="Mincho" w:hAnsi="TmsRmn" w:hint="eastAsia"/>
          <w:color w:val="000000"/>
          <w:spacing w:val="0"/>
          <w:fitText w:val="144" w:id="-1210946558"/>
        </w:rPr>
        <w:t>4</w:t>
      </w:r>
      <w:r w:rsidRPr="006F0437">
        <w:rPr>
          <w:rFonts w:ascii="Mincho" w:hAnsi="TmsRmn" w:hint="eastAsia"/>
          <w:color w:val="000000"/>
        </w:rPr>
        <w:t>号。以下「独占禁止法」という。</w:t>
      </w:r>
      <w:r w:rsidRPr="006F0437">
        <w:rPr>
          <w:rFonts w:ascii="Mincho" w:hAnsi="TmsRmn" w:hint="eastAsia"/>
        </w:rPr>
        <w:t>）</w:t>
      </w:r>
      <w:r w:rsidRPr="006F0437">
        <w:rPr>
          <w:rFonts w:ascii="Mincho" w:hAnsi="TmsRmn" w:hint="eastAsia"/>
          <w:szCs w:val="14"/>
        </w:rPr>
        <w:t>第</w:t>
      </w:r>
      <w:r w:rsidRPr="006F0437">
        <w:rPr>
          <w:rFonts w:ascii="Mincho" w:hAnsi="TmsRmn" w:hint="eastAsia"/>
          <w:szCs w:val="14"/>
          <w:fitText w:val="140" w:id="-1210946557"/>
        </w:rPr>
        <w:t>4</w:t>
      </w:r>
      <w:r w:rsidRPr="006F0437">
        <w:rPr>
          <w:rFonts w:ascii="Mincho" w:hAnsi="TmsRmn" w:hint="eastAsia"/>
          <w:spacing w:val="0"/>
          <w:szCs w:val="14"/>
          <w:fitText w:val="140" w:id="-1210946557"/>
        </w:rPr>
        <w:t>9</w:t>
      </w:r>
      <w:r w:rsidRPr="006F0437">
        <w:rPr>
          <w:rFonts w:ascii="Mincho" w:hAnsi="TmsRmn" w:hint="eastAsia"/>
          <w:szCs w:val="14"/>
        </w:rPr>
        <w:t>条に規定する排除措置命令</w:t>
      </w:r>
      <w:r w:rsidR="002E0DC1" w:rsidRPr="006F0437">
        <w:rPr>
          <w:rFonts w:ascii="Mincho" w:hAnsi="TmsRmn" w:hint="eastAsia"/>
          <w:szCs w:val="14"/>
        </w:rPr>
        <w:t>（排除措置命令がなされなかった場合については</w:t>
      </w:r>
      <w:r w:rsidR="00FD6210">
        <w:rPr>
          <w:rFonts w:ascii="Mincho" w:hAnsi="TmsRmn" w:hint="eastAsia"/>
          <w:szCs w:val="14"/>
        </w:rPr>
        <w:t>、</w:t>
      </w:r>
      <w:r w:rsidR="002E0DC1" w:rsidRPr="006F0437">
        <w:rPr>
          <w:rFonts w:ascii="Mincho" w:hAnsi="TmsRmn" w:hint="eastAsia"/>
          <w:szCs w:val="14"/>
        </w:rPr>
        <w:t>同法第62条第１項に規定する納付命令）</w:t>
      </w:r>
      <w:r w:rsidRPr="006F0437">
        <w:rPr>
          <w:rFonts w:ascii="Mincho" w:hAnsi="TmsRmn" w:hint="eastAsia"/>
          <w:szCs w:val="14"/>
        </w:rPr>
        <w:t>を行い</w:t>
      </w:r>
      <w:r w:rsidR="00FD6210">
        <w:rPr>
          <w:rFonts w:ascii="Mincho" w:hAnsi="TmsRmn" w:hint="eastAsia"/>
          <w:szCs w:val="14"/>
        </w:rPr>
        <w:t>、</w:t>
      </w:r>
      <w:r w:rsidRPr="006F0437">
        <w:rPr>
          <w:rFonts w:ascii="Mincho" w:hAnsi="TmsRmn" w:hint="eastAsia"/>
          <w:szCs w:val="14"/>
        </w:rPr>
        <w:t>当該命令</w:t>
      </w:r>
      <w:r w:rsidR="002E0DC1" w:rsidRPr="006F0437">
        <w:rPr>
          <w:rFonts w:ascii="Mincho" w:hAnsi="TmsRmn" w:hint="eastAsia"/>
          <w:szCs w:val="14"/>
        </w:rPr>
        <w:t>が</w:t>
      </w:r>
      <w:r w:rsidRPr="006F0437">
        <w:rPr>
          <w:rFonts w:ascii="Mincho" w:hAnsi="TmsRmn" w:hint="eastAsia"/>
          <w:szCs w:val="14"/>
        </w:rPr>
        <w:t>確定したとき。</w:t>
      </w:r>
    </w:p>
    <w:p w14:paraId="79A5D207" w14:textId="62F07E47" w:rsidR="00DF7BE9" w:rsidRPr="006F0437" w:rsidRDefault="00DF7BE9" w:rsidP="006F0437">
      <w:pPr>
        <w:spacing w:line="239" w:lineRule="exact"/>
        <w:ind w:leftChars="100" w:left="276" w:hangingChars="100" w:hanging="138"/>
        <w:jc w:val="left"/>
        <w:rPr>
          <w:rFonts w:ascii="Mincho" w:hAnsi="TmsRmn"/>
          <w:color w:val="000000"/>
        </w:rPr>
      </w:pPr>
      <w:r w:rsidRPr="006F0437">
        <w:rPr>
          <w:rFonts w:ascii="Mincho" w:hAnsi="TmsRmn"/>
          <w:szCs w:val="14"/>
        </w:rPr>
        <w:t>(2)</w:t>
      </w:r>
      <w:r w:rsidRPr="006F0437">
        <w:rPr>
          <w:rFonts w:ascii="Mincho" w:hAnsi="TmsRmn"/>
          <w:color w:val="000000"/>
          <w:szCs w:val="14"/>
        </w:rPr>
        <w:t xml:space="preserve"> </w:t>
      </w:r>
      <w:r w:rsidR="001B68ED" w:rsidRPr="006F0437">
        <w:rPr>
          <w:rFonts w:ascii="Mincho" w:hAnsi="TmsRmn" w:hint="eastAsia"/>
          <w:color w:val="000000"/>
        </w:rPr>
        <w:t>受注者</w:t>
      </w:r>
      <w:r w:rsidRPr="006F0437">
        <w:rPr>
          <w:rFonts w:ascii="Mincho" w:hAnsi="TmsRmn" w:hint="eastAsia"/>
          <w:color w:val="000000"/>
        </w:rPr>
        <w:t>（</w:t>
      </w:r>
      <w:r w:rsidR="001B68ED" w:rsidRPr="006F0437">
        <w:rPr>
          <w:rFonts w:ascii="Mincho" w:hAnsi="TmsRmn" w:hint="eastAsia"/>
          <w:color w:val="000000"/>
        </w:rPr>
        <w:t>受注者</w:t>
      </w:r>
      <w:r w:rsidRPr="006F0437">
        <w:rPr>
          <w:rFonts w:ascii="Mincho" w:hAnsi="TmsRmn" w:hint="eastAsia"/>
          <w:color w:val="000000"/>
        </w:rPr>
        <w:t>が法人の場合にあっては</w:t>
      </w:r>
      <w:r w:rsidR="00FD6210">
        <w:rPr>
          <w:rFonts w:ascii="Mincho" w:hAnsi="TmsRmn" w:hint="eastAsia"/>
          <w:color w:val="000000"/>
        </w:rPr>
        <w:t>、</w:t>
      </w:r>
      <w:r w:rsidRPr="006F0437">
        <w:rPr>
          <w:rFonts w:ascii="Mincho" w:hAnsi="TmsRmn" w:hint="eastAsia"/>
          <w:color w:val="000000"/>
        </w:rPr>
        <w:t>その役員又はその使用人）が刑法（明治</w:t>
      </w:r>
      <w:r w:rsidRPr="006F0437">
        <w:rPr>
          <w:rFonts w:ascii="Mincho" w:hAnsi="TmsRmn" w:hint="eastAsia"/>
          <w:color w:val="000000"/>
          <w:fitText w:val="144" w:id="-1210946551"/>
        </w:rPr>
        <w:t>4</w:t>
      </w:r>
      <w:r w:rsidRPr="006F0437">
        <w:rPr>
          <w:rFonts w:ascii="Mincho" w:hAnsi="TmsRmn" w:hint="eastAsia"/>
          <w:color w:val="000000"/>
          <w:spacing w:val="0"/>
          <w:fitText w:val="144" w:id="-1210946551"/>
        </w:rPr>
        <w:t>0</w:t>
      </w:r>
      <w:r w:rsidRPr="006F0437">
        <w:rPr>
          <w:rFonts w:ascii="Mincho" w:hAnsi="TmsRmn" w:hint="eastAsia"/>
          <w:color w:val="000000"/>
        </w:rPr>
        <w:t>年法律第</w:t>
      </w:r>
      <w:r w:rsidRPr="006F0437">
        <w:rPr>
          <w:rFonts w:ascii="Mincho" w:hAnsi="TmsRmn" w:hint="eastAsia"/>
          <w:color w:val="000000"/>
          <w:fitText w:val="144" w:id="-1210946550"/>
        </w:rPr>
        <w:t>4</w:t>
      </w:r>
      <w:r w:rsidRPr="006F0437">
        <w:rPr>
          <w:rFonts w:ascii="Mincho" w:hAnsi="TmsRmn" w:hint="eastAsia"/>
          <w:color w:val="000000"/>
          <w:spacing w:val="0"/>
          <w:fitText w:val="144" w:id="-1210946550"/>
        </w:rPr>
        <w:t>5</w:t>
      </w:r>
      <w:r w:rsidRPr="006F0437">
        <w:rPr>
          <w:rFonts w:ascii="Mincho" w:hAnsi="TmsRmn" w:hint="eastAsia"/>
          <w:color w:val="000000"/>
        </w:rPr>
        <w:t>号）第</w:t>
      </w:r>
      <w:r w:rsidRPr="006F0437">
        <w:rPr>
          <w:rFonts w:ascii="Mincho" w:hAnsi="TmsRmn" w:hint="eastAsia"/>
          <w:color w:val="000000"/>
          <w:fitText w:val="144" w:id="-1210946549"/>
        </w:rPr>
        <w:t>9</w:t>
      </w:r>
      <w:r w:rsidRPr="006F0437">
        <w:rPr>
          <w:rFonts w:ascii="Mincho" w:hAnsi="TmsRmn" w:hint="eastAsia"/>
          <w:color w:val="000000"/>
          <w:spacing w:val="0"/>
          <w:fitText w:val="144" w:id="-1210946549"/>
        </w:rPr>
        <w:t>6</w:t>
      </w:r>
      <w:r w:rsidRPr="006F0437">
        <w:rPr>
          <w:rFonts w:ascii="Mincho" w:hAnsi="TmsRmn" w:hint="eastAsia"/>
          <w:color w:val="000000"/>
        </w:rPr>
        <w:t>条の</w:t>
      </w:r>
      <w:r w:rsidR="005F316A" w:rsidRPr="006F0437">
        <w:rPr>
          <w:rFonts w:ascii="Mincho" w:hAnsi="TmsRmn" w:hint="eastAsia"/>
          <w:color w:val="000000"/>
        </w:rPr>
        <w:t>６</w:t>
      </w:r>
      <w:r w:rsidRPr="006F0437">
        <w:rPr>
          <w:rFonts w:ascii="Mincho" w:hAnsi="TmsRmn" w:hint="eastAsia"/>
          <w:color w:val="000000"/>
        </w:rPr>
        <w:t>又は同法第</w:t>
      </w:r>
      <w:r w:rsidRPr="006F0437">
        <w:rPr>
          <w:rFonts w:ascii="Mincho" w:hAnsi="TmsRmn" w:hint="eastAsia"/>
          <w:color w:val="000000"/>
          <w:fitText w:val="216" w:id="-1210946548"/>
        </w:rPr>
        <w:t>1</w:t>
      </w:r>
      <w:r w:rsidRPr="006F0437">
        <w:rPr>
          <w:rFonts w:ascii="Mincho" w:hAnsi="TmsRmn" w:hint="eastAsia"/>
          <w:color w:val="000000"/>
          <w:spacing w:val="0"/>
          <w:fitText w:val="216" w:id="-1210946548"/>
        </w:rPr>
        <w:t>98</w:t>
      </w:r>
      <w:r w:rsidRPr="006F0437">
        <w:rPr>
          <w:rFonts w:ascii="Mincho" w:hAnsi="TmsRmn" w:hint="eastAsia"/>
          <w:color w:val="000000"/>
        </w:rPr>
        <w:t>条による刑が確定したとき。</w:t>
      </w:r>
    </w:p>
    <w:p w14:paraId="69775445"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szCs w:val="14"/>
        </w:rPr>
        <w:t xml:space="preserve">　</w:t>
      </w:r>
      <w:r w:rsidRPr="006F0437">
        <w:rPr>
          <w:rFonts w:ascii="ＭＳ 明朝" w:eastAsia="ＭＳ 明朝" w:hAnsi="ＭＳ 明朝" w:hint="eastAsia"/>
          <w:b/>
          <w:bCs/>
          <w:color w:val="000000"/>
          <w:szCs w:val="14"/>
        </w:rPr>
        <w:t>（</w:t>
      </w:r>
      <w:r w:rsidR="001B68ED" w:rsidRPr="006F0437">
        <w:rPr>
          <w:rFonts w:ascii="ＭＳ 明朝" w:eastAsia="ＭＳ 明朝" w:hAnsi="ＭＳ 明朝" w:hint="eastAsia"/>
          <w:b/>
          <w:bCs/>
          <w:color w:val="000000"/>
          <w:szCs w:val="14"/>
        </w:rPr>
        <w:t>受注者</w:t>
      </w:r>
      <w:r w:rsidRPr="006F0437">
        <w:rPr>
          <w:rFonts w:ascii="ＭＳ 明朝" w:eastAsia="ＭＳ 明朝" w:hAnsi="ＭＳ 明朝" w:hint="eastAsia"/>
          <w:b/>
          <w:bCs/>
          <w:color w:val="000000"/>
          <w:szCs w:val="14"/>
        </w:rPr>
        <w:t>の解除</w:t>
      </w:r>
      <w:r w:rsidRPr="006F0437">
        <w:rPr>
          <w:rFonts w:ascii="ＭＳ 明朝" w:eastAsia="ＭＳ 明朝" w:hAnsi="ＭＳ 明朝" w:hint="eastAsia"/>
          <w:b/>
          <w:bCs/>
          <w:color w:val="000000"/>
        </w:rPr>
        <w:t>権）</w:t>
      </w:r>
    </w:p>
    <w:p w14:paraId="21E8D37A" w14:textId="2D05F553"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t>第</w:t>
      </w:r>
      <w:r w:rsidRPr="006F0437">
        <w:rPr>
          <w:rFonts w:ascii="ＭＳ 明朝" w:eastAsia="ＭＳ 明朝" w:hAnsi="ＭＳ 明朝"/>
          <w:b/>
          <w:bCs/>
          <w:color w:val="000000"/>
          <w:fitText w:val="144" w:id="-1757063421"/>
        </w:rPr>
        <w:t>1</w:t>
      </w:r>
      <w:r w:rsidRPr="006F0437">
        <w:rPr>
          <w:rFonts w:ascii="ＭＳ 明朝" w:eastAsia="ＭＳ 明朝" w:hAnsi="ＭＳ 明朝" w:hint="eastAsia"/>
          <w:b/>
          <w:bCs/>
          <w:color w:val="000000"/>
          <w:spacing w:val="0"/>
          <w:fitText w:val="144" w:id="-1757063421"/>
        </w:rPr>
        <w:t>7</w:t>
      </w:r>
      <w:r w:rsidRPr="006F0437">
        <w:rPr>
          <w:rFonts w:ascii="ＭＳ 明朝" w:eastAsia="ＭＳ 明朝" w:hAnsi="ＭＳ 明朝" w:hint="eastAsia"/>
          <w:b/>
          <w:bCs/>
          <w:color w:val="000000"/>
        </w:rPr>
        <w:t>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次の各号の</w:t>
      </w:r>
      <w:r w:rsidR="00446F09">
        <w:rPr>
          <w:rFonts w:ascii="ＭＳ 明朝" w:eastAsia="ＭＳ 明朝" w:hAnsi="ＭＳ 明朝" w:hint="eastAsia"/>
          <w:color w:val="000000"/>
        </w:rPr>
        <w:t>いずれか</w:t>
      </w:r>
      <w:r w:rsidRPr="006F0437">
        <w:rPr>
          <w:rFonts w:ascii="ＭＳ 明朝" w:eastAsia="ＭＳ 明朝" w:hAnsi="ＭＳ 明朝" w:hint="eastAsia"/>
          <w:color w:val="000000"/>
        </w:rPr>
        <w:t>に該当する場合には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この契約を解除することができる。</w:t>
      </w:r>
    </w:p>
    <w:p w14:paraId="7C05C52F" w14:textId="3BCA2659" w:rsidR="00A654E0" w:rsidRPr="006F0437" w:rsidRDefault="00A654E0"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color w:val="000000"/>
        </w:rPr>
        <w:t xml:space="preserve">(1) </w:t>
      </w:r>
      <w:r w:rsidRPr="006F0437">
        <w:rPr>
          <w:rFonts w:ascii="ＭＳ 明朝" w:eastAsia="ＭＳ 明朝" w:hAnsi="ＭＳ 明朝" w:hint="eastAsia"/>
          <w:color w:val="000000"/>
        </w:rPr>
        <w:t>第９条第１項の規定による契約内容の変更により</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契約金額が３分の２以上減少するとき。</w:t>
      </w:r>
    </w:p>
    <w:p w14:paraId="046AA26D" w14:textId="5DF8CCA0" w:rsidR="00A654E0" w:rsidRPr="006F0437" w:rsidRDefault="00A654E0" w:rsidP="006F0437">
      <w:pPr>
        <w:spacing w:line="239" w:lineRule="exact"/>
        <w:ind w:firstLineChars="100" w:firstLine="138"/>
        <w:jc w:val="left"/>
        <w:rPr>
          <w:rFonts w:ascii="ＭＳ 明朝" w:eastAsia="ＭＳ 明朝" w:hAnsi="ＭＳ 明朝"/>
          <w:color w:val="000000"/>
        </w:rPr>
      </w:pPr>
      <w:r w:rsidRPr="006F0437">
        <w:rPr>
          <w:rFonts w:ascii="ＭＳ 明朝" w:eastAsia="ＭＳ 明朝" w:hAnsi="ＭＳ 明朝"/>
          <w:color w:val="000000"/>
        </w:rPr>
        <w:t xml:space="preserve">(2)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がこの契約に違反し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その違反によって契約の目的を達することができないとき。</w:t>
      </w:r>
    </w:p>
    <w:p w14:paraId="09E5D6F0" w14:textId="77777777" w:rsidR="00EF2159" w:rsidRPr="006F0437" w:rsidRDefault="00A21573" w:rsidP="006F0437">
      <w:pPr>
        <w:spacing w:line="239" w:lineRule="exact"/>
        <w:ind w:leftChars="100" w:left="138"/>
        <w:jc w:val="left"/>
        <w:rPr>
          <w:rFonts w:ascii="ＭＳ 明朝" w:eastAsia="ＭＳ 明朝" w:hAnsi="ＭＳ 明朝"/>
          <w:color w:val="000000"/>
        </w:rPr>
      </w:pPr>
      <w:r w:rsidRPr="006F0437">
        <w:rPr>
          <w:rFonts w:ascii="ＭＳ 明朝" w:eastAsia="ＭＳ 明朝" w:hAnsi="ＭＳ 明朝" w:hint="eastAsia"/>
          <w:b/>
          <w:bCs/>
          <w:color w:val="000000"/>
        </w:rPr>
        <w:t>（契約不適合責任）</w:t>
      </w:r>
    </w:p>
    <w:p w14:paraId="51737686" w14:textId="539ABAC5" w:rsidR="00EF2159" w:rsidRPr="006F0437" w:rsidRDefault="00EF2159"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bCs/>
          <w:color w:val="000000"/>
        </w:rPr>
        <w:t>第</w:t>
      </w:r>
      <w:r w:rsidR="00115D76" w:rsidRPr="006F0437">
        <w:rPr>
          <w:rFonts w:ascii="ＭＳ 明朝" w:eastAsia="ＭＳ 明朝" w:hAnsi="ＭＳ 明朝" w:hint="eastAsia"/>
          <w:b/>
          <w:bCs/>
          <w:color w:val="000000"/>
        </w:rPr>
        <w:t>18</w:t>
      </w:r>
      <w:r w:rsidRPr="006F0437">
        <w:rPr>
          <w:rFonts w:ascii="ＭＳ 明朝" w:eastAsia="ＭＳ 明朝" w:hAnsi="ＭＳ 明朝" w:hint="eastAsia"/>
          <w:b/>
          <w:bCs/>
          <w:color w:val="000000"/>
        </w:rPr>
        <w:t xml:space="preserve">条　</w:t>
      </w:r>
      <w:r w:rsidR="00A21573" w:rsidRPr="006F0437">
        <w:rPr>
          <w:rFonts w:ascii="ＭＳ 明朝" w:eastAsia="ＭＳ 明朝" w:hAnsi="ＭＳ 明朝" w:hint="eastAsia"/>
          <w:color w:val="000000"/>
        </w:rPr>
        <w:t>発注者は</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成果品</w:t>
      </w:r>
      <w:r w:rsidRPr="006F0437">
        <w:rPr>
          <w:rFonts w:ascii="ＭＳ 明朝" w:eastAsia="ＭＳ 明朝" w:hAnsi="ＭＳ 明朝" w:hint="eastAsia"/>
          <w:color w:val="000000"/>
        </w:rPr>
        <w:t>に</w:t>
      </w:r>
      <w:r w:rsidR="00A21573" w:rsidRPr="006F0437">
        <w:rPr>
          <w:rFonts w:ascii="ＭＳ 明朝" w:eastAsia="ＭＳ 明朝" w:hAnsi="ＭＳ 明朝" w:hint="eastAsia"/>
          <w:color w:val="000000"/>
        </w:rPr>
        <w:t>種類</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品質又は数量に関して契約の内容に適合しない状態（以下「契約不適合」という。）があるとき</w:t>
      </w:r>
      <w:r w:rsidR="00A21573" w:rsidRPr="006F0437">
        <w:rPr>
          <w:rFonts w:ascii="ＭＳ 明朝" w:eastAsia="ＭＳ 明朝" w:hAnsi="ＭＳ 明朝" w:hint="eastAsia"/>
          <w:color w:val="000000"/>
        </w:rPr>
        <w:t>は</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別に定める場合を除き</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w:t>
      </w:r>
      <w:r w:rsidR="00A21573" w:rsidRPr="006F0437">
        <w:rPr>
          <w:rFonts w:ascii="ＭＳ 明朝" w:eastAsia="ＭＳ 明朝" w:hAnsi="ＭＳ 明朝" w:hint="eastAsia"/>
          <w:color w:val="000000"/>
        </w:rPr>
        <w:t>修補</w:t>
      </w:r>
      <w:r w:rsidR="00FD6210">
        <w:rPr>
          <w:rFonts w:ascii="ＭＳ 明朝" w:eastAsia="ＭＳ 明朝" w:hAnsi="ＭＳ 明朝" w:hint="eastAsia"/>
          <w:color w:val="000000"/>
        </w:rPr>
        <w:t>、</w:t>
      </w:r>
      <w:r w:rsidR="002678B1" w:rsidRPr="006F0437">
        <w:rPr>
          <w:rFonts w:ascii="ＭＳ 明朝" w:eastAsia="ＭＳ 明朝" w:hAnsi="ＭＳ 明朝" w:hint="eastAsia"/>
          <w:color w:val="000000"/>
        </w:rPr>
        <w:t>不足分</w:t>
      </w:r>
      <w:r w:rsidRPr="006F0437">
        <w:rPr>
          <w:rFonts w:ascii="ＭＳ 明朝" w:eastAsia="ＭＳ 明朝" w:hAnsi="ＭＳ 明朝" w:hint="eastAsia"/>
          <w:color w:val="000000"/>
        </w:rPr>
        <w:t>の引渡しによる履行の追完を請求することができる。</w:t>
      </w:r>
      <w:r w:rsidRPr="00932F3B">
        <w:rPr>
          <w:rFonts w:ascii="ＭＳ 明朝" w:eastAsia="ＭＳ 明朝" w:hAnsi="ＭＳ 明朝" w:hint="eastAsia"/>
          <w:color w:val="000000"/>
        </w:rPr>
        <w:t>ただ</w:t>
      </w:r>
      <w:r w:rsidR="00A21573" w:rsidRPr="00932F3B">
        <w:rPr>
          <w:rFonts w:ascii="ＭＳ 明朝" w:eastAsia="ＭＳ 明朝" w:hAnsi="ＭＳ 明朝" w:hint="eastAsia"/>
          <w:color w:val="000000"/>
        </w:rPr>
        <w:t>し</w:t>
      </w:r>
      <w:r w:rsidR="00FD6210">
        <w:rPr>
          <w:rFonts w:ascii="ＭＳ 明朝" w:eastAsia="ＭＳ 明朝" w:hAnsi="ＭＳ 明朝" w:hint="eastAsia"/>
          <w:color w:val="000000"/>
        </w:rPr>
        <w:t>、</w:t>
      </w:r>
      <w:r w:rsidR="00932F3B" w:rsidRPr="00932F3B">
        <w:rPr>
          <w:rFonts w:ascii="ＭＳ 明朝" w:eastAsia="ＭＳ 明朝" w:hAnsi="ＭＳ 明朝" w:hint="eastAsia"/>
          <w:color w:val="000000"/>
        </w:rPr>
        <w:t>受注者は</w:t>
      </w:r>
      <w:r w:rsidR="00FD6210">
        <w:rPr>
          <w:rFonts w:ascii="ＭＳ 明朝" w:eastAsia="ＭＳ 明朝" w:hAnsi="ＭＳ 明朝" w:hint="eastAsia"/>
          <w:color w:val="000000"/>
        </w:rPr>
        <w:t>、</w:t>
      </w:r>
      <w:r w:rsidR="00932F3B" w:rsidRPr="00932F3B">
        <w:rPr>
          <w:rFonts w:ascii="ＭＳ 明朝" w:eastAsia="ＭＳ 明朝" w:hAnsi="ＭＳ 明朝" w:hint="eastAsia"/>
          <w:color w:val="000000"/>
        </w:rPr>
        <w:t>発注者の事前の承諾を得て</w:t>
      </w:r>
      <w:r w:rsidR="00FD6210">
        <w:rPr>
          <w:rFonts w:ascii="ＭＳ 明朝" w:eastAsia="ＭＳ 明朝" w:hAnsi="ＭＳ 明朝" w:hint="eastAsia"/>
          <w:color w:val="000000"/>
        </w:rPr>
        <w:t>、</w:t>
      </w:r>
      <w:r w:rsidR="00932F3B" w:rsidRPr="00932F3B">
        <w:rPr>
          <w:rFonts w:ascii="ＭＳ 明朝" w:eastAsia="ＭＳ 明朝" w:hAnsi="ＭＳ 明朝" w:hint="eastAsia"/>
          <w:color w:val="000000"/>
        </w:rPr>
        <w:t>発注者が請求した方法と異なる方法による履行の追完をすることができる。</w:t>
      </w:r>
    </w:p>
    <w:p w14:paraId="5596DB81" w14:textId="56968B24" w:rsidR="00EF2159" w:rsidRPr="006F0437" w:rsidRDefault="00EF2159"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２　前項</w:t>
      </w:r>
      <w:r w:rsidR="00A21573" w:rsidRPr="006F0437">
        <w:rPr>
          <w:rFonts w:ascii="ＭＳ 明朝" w:eastAsia="ＭＳ 明朝" w:hAnsi="ＭＳ 明朝" w:hint="eastAsia"/>
          <w:color w:val="000000"/>
        </w:rPr>
        <w:t>に規定する場合において</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発注者は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同項に規定する履行の追加の請求（以下「追完請求</w:t>
      </w:r>
      <w:r w:rsidR="00A21573" w:rsidRPr="006F0437">
        <w:rPr>
          <w:rFonts w:ascii="ＭＳ 明朝" w:eastAsia="ＭＳ 明朝" w:hAnsi="ＭＳ 明朝" w:hint="eastAsia"/>
          <w:color w:val="000000"/>
        </w:rPr>
        <w:t>」という。</w:t>
      </w:r>
      <w:r w:rsidRPr="006F0437">
        <w:rPr>
          <w:rFonts w:ascii="ＭＳ 明朝" w:eastAsia="ＭＳ 明朝" w:hAnsi="ＭＳ 明朝" w:hint="eastAsia"/>
          <w:color w:val="000000"/>
        </w:rPr>
        <w:t>）</w:t>
      </w:r>
      <w:r w:rsidR="00A21573" w:rsidRPr="006F0437">
        <w:rPr>
          <w:rFonts w:ascii="ＭＳ 明朝" w:eastAsia="ＭＳ 明朝" w:hAnsi="ＭＳ 明朝" w:hint="eastAsia"/>
          <w:color w:val="000000"/>
        </w:rPr>
        <w:t>に代え</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又は追完請求とともに</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損害賠償の請求及び契約の解除をすることができる。</w:t>
      </w:r>
      <w:r w:rsidR="002678B1" w:rsidRPr="006F0437">
        <w:rPr>
          <w:rFonts w:hint="eastAsia"/>
        </w:rPr>
        <w:t>ただし</w:t>
      </w:r>
      <w:r w:rsidR="00FD6210">
        <w:rPr>
          <w:rFonts w:hint="eastAsia"/>
        </w:rPr>
        <w:t>、</w:t>
      </w:r>
      <w:r w:rsidR="002678B1" w:rsidRPr="006F0437">
        <w:rPr>
          <w:rFonts w:hint="eastAsia"/>
        </w:rPr>
        <w:t>賠償額は発注者と受注者とが協議して定めるものとする。</w:t>
      </w:r>
    </w:p>
    <w:p w14:paraId="176FC220" w14:textId="1F5AF373" w:rsidR="00EF2159" w:rsidRPr="006F0437" w:rsidRDefault="00EF2159"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３　第１項</w:t>
      </w:r>
      <w:r w:rsidR="00A21573" w:rsidRPr="006F0437">
        <w:rPr>
          <w:rFonts w:ascii="ＭＳ 明朝" w:eastAsia="ＭＳ 明朝" w:hAnsi="ＭＳ 明朝" w:hint="eastAsia"/>
          <w:color w:val="000000"/>
        </w:rPr>
        <w:t>に規定する場合において</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発注者が相当の期間を定めて履行の追完の催告をし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w:t>
      </w:r>
      <w:r w:rsidR="00A21573" w:rsidRPr="006F0437">
        <w:rPr>
          <w:rFonts w:ascii="ＭＳ 明朝" w:eastAsia="ＭＳ 明朝" w:hAnsi="ＭＳ 明朝" w:hint="eastAsia"/>
          <w:color w:val="000000"/>
        </w:rPr>
        <w:t>の期間内に履行の追完がないときは</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発注者は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その不適合の程度に応じて代金の減額を請</w:t>
      </w:r>
      <w:r w:rsidR="00A21573" w:rsidRPr="006F0437">
        <w:rPr>
          <w:rFonts w:ascii="ＭＳ 明朝" w:eastAsia="ＭＳ 明朝" w:hAnsi="ＭＳ 明朝" w:hint="eastAsia"/>
          <w:color w:val="000000"/>
        </w:rPr>
        <w:t>求することができる。この場合において</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代金の減額の割合は納入日を基準とする。</w:t>
      </w:r>
    </w:p>
    <w:p w14:paraId="35770C6F" w14:textId="1289B253" w:rsidR="00EF2159" w:rsidRPr="006F0437" w:rsidRDefault="00EF2159"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 xml:space="preserve">４　</w:t>
      </w:r>
      <w:r w:rsidR="007702B9" w:rsidRPr="006F0437">
        <w:rPr>
          <w:rFonts w:ascii="ＭＳ 明朝" w:eastAsia="ＭＳ 明朝" w:hAnsi="ＭＳ 明朝" w:hint="eastAsia"/>
          <w:color w:val="000000"/>
        </w:rPr>
        <w:t>追完請求</w:t>
      </w:r>
      <w:r w:rsidR="00FD6210">
        <w:rPr>
          <w:rFonts w:ascii="ＭＳ 明朝" w:eastAsia="ＭＳ 明朝" w:hAnsi="ＭＳ 明朝" w:hint="eastAsia"/>
          <w:color w:val="000000"/>
        </w:rPr>
        <w:t>、</w:t>
      </w:r>
      <w:r w:rsidR="00971590" w:rsidRPr="006F0437">
        <w:rPr>
          <w:rFonts w:ascii="ＭＳ 明朝" w:eastAsia="ＭＳ 明朝" w:hAnsi="ＭＳ 明朝" w:hint="eastAsia"/>
          <w:color w:val="000000"/>
        </w:rPr>
        <w:t>前項に規定する代金の減額の請求（以下「代金</w:t>
      </w:r>
      <w:r w:rsidR="007702B9" w:rsidRPr="006F0437">
        <w:rPr>
          <w:rFonts w:ascii="ＭＳ 明朝" w:eastAsia="ＭＳ 明朝" w:hAnsi="ＭＳ 明朝" w:hint="eastAsia"/>
          <w:color w:val="000000"/>
        </w:rPr>
        <w:t>減額請求」という。）</w:t>
      </w:r>
      <w:r w:rsidR="00FD6210">
        <w:rPr>
          <w:rFonts w:ascii="ＭＳ 明朝" w:eastAsia="ＭＳ 明朝" w:hAnsi="ＭＳ 明朝" w:hint="eastAsia"/>
          <w:color w:val="000000"/>
        </w:rPr>
        <w:t>、</w:t>
      </w:r>
      <w:r w:rsidR="007702B9" w:rsidRPr="006F0437">
        <w:rPr>
          <w:rFonts w:ascii="ＭＳ 明朝" w:eastAsia="ＭＳ 明朝" w:hAnsi="ＭＳ 明朝" w:hint="eastAsia"/>
          <w:color w:val="000000"/>
        </w:rPr>
        <w:t>損害賠償の請求及び契約の解除は</w:t>
      </w:r>
      <w:r w:rsidR="00FD6210">
        <w:rPr>
          <w:rFonts w:ascii="ＭＳ 明朝" w:eastAsia="ＭＳ 明朝" w:hAnsi="ＭＳ 明朝" w:hint="eastAsia"/>
          <w:color w:val="000000"/>
        </w:rPr>
        <w:t>、</w:t>
      </w:r>
      <w:r w:rsidR="007702B9" w:rsidRPr="006F0437">
        <w:rPr>
          <w:rFonts w:ascii="ＭＳ 明朝" w:eastAsia="ＭＳ 明朝" w:hAnsi="ＭＳ 明朝" w:hint="eastAsia"/>
          <w:color w:val="000000"/>
        </w:rPr>
        <w:t>契約不適合（数量に関する契約不適合を除く。次項において同じ。</w:t>
      </w:r>
      <w:r w:rsidR="007702B9" w:rsidRPr="006F0437">
        <w:rPr>
          <w:rFonts w:ascii="ＭＳ 明朝" w:eastAsia="ＭＳ 明朝" w:hAnsi="ＭＳ 明朝"/>
          <w:color w:val="000000"/>
        </w:rPr>
        <w:t>）</w:t>
      </w:r>
      <w:r w:rsidR="007702B9" w:rsidRPr="006F0437">
        <w:rPr>
          <w:rFonts w:ascii="ＭＳ 明朝" w:eastAsia="ＭＳ 明朝" w:hAnsi="ＭＳ 明朝" w:hint="eastAsia"/>
          <w:color w:val="000000"/>
        </w:rPr>
        <w:t>が発注者の供した材料の性質又は発注</w:t>
      </w:r>
      <w:r w:rsidR="00D076D0" w:rsidRPr="006F0437">
        <w:rPr>
          <w:rFonts w:ascii="ＭＳ 明朝" w:eastAsia="ＭＳ 明朝" w:hAnsi="ＭＳ 明朝" w:hint="eastAsia"/>
          <w:color w:val="000000"/>
        </w:rPr>
        <w:t>者</w:t>
      </w:r>
      <w:r w:rsidR="007702B9" w:rsidRPr="006F0437">
        <w:rPr>
          <w:rFonts w:ascii="ＭＳ 明朝" w:eastAsia="ＭＳ 明朝" w:hAnsi="ＭＳ 明朝" w:hint="eastAsia"/>
          <w:color w:val="000000"/>
        </w:rPr>
        <w:t>の与えた指図によって生じたものであるときは行うことはできない。ただし</w:t>
      </w:r>
      <w:r w:rsidR="00FD6210">
        <w:rPr>
          <w:rFonts w:ascii="ＭＳ 明朝" w:eastAsia="ＭＳ 明朝" w:hAnsi="ＭＳ 明朝" w:hint="eastAsia"/>
          <w:color w:val="000000"/>
        </w:rPr>
        <w:t>、</w:t>
      </w:r>
      <w:r w:rsidR="007702B9" w:rsidRPr="006F0437">
        <w:rPr>
          <w:rFonts w:ascii="ＭＳ 明朝" w:eastAsia="ＭＳ 明朝" w:hAnsi="ＭＳ 明朝" w:hint="eastAsia"/>
          <w:color w:val="000000"/>
        </w:rPr>
        <w:t>受注者が</w:t>
      </w:r>
      <w:r w:rsidR="00FD6210">
        <w:rPr>
          <w:rFonts w:ascii="ＭＳ 明朝" w:eastAsia="ＭＳ 明朝" w:hAnsi="ＭＳ 明朝" w:hint="eastAsia"/>
          <w:color w:val="000000"/>
        </w:rPr>
        <w:t>、</w:t>
      </w:r>
      <w:r w:rsidR="007702B9" w:rsidRPr="006F0437">
        <w:rPr>
          <w:rFonts w:ascii="ＭＳ 明朝" w:eastAsia="ＭＳ 明朝" w:hAnsi="ＭＳ 明朝" w:hint="eastAsia"/>
          <w:color w:val="000000"/>
        </w:rPr>
        <w:t>その材料又は指図が不適当であることを知りながら告げなかったときは</w:t>
      </w:r>
      <w:r w:rsidR="00FD6210">
        <w:rPr>
          <w:rFonts w:ascii="ＭＳ 明朝" w:eastAsia="ＭＳ 明朝" w:hAnsi="ＭＳ 明朝" w:hint="eastAsia"/>
          <w:color w:val="000000"/>
        </w:rPr>
        <w:t>、</w:t>
      </w:r>
      <w:r w:rsidR="007702B9" w:rsidRPr="006F0437">
        <w:rPr>
          <w:rFonts w:ascii="ＭＳ 明朝" w:eastAsia="ＭＳ 明朝" w:hAnsi="ＭＳ 明朝" w:hint="eastAsia"/>
          <w:color w:val="000000"/>
        </w:rPr>
        <w:t>この限りではない。</w:t>
      </w:r>
    </w:p>
    <w:p w14:paraId="3324CAC1" w14:textId="5E672A2D" w:rsidR="00EF2159" w:rsidRPr="006F0437" w:rsidRDefault="00EF2159"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rPr>
        <w:t xml:space="preserve">５　</w:t>
      </w:r>
      <w:r w:rsidR="00A21573"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が契約不適合を知った時から１年以内にその</w:t>
      </w:r>
      <w:r w:rsidR="00A21573" w:rsidRPr="006F0437">
        <w:rPr>
          <w:rFonts w:ascii="ＭＳ 明朝" w:eastAsia="ＭＳ 明朝" w:hAnsi="ＭＳ 明朝" w:hint="eastAsia"/>
          <w:color w:val="000000"/>
        </w:rPr>
        <w:t>旨を受注者</w:t>
      </w:r>
      <w:r w:rsidRPr="006F0437">
        <w:rPr>
          <w:rFonts w:ascii="ＭＳ 明朝" w:eastAsia="ＭＳ 明朝" w:hAnsi="ＭＳ 明朝" w:hint="eastAsia"/>
          <w:color w:val="000000"/>
        </w:rPr>
        <w:t>に通知しない</w:t>
      </w:r>
      <w:r w:rsidR="00A21573" w:rsidRPr="006F0437">
        <w:rPr>
          <w:rFonts w:ascii="ＭＳ 明朝" w:eastAsia="ＭＳ 明朝" w:hAnsi="ＭＳ 明朝" w:hint="eastAsia"/>
          <w:color w:val="000000"/>
        </w:rPr>
        <w:t>ときは</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発注者は</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その不適合を理由として</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追完請求</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代金減額請求</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損害賠償の請求及び契約の解除をすることができない。ただし</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が引渡しの時にその</w:t>
      </w:r>
      <w:r w:rsidR="00A21573" w:rsidRPr="006F0437">
        <w:rPr>
          <w:rFonts w:ascii="ＭＳ 明朝" w:eastAsia="ＭＳ 明朝" w:hAnsi="ＭＳ 明朝" w:hint="eastAsia"/>
          <w:color w:val="000000"/>
        </w:rPr>
        <w:t>不適合を知り</w:t>
      </w:r>
      <w:r w:rsidR="00FD6210">
        <w:rPr>
          <w:rFonts w:ascii="ＭＳ 明朝" w:eastAsia="ＭＳ 明朝" w:hAnsi="ＭＳ 明朝" w:hint="eastAsia"/>
          <w:color w:val="000000"/>
        </w:rPr>
        <w:t>、</w:t>
      </w:r>
      <w:r w:rsidR="00A21573" w:rsidRPr="006F0437">
        <w:rPr>
          <w:rFonts w:ascii="ＭＳ 明朝" w:eastAsia="ＭＳ 明朝" w:hAnsi="ＭＳ 明朝" w:hint="eastAsia"/>
          <w:color w:val="000000"/>
        </w:rPr>
        <w:t>又は重大な過失によって知らなかったときは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この限りでない。</w:t>
      </w:r>
    </w:p>
    <w:p w14:paraId="25830C15"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（秘密の保持）</w:t>
      </w:r>
    </w:p>
    <w:p w14:paraId="2F733D6C" w14:textId="0D91FB72" w:rsidR="00A654E0" w:rsidRPr="006F0437" w:rsidRDefault="00A654E0" w:rsidP="006F0437">
      <w:pPr>
        <w:spacing w:line="239" w:lineRule="exact"/>
        <w:jc w:val="left"/>
        <w:rPr>
          <w:rFonts w:ascii="ＭＳ 明朝" w:eastAsia="ＭＳ 明朝" w:hAnsi="ＭＳ 明朝"/>
          <w:color w:val="000000"/>
        </w:rPr>
      </w:pPr>
      <w:r w:rsidRPr="006F0437">
        <w:rPr>
          <w:rFonts w:ascii="ＭＳ 明朝" w:eastAsia="ＭＳ 明朝" w:hAnsi="ＭＳ 明朝" w:hint="eastAsia"/>
          <w:b/>
          <w:bCs/>
          <w:color w:val="000000"/>
        </w:rPr>
        <w:lastRenderedPageBreak/>
        <w:t>第</w:t>
      </w:r>
      <w:r w:rsidRPr="006F0437">
        <w:rPr>
          <w:rFonts w:ascii="ＭＳ 明朝" w:eastAsia="ＭＳ 明朝" w:hAnsi="ＭＳ 明朝" w:hint="eastAsia"/>
          <w:b/>
          <w:bCs/>
          <w:color w:val="000000"/>
          <w:fitText w:val="144" w:id="-1754610944"/>
        </w:rPr>
        <w:t>1</w:t>
      </w:r>
      <w:r w:rsidRPr="006F0437">
        <w:rPr>
          <w:rFonts w:ascii="ＭＳ 明朝" w:eastAsia="ＭＳ 明朝" w:hAnsi="ＭＳ 明朝" w:hint="eastAsia"/>
          <w:b/>
          <w:bCs/>
          <w:color w:val="000000"/>
          <w:spacing w:val="0"/>
          <w:fitText w:val="144" w:id="-1754610944"/>
        </w:rPr>
        <w:t>9</w:t>
      </w:r>
      <w:r w:rsidRPr="006F0437">
        <w:rPr>
          <w:rFonts w:ascii="ＭＳ 明朝" w:eastAsia="ＭＳ 明朝" w:hAnsi="ＭＳ 明朝" w:hint="eastAsia"/>
          <w:b/>
          <w:bCs/>
          <w:color w:val="000000"/>
        </w:rPr>
        <w:t>条</w:t>
      </w:r>
      <w:r w:rsidRPr="006F0437">
        <w:rPr>
          <w:rFonts w:ascii="ＭＳ 明朝" w:eastAsia="ＭＳ 明朝" w:hAnsi="ＭＳ 明朝" w:hint="eastAsia"/>
          <w:color w:val="000000"/>
        </w:rPr>
        <w:t xml:space="preserve">　</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及び</w:t>
      </w:r>
      <w:r w:rsidR="001B68ED" w:rsidRPr="006F0437">
        <w:rPr>
          <w:rFonts w:ascii="ＭＳ 明朝" w:eastAsia="ＭＳ 明朝" w:hAnsi="ＭＳ 明朝" w:hint="eastAsia"/>
          <w:color w:val="000000"/>
        </w:rPr>
        <w:t>受注者</w:t>
      </w:r>
      <w:r w:rsidRPr="006F0437">
        <w:rPr>
          <w:rFonts w:ascii="ＭＳ 明朝" w:eastAsia="ＭＳ 明朝" w:hAnsi="ＭＳ 明朝" w:hint="eastAsia"/>
          <w:color w:val="000000"/>
        </w:rPr>
        <w:t>はこの契約の履行に関し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知り得た相手方の秘密を第三者に洩らし</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又は利用してはならない。</w:t>
      </w:r>
    </w:p>
    <w:p w14:paraId="7308301F" w14:textId="77777777" w:rsidR="00A654E0" w:rsidRPr="006F0437" w:rsidRDefault="00A654E0" w:rsidP="006F0437">
      <w:pPr>
        <w:snapToGrid w:val="0"/>
        <w:spacing w:line="239" w:lineRule="exact"/>
        <w:ind w:left="138" w:hangingChars="100" w:hanging="138"/>
        <w:jc w:val="left"/>
        <w:rPr>
          <w:rFonts w:ascii="ＭＳ 明朝" w:eastAsia="ＭＳ 明朝" w:hAnsi="ＭＳ 明朝"/>
          <w:b/>
          <w:bCs/>
          <w:color w:val="000000"/>
          <w:szCs w:val="14"/>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szCs w:val="14"/>
        </w:rPr>
        <w:t>（損害賠償額の予約）</w:t>
      </w:r>
    </w:p>
    <w:p w14:paraId="1C2B17F0" w14:textId="4852B50D" w:rsidR="00A654E0" w:rsidRPr="006F0437" w:rsidRDefault="00A654E0" w:rsidP="006F0437">
      <w:pPr>
        <w:spacing w:line="239" w:lineRule="exact"/>
        <w:ind w:left="138" w:hangingChars="100" w:hanging="138"/>
        <w:jc w:val="left"/>
        <w:rPr>
          <w:rFonts w:ascii="ＭＳ 明朝" w:eastAsia="ＭＳ 明朝" w:hAnsi="ＭＳ 明朝"/>
          <w:color w:val="000000"/>
          <w:szCs w:val="14"/>
        </w:rPr>
      </w:pPr>
      <w:r w:rsidRPr="006F0437">
        <w:rPr>
          <w:rFonts w:ascii="ＭＳ 明朝" w:eastAsia="ＭＳ 明朝" w:hAnsi="ＭＳ 明朝" w:hint="eastAsia"/>
          <w:b/>
          <w:bCs/>
          <w:color w:val="000000"/>
          <w:szCs w:val="14"/>
        </w:rPr>
        <w:t>第</w:t>
      </w:r>
      <w:r w:rsidRPr="006F0437">
        <w:rPr>
          <w:rFonts w:ascii="ＭＳ 明朝" w:eastAsia="ＭＳ 明朝" w:hAnsi="ＭＳ 明朝" w:hint="eastAsia"/>
          <w:b/>
          <w:bCs/>
          <w:color w:val="000000"/>
          <w:szCs w:val="14"/>
          <w:fitText w:val="144" w:id="-1754610688"/>
        </w:rPr>
        <w:t>2</w:t>
      </w:r>
      <w:r w:rsidRPr="006F0437">
        <w:rPr>
          <w:rFonts w:ascii="ＭＳ 明朝" w:eastAsia="ＭＳ 明朝" w:hAnsi="ＭＳ 明朝" w:hint="eastAsia"/>
          <w:b/>
          <w:bCs/>
          <w:color w:val="000000"/>
          <w:spacing w:val="0"/>
          <w:szCs w:val="14"/>
          <w:fitText w:val="144" w:id="-1754610688"/>
        </w:rPr>
        <w:t>0</w:t>
      </w:r>
      <w:r w:rsidRPr="006F0437">
        <w:rPr>
          <w:rFonts w:ascii="ＭＳ 明朝" w:eastAsia="ＭＳ 明朝" w:hAnsi="ＭＳ 明朝" w:hint="eastAsia"/>
          <w:b/>
          <w:bCs/>
          <w:color w:val="000000"/>
          <w:szCs w:val="14"/>
        </w:rPr>
        <w:t>条</w:t>
      </w:r>
      <w:r w:rsidRPr="006F0437">
        <w:rPr>
          <w:rFonts w:ascii="ＭＳ 明朝" w:eastAsia="ＭＳ 明朝" w:hAnsi="ＭＳ 明朝" w:hint="eastAsia"/>
          <w:color w:val="000000"/>
          <w:szCs w:val="14"/>
        </w:rPr>
        <w:t xml:space="preserve">　</w:t>
      </w:r>
      <w:r w:rsidR="001B68ED" w:rsidRPr="006F0437">
        <w:rPr>
          <w:rFonts w:ascii="ＭＳ 明朝" w:eastAsia="ＭＳ 明朝" w:hAnsi="ＭＳ 明朝" w:hint="eastAsia"/>
          <w:color w:val="000000"/>
          <w:szCs w:val="14"/>
        </w:rPr>
        <w:t>受注者</w:t>
      </w:r>
      <w:r w:rsidRPr="006F0437">
        <w:rPr>
          <w:rFonts w:ascii="ＭＳ 明朝" w:eastAsia="ＭＳ 明朝" w:hAnsi="ＭＳ 明朝" w:hint="eastAsia"/>
          <w:color w:val="000000"/>
          <w:szCs w:val="14"/>
        </w:rPr>
        <w:t>は</w:t>
      </w:r>
      <w:r w:rsidR="00FD6210">
        <w:rPr>
          <w:rFonts w:ascii="ＭＳ 明朝" w:eastAsia="ＭＳ 明朝" w:hAnsi="ＭＳ 明朝" w:hint="eastAsia"/>
          <w:color w:val="000000"/>
          <w:szCs w:val="14"/>
        </w:rPr>
        <w:t>、</w:t>
      </w:r>
      <w:r w:rsidRPr="006F0437">
        <w:rPr>
          <w:rFonts w:ascii="ＭＳ 明朝" w:eastAsia="ＭＳ 明朝" w:hAnsi="ＭＳ 明朝" w:hint="eastAsia"/>
          <w:color w:val="000000"/>
          <w:szCs w:val="14"/>
        </w:rPr>
        <w:t>この契約に関して</w:t>
      </w:r>
      <w:r w:rsidR="00FD6210">
        <w:rPr>
          <w:rFonts w:ascii="ＭＳ 明朝" w:eastAsia="ＭＳ 明朝" w:hAnsi="ＭＳ 明朝" w:hint="eastAsia"/>
          <w:color w:val="000000"/>
          <w:szCs w:val="14"/>
        </w:rPr>
        <w:t>、</w:t>
      </w:r>
      <w:r w:rsidRPr="006F0437">
        <w:rPr>
          <w:rFonts w:ascii="ＭＳ 明朝" w:eastAsia="ＭＳ 明朝" w:hAnsi="ＭＳ 明朝" w:hint="eastAsia"/>
          <w:color w:val="000000"/>
          <w:szCs w:val="14"/>
        </w:rPr>
        <w:t>第</w:t>
      </w:r>
      <w:r w:rsidRPr="006F0437">
        <w:rPr>
          <w:rFonts w:ascii="ＭＳ 明朝" w:eastAsia="ＭＳ 明朝" w:hAnsi="ＭＳ 明朝" w:hint="eastAsia"/>
          <w:color w:val="000000"/>
          <w:szCs w:val="14"/>
          <w:fitText w:val="144" w:id="-1754557696"/>
        </w:rPr>
        <w:t>1</w:t>
      </w:r>
      <w:r w:rsidRPr="006F0437">
        <w:rPr>
          <w:rFonts w:ascii="ＭＳ 明朝" w:eastAsia="ＭＳ 明朝" w:hAnsi="ＭＳ 明朝" w:hint="eastAsia"/>
          <w:color w:val="000000"/>
          <w:spacing w:val="0"/>
          <w:szCs w:val="14"/>
          <w:fitText w:val="144" w:id="-1754557696"/>
        </w:rPr>
        <w:t>6</w:t>
      </w:r>
      <w:r w:rsidRPr="006F0437">
        <w:rPr>
          <w:rFonts w:ascii="ＭＳ 明朝" w:eastAsia="ＭＳ 明朝" w:hAnsi="ＭＳ 明朝" w:hint="eastAsia"/>
          <w:color w:val="000000"/>
          <w:szCs w:val="14"/>
        </w:rPr>
        <w:t>条各号のいずれかに該当するときは</w:t>
      </w:r>
      <w:r w:rsidR="00FD6210">
        <w:rPr>
          <w:rFonts w:ascii="ＭＳ 明朝" w:eastAsia="ＭＳ 明朝" w:hAnsi="ＭＳ 明朝" w:hint="eastAsia"/>
          <w:color w:val="000000"/>
          <w:szCs w:val="14"/>
        </w:rPr>
        <w:t>、</w:t>
      </w:r>
      <w:r w:rsidR="001B68ED" w:rsidRPr="006F0437">
        <w:rPr>
          <w:rFonts w:ascii="ＭＳ 明朝" w:eastAsia="ＭＳ 明朝" w:hAnsi="ＭＳ 明朝" w:hint="eastAsia"/>
          <w:color w:val="000000"/>
          <w:szCs w:val="14"/>
        </w:rPr>
        <w:t>発注者</w:t>
      </w:r>
      <w:r w:rsidRPr="006F0437">
        <w:rPr>
          <w:rFonts w:ascii="ＭＳ 明朝" w:eastAsia="ＭＳ 明朝" w:hAnsi="ＭＳ 明朝" w:hint="eastAsia"/>
          <w:color w:val="000000"/>
          <w:szCs w:val="14"/>
        </w:rPr>
        <w:t>が契約を解除するか否かを問わず</w:t>
      </w:r>
      <w:r w:rsidR="00FD6210">
        <w:rPr>
          <w:rFonts w:ascii="ＭＳ 明朝" w:eastAsia="ＭＳ 明朝" w:hAnsi="ＭＳ 明朝" w:hint="eastAsia"/>
          <w:color w:val="000000"/>
          <w:szCs w:val="14"/>
        </w:rPr>
        <w:t>、</w:t>
      </w:r>
      <w:r w:rsidRPr="006F0437">
        <w:rPr>
          <w:rFonts w:ascii="ＭＳ 明朝" w:eastAsia="ＭＳ 明朝" w:hAnsi="ＭＳ 明朝" w:hint="eastAsia"/>
          <w:color w:val="000000"/>
          <w:szCs w:val="14"/>
        </w:rPr>
        <w:t>賠償金として</w:t>
      </w:r>
      <w:r w:rsidR="00FD6210">
        <w:rPr>
          <w:rFonts w:ascii="ＭＳ 明朝" w:eastAsia="ＭＳ 明朝" w:hAnsi="ＭＳ 明朝" w:hint="eastAsia"/>
          <w:color w:val="000000"/>
          <w:szCs w:val="14"/>
        </w:rPr>
        <w:t>、</w:t>
      </w:r>
      <w:r w:rsidRPr="006F0437">
        <w:rPr>
          <w:rFonts w:ascii="ＭＳ 明朝" w:eastAsia="ＭＳ 明朝" w:hAnsi="ＭＳ 明朝" w:hint="eastAsia"/>
          <w:color w:val="000000"/>
          <w:szCs w:val="14"/>
        </w:rPr>
        <w:t>契約金額の</w:t>
      </w:r>
      <w:r w:rsidR="00DF7BE9" w:rsidRPr="006F0437">
        <w:rPr>
          <w:rFonts w:ascii="ＭＳ 明朝" w:eastAsia="ＭＳ 明朝" w:hAnsi="ＭＳ 明朝" w:hint="eastAsia"/>
          <w:color w:val="000000"/>
          <w:szCs w:val="14"/>
          <w:fitText w:val="140" w:id="-1210946816"/>
        </w:rPr>
        <w:t>1</w:t>
      </w:r>
      <w:r w:rsidR="00DF7BE9" w:rsidRPr="006F0437">
        <w:rPr>
          <w:rFonts w:ascii="ＭＳ 明朝" w:eastAsia="ＭＳ 明朝" w:hAnsi="ＭＳ 明朝" w:hint="eastAsia"/>
          <w:color w:val="000000"/>
          <w:spacing w:val="0"/>
          <w:szCs w:val="14"/>
          <w:fitText w:val="140" w:id="-1210946816"/>
        </w:rPr>
        <w:t>0</w:t>
      </w:r>
      <w:r w:rsidRPr="006F0437">
        <w:rPr>
          <w:rFonts w:ascii="ＭＳ 明朝" w:eastAsia="ＭＳ 明朝" w:hAnsi="ＭＳ 明朝" w:hint="eastAsia"/>
          <w:color w:val="000000"/>
          <w:szCs w:val="14"/>
        </w:rPr>
        <w:t>分の</w:t>
      </w:r>
      <w:r w:rsidR="00DF7BE9" w:rsidRPr="006F0437">
        <w:rPr>
          <w:rFonts w:ascii="ＭＳ 明朝" w:eastAsia="ＭＳ 明朝" w:hAnsi="ＭＳ 明朝" w:hint="eastAsia"/>
          <w:color w:val="000000"/>
          <w:szCs w:val="14"/>
        </w:rPr>
        <w:t>２</w:t>
      </w:r>
      <w:r w:rsidRPr="006F0437">
        <w:rPr>
          <w:rFonts w:ascii="ＭＳ 明朝" w:eastAsia="ＭＳ 明朝" w:hAnsi="ＭＳ 明朝" w:hint="eastAsia"/>
          <w:color w:val="000000"/>
          <w:szCs w:val="14"/>
        </w:rPr>
        <w:t>に相当する額を支払わなければならない。契約を履行した後も同様とする。ただし</w:t>
      </w:r>
      <w:r w:rsidR="00FD6210">
        <w:rPr>
          <w:rFonts w:ascii="ＭＳ 明朝" w:eastAsia="ＭＳ 明朝" w:hAnsi="ＭＳ 明朝" w:hint="eastAsia"/>
          <w:color w:val="000000"/>
          <w:szCs w:val="14"/>
        </w:rPr>
        <w:t>、</w:t>
      </w:r>
      <w:r w:rsidR="001B68ED" w:rsidRPr="006F0437">
        <w:rPr>
          <w:rFonts w:ascii="ＭＳ 明朝" w:eastAsia="ＭＳ 明朝" w:hAnsi="ＭＳ 明朝" w:hint="eastAsia"/>
          <w:color w:val="000000"/>
          <w:szCs w:val="14"/>
        </w:rPr>
        <w:t>発注者</w:t>
      </w:r>
      <w:r w:rsidRPr="006F0437">
        <w:rPr>
          <w:rFonts w:ascii="ＭＳ 明朝" w:eastAsia="ＭＳ 明朝" w:hAnsi="ＭＳ 明朝" w:hint="eastAsia"/>
          <w:color w:val="000000"/>
          <w:szCs w:val="14"/>
        </w:rPr>
        <w:t>が特に損害額がないと認める場合は</w:t>
      </w:r>
      <w:r w:rsidR="00FD6210">
        <w:rPr>
          <w:rFonts w:ascii="ＭＳ 明朝" w:eastAsia="ＭＳ 明朝" w:hAnsi="ＭＳ 明朝" w:hint="eastAsia"/>
          <w:color w:val="000000"/>
          <w:szCs w:val="14"/>
        </w:rPr>
        <w:t>、</w:t>
      </w:r>
      <w:r w:rsidRPr="006F0437">
        <w:rPr>
          <w:rFonts w:ascii="ＭＳ 明朝" w:eastAsia="ＭＳ 明朝" w:hAnsi="ＭＳ 明朝" w:hint="eastAsia"/>
          <w:color w:val="000000"/>
          <w:szCs w:val="14"/>
        </w:rPr>
        <w:t>この限りでない。</w:t>
      </w:r>
    </w:p>
    <w:p w14:paraId="3C4223A3" w14:textId="16090D2F"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color w:val="000000"/>
          <w:szCs w:val="14"/>
        </w:rPr>
        <w:t>２　前項の規定は</w:t>
      </w:r>
      <w:r w:rsidR="00FD6210">
        <w:rPr>
          <w:rFonts w:ascii="ＭＳ 明朝" w:eastAsia="ＭＳ 明朝" w:hAnsi="ＭＳ 明朝" w:hint="eastAsia"/>
          <w:color w:val="000000"/>
          <w:szCs w:val="14"/>
        </w:rPr>
        <w:t>、</w:t>
      </w:r>
      <w:r w:rsidR="001B68ED" w:rsidRPr="006F0437">
        <w:rPr>
          <w:rFonts w:ascii="ＭＳ 明朝" w:eastAsia="ＭＳ 明朝" w:hAnsi="ＭＳ 明朝" w:hint="eastAsia"/>
          <w:color w:val="000000"/>
          <w:szCs w:val="14"/>
        </w:rPr>
        <w:t>発注者</w:t>
      </w:r>
      <w:r w:rsidRPr="006F0437">
        <w:rPr>
          <w:rFonts w:ascii="ＭＳ 明朝" w:eastAsia="ＭＳ 明朝" w:hAnsi="ＭＳ 明朝" w:hint="eastAsia"/>
          <w:color w:val="000000"/>
          <w:szCs w:val="14"/>
        </w:rPr>
        <w:t>に生じた実際の損害額が前項に規定する賠償金の額を越える場合に</w:t>
      </w:r>
      <w:r w:rsidRPr="006F0437">
        <w:rPr>
          <w:rFonts w:ascii="ＭＳ 明朝" w:eastAsia="ＭＳ 明朝" w:hAnsi="ＭＳ 明朝" w:hint="eastAsia"/>
          <w:color w:val="000000"/>
        </w:rPr>
        <w:t>おいては</w:t>
      </w:r>
      <w:r w:rsidR="00FD6210">
        <w:rPr>
          <w:rFonts w:ascii="ＭＳ 明朝" w:eastAsia="ＭＳ 明朝" w:hAnsi="ＭＳ 明朝" w:hint="eastAsia"/>
          <w:color w:val="000000"/>
        </w:rPr>
        <w:t>、</w:t>
      </w:r>
      <w:r w:rsidR="001B68ED" w:rsidRPr="006F0437">
        <w:rPr>
          <w:rFonts w:ascii="ＭＳ 明朝" w:eastAsia="ＭＳ 明朝" w:hAnsi="ＭＳ 明朝" w:hint="eastAsia"/>
          <w:color w:val="000000"/>
        </w:rPr>
        <w:t>発注者</w:t>
      </w:r>
      <w:r w:rsidRPr="006F0437">
        <w:rPr>
          <w:rFonts w:ascii="ＭＳ 明朝" w:eastAsia="ＭＳ 明朝" w:hAnsi="ＭＳ 明朝" w:hint="eastAsia"/>
          <w:color w:val="000000"/>
        </w:rPr>
        <w:t>がその超過分につき賠償を請求することを妨げるものではない。</w:t>
      </w:r>
    </w:p>
    <w:p w14:paraId="505DE8B3" w14:textId="77777777" w:rsidR="00A654E0" w:rsidRPr="006F0437" w:rsidRDefault="00A654E0" w:rsidP="006F0437">
      <w:pPr>
        <w:spacing w:line="239" w:lineRule="exact"/>
        <w:jc w:val="left"/>
        <w:rPr>
          <w:rFonts w:ascii="ＭＳ 明朝" w:eastAsia="ＭＳ 明朝" w:hAnsi="ＭＳ 明朝"/>
          <w:b/>
          <w:bCs/>
          <w:color w:val="000000"/>
        </w:rPr>
      </w:pPr>
      <w:r w:rsidRPr="006F0437">
        <w:rPr>
          <w:rFonts w:ascii="ＭＳ 明朝" w:eastAsia="ＭＳ 明朝" w:hAnsi="ＭＳ 明朝" w:hint="eastAsia"/>
          <w:color w:val="000000"/>
        </w:rPr>
        <w:t xml:space="preserve">　</w:t>
      </w:r>
      <w:r w:rsidRPr="006F0437">
        <w:rPr>
          <w:rFonts w:ascii="ＭＳ 明朝" w:eastAsia="ＭＳ 明朝" w:hAnsi="ＭＳ 明朝" w:hint="eastAsia"/>
          <w:b/>
          <w:bCs/>
          <w:color w:val="000000"/>
        </w:rPr>
        <w:t>（契約外の事項）</w:t>
      </w:r>
    </w:p>
    <w:p w14:paraId="3DB4F59E" w14:textId="11E7E359" w:rsidR="00A654E0" w:rsidRPr="006F0437" w:rsidRDefault="00A654E0" w:rsidP="006F0437">
      <w:pPr>
        <w:spacing w:line="239" w:lineRule="exact"/>
        <w:ind w:left="138" w:hangingChars="100" w:hanging="138"/>
        <w:jc w:val="left"/>
        <w:rPr>
          <w:rFonts w:ascii="ＭＳ 明朝" w:eastAsia="ＭＳ 明朝" w:hAnsi="ＭＳ 明朝"/>
          <w:color w:val="000000"/>
        </w:rPr>
      </w:pPr>
      <w:r w:rsidRPr="006F0437">
        <w:rPr>
          <w:rFonts w:ascii="ＭＳ 明朝" w:eastAsia="ＭＳ 明朝" w:hAnsi="ＭＳ 明朝" w:hint="eastAsia"/>
          <w:b/>
          <w:bCs/>
          <w:color w:val="000000"/>
        </w:rPr>
        <w:t>第</w:t>
      </w:r>
      <w:r w:rsidRPr="006F0437">
        <w:rPr>
          <w:rFonts w:ascii="ＭＳ 明朝" w:eastAsia="ＭＳ 明朝" w:hAnsi="ＭＳ 明朝" w:hint="eastAsia"/>
          <w:b/>
          <w:bCs/>
          <w:color w:val="000000"/>
          <w:fitText w:val="144" w:id="-1757063167"/>
        </w:rPr>
        <w:t>2</w:t>
      </w:r>
      <w:r w:rsidRPr="006F0437">
        <w:rPr>
          <w:rFonts w:ascii="ＭＳ 明朝" w:eastAsia="ＭＳ 明朝" w:hAnsi="ＭＳ 明朝" w:hint="eastAsia"/>
          <w:b/>
          <w:bCs/>
          <w:color w:val="000000"/>
          <w:spacing w:val="0"/>
          <w:fitText w:val="144" w:id="-1757063167"/>
        </w:rPr>
        <w:t>1</w:t>
      </w:r>
      <w:r w:rsidRPr="006F0437">
        <w:rPr>
          <w:rFonts w:ascii="ＭＳ 明朝" w:eastAsia="ＭＳ 明朝" w:hAnsi="ＭＳ 明朝" w:hint="eastAsia"/>
          <w:b/>
          <w:bCs/>
          <w:color w:val="000000"/>
        </w:rPr>
        <w:t>条</w:t>
      </w:r>
      <w:r w:rsidRPr="006F0437">
        <w:rPr>
          <w:rFonts w:ascii="ＭＳ 明朝" w:eastAsia="ＭＳ 明朝" w:hAnsi="ＭＳ 明朝" w:hint="eastAsia"/>
          <w:color w:val="000000"/>
        </w:rPr>
        <w:t xml:space="preserve">　この契約について定めのない事項及び</w:t>
      </w:r>
      <w:r w:rsidR="00BC0A76" w:rsidRPr="006F0437">
        <w:rPr>
          <w:rFonts w:ascii="ＭＳ 明朝" w:eastAsia="ＭＳ 明朝" w:hAnsi="ＭＳ 明朝" w:hint="eastAsia"/>
          <w:color w:val="000000"/>
        </w:rPr>
        <w:t>発注者と受注者</w:t>
      </w:r>
      <w:r w:rsidRPr="006F0437">
        <w:rPr>
          <w:rFonts w:ascii="ＭＳ 明朝" w:eastAsia="ＭＳ 明朝" w:hAnsi="ＭＳ 明朝" w:hint="eastAsia"/>
          <w:color w:val="000000"/>
        </w:rPr>
        <w:t>間に紛争又は疑義の生じた事項については</w:t>
      </w:r>
      <w:r w:rsidR="00FD6210">
        <w:rPr>
          <w:rFonts w:ascii="ＭＳ 明朝" w:eastAsia="ＭＳ 明朝" w:hAnsi="ＭＳ 明朝" w:hint="eastAsia"/>
          <w:color w:val="000000"/>
        </w:rPr>
        <w:t>、</w:t>
      </w:r>
      <w:r w:rsidRPr="006F0437">
        <w:rPr>
          <w:rFonts w:ascii="ＭＳ 明朝" w:eastAsia="ＭＳ 明朝" w:hAnsi="ＭＳ 明朝" w:hint="eastAsia"/>
          <w:color w:val="000000"/>
        </w:rPr>
        <w:t>その都度</w:t>
      </w:r>
      <w:r w:rsidR="00BC0A76" w:rsidRPr="006F0437">
        <w:rPr>
          <w:rFonts w:ascii="ＭＳ 明朝" w:eastAsia="ＭＳ 明朝" w:hAnsi="ＭＳ 明朝" w:hint="eastAsia"/>
          <w:color w:val="000000"/>
        </w:rPr>
        <w:t>発注者と受注者とが協議</w:t>
      </w:r>
      <w:r w:rsidRPr="006F0437">
        <w:rPr>
          <w:rFonts w:ascii="ＭＳ 明朝" w:eastAsia="ＭＳ 明朝" w:hAnsi="ＭＳ 明朝" w:hint="eastAsia"/>
          <w:color w:val="000000"/>
        </w:rPr>
        <w:t>して定めるものとする。</w:t>
      </w:r>
    </w:p>
    <w:sectPr w:rsidR="00A654E0" w:rsidRPr="006F0437" w:rsidSect="00D84392">
      <w:endnotePr>
        <w:numFmt w:val="decimal"/>
        <w:numStart w:val="0"/>
      </w:endnotePr>
      <w:type w:val="nextColumn"/>
      <w:pgSz w:w="11905" w:h="16837" w:code="9"/>
      <w:pgMar w:top="624" w:right="1134" w:bottom="624" w:left="1418" w:header="851" w:footer="992" w:gutter="0"/>
      <w:paperSrc w:first="1" w:other="1"/>
      <w:cols w:space="425"/>
      <w:docGrid w:type="linesAndChars" w:linePitch="191" w:charSpace="-1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4B99" w14:textId="77777777" w:rsidR="00240466" w:rsidRDefault="00240466" w:rsidP="006E1C57">
      <w:pPr>
        <w:spacing w:line="240" w:lineRule="auto"/>
      </w:pPr>
      <w:r>
        <w:separator/>
      </w:r>
    </w:p>
  </w:endnote>
  <w:endnote w:type="continuationSeparator" w:id="0">
    <w:p w14:paraId="2CF586DA" w14:textId="77777777" w:rsidR="00240466" w:rsidRDefault="00240466" w:rsidP="006E1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7906" w14:textId="77777777" w:rsidR="00240466" w:rsidRDefault="00240466" w:rsidP="006E1C57">
      <w:pPr>
        <w:spacing w:line="240" w:lineRule="auto"/>
      </w:pPr>
      <w:r>
        <w:separator/>
      </w:r>
    </w:p>
  </w:footnote>
  <w:footnote w:type="continuationSeparator" w:id="0">
    <w:p w14:paraId="45F895F7" w14:textId="77777777" w:rsidR="00240466" w:rsidRDefault="00240466" w:rsidP="006E1C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9"/>
  <w:drawingGridVerticalSpacing w:val="191"/>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536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7A"/>
    <w:rsid w:val="00007A0C"/>
    <w:rsid w:val="0004095F"/>
    <w:rsid w:val="00066851"/>
    <w:rsid w:val="0007424E"/>
    <w:rsid w:val="000754EE"/>
    <w:rsid w:val="000779AD"/>
    <w:rsid w:val="00090A70"/>
    <w:rsid w:val="000A5629"/>
    <w:rsid w:val="000B4A8E"/>
    <w:rsid w:val="000E5F3D"/>
    <w:rsid w:val="0011517A"/>
    <w:rsid w:val="00115D76"/>
    <w:rsid w:val="00131BBD"/>
    <w:rsid w:val="0014723D"/>
    <w:rsid w:val="00160CDA"/>
    <w:rsid w:val="00187948"/>
    <w:rsid w:val="00191BD1"/>
    <w:rsid w:val="00191EDE"/>
    <w:rsid w:val="001B68ED"/>
    <w:rsid w:val="001C0FA4"/>
    <w:rsid w:val="0022577A"/>
    <w:rsid w:val="00240466"/>
    <w:rsid w:val="002678B1"/>
    <w:rsid w:val="002D3EC3"/>
    <w:rsid w:val="002E0DC1"/>
    <w:rsid w:val="003466F9"/>
    <w:rsid w:val="003539E5"/>
    <w:rsid w:val="0036101D"/>
    <w:rsid w:val="00386153"/>
    <w:rsid w:val="0040637C"/>
    <w:rsid w:val="0041732A"/>
    <w:rsid w:val="00432211"/>
    <w:rsid w:val="00433EAA"/>
    <w:rsid w:val="00441D4E"/>
    <w:rsid w:val="00446F09"/>
    <w:rsid w:val="004513C1"/>
    <w:rsid w:val="0046318A"/>
    <w:rsid w:val="00483FCC"/>
    <w:rsid w:val="00485F0F"/>
    <w:rsid w:val="004B7E80"/>
    <w:rsid w:val="004C073B"/>
    <w:rsid w:val="004E30D2"/>
    <w:rsid w:val="004E5BAC"/>
    <w:rsid w:val="00516BD6"/>
    <w:rsid w:val="005267B6"/>
    <w:rsid w:val="005427A1"/>
    <w:rsid w:val="00553F97"/>
    <w:rsid w:val="00585920"/>
    <w:rsid w:val="00585C74"/>
    <w:rsid w:val="00591724"/>
    <w:rsid w:val="005C382F"/>
    <w:rsid w:val="005C74AC"/>
    <w:rsid w:val="005F316A"/>
    <w:rsid w:val="00645140"/>
    <w:rsid w:val="00645F30"/>
    <w:rsid w:val="006827D2"/>
    <w:rsid w:val="006A0147"/>
    <w:rsid w:val="006D4556"/>
    <w:rsid w:val="006E1C57"/>
    <w:rsid w:val="006F0437"/>
    <w:rsid w:val="007417BE"/>
    <w:rsid w:val="007702B9"/>
    <w:rsid w:val="00780DF6"/>
    <w:rsid w:val="0079362A"/>
    <w:rsid w:val="007C28C5"/>
    <w:rsid w:val="00804CA2"/>
    <w:rsid w:val="00827263"/>
    <w:rsid w:val="0084247B"/>
    <w:rsid w:val="008816DF"/>
    <w:rsid w:val="008A09B3"/>
    <w:rsid w:val="008A75E6"/>
    <w:rsid w:val="008D51F8"/>
    <w:rsid w:val="00932F3B"/>
    <w:rsid w:val="00936293"/>
    <w:rsid w:val="00944CB9"/>
    <w:rsid w:val="00961BD1"/>
    <w:rsid w:val="0096385F"/>
    <w:rsid w:val="00971590"/>
    <w:rsid w:val="0099679A"/>
    <w:rsid w:val="00997BA6"/>
    <w:rsid w:val="009A3578"/>
    <w:rsid w:val="009F3C81"/>
    <w:rsid w:val="00A106BE"/>
    <w:rsid w:val="00A1588A"/>
    <w:rsid w:val="00A20071"/>
    <w:rsid w:val="00A21573"/>
    <w:rsid w:val="00A2783A"/>
    <w:rsid w:val="00A654E0"/>
    <w:rsid w:val="00A77825"/>
    <w:rsid w:val="00A87774"/>
    <w:rsid w:val="00AC0E39"/>
    <w:rsid w:val="00AC7D25"/>
    <w:rsid w:val="00AE2C24"/>
    <w:rsid w:val="00B04F29"/>
    <w:rsid w:val="00B112B9"/>
    <w:rsid w:val="00B321D8"/>
    <w:rsid w:val="00B437C5"/>
    <w:rsid w:val="00B52E26"/>
    <w:rsid w:val="00B63CCD"/>
    <w:rsid w:val="00B93C70"/>
    <w:rsid w:val="00B960B2"/>
    <w:rsid w:val="00BC0A76"/>
    <w:rsid w:val="00C2418A"/>
    <w:rsid w:val="00C85F53"/>
    <w:rsid w:val="00CB5015"/>
    <w:rsid w:val="00D076D0"/>
    <w:rsid w:val="00D42CCD"/>
    <w:rsid w:val="00D73000"/>
    <w:rsid w:val="00D84392"/>
    <w:rsid w:val="00DA29E0"/>
    <w:rsid w:val="00DA4EE5"/>
    <w:rsid w:val="00DD397C"/>
    <w:rsid w:val="00DE2F49"/>
    <w:rsid w:val="00DF7BE9"/>
    <w:rsid w:val="00E52126"/>
    <w:rsid w:val="00E65E1E"/>
    <w:rsid w:val="00E7408E"/>
    <w:rsid w:val="00E83823"/>
    <w:rsid w:val="00E92569"/>
    <w:rsid w:val="00EE0320"/>
    <w:rsid w:val="00EE62AA"/>
    <w:rsid w:val="00EF2159"/>
    <w:rsid w:val="00F06C79"/>
    <w:rsid w:val="00F21404"/>
    <w:rsid w:val="00F439DC"/>
    <w:rsid w:val="00FD6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08A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239" w:lineRule="atLeast"/>
      <w:jc w:val="both"/>
      <w:textAlignment w:val="baseline"/>
    </w:pPr>
    <w:rPr>
      <w:spacing w:val="2"/>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1C57"/>
    <w:pPr>
      <w:tabs>
        <w:tab w:val="center" w:pos="4252"/>
        <w:tab w:val="right" w:pos="8504"/>
      </w:tabs>
      <w:snapToGrid w:val="0"/>
    </w:pPr>
  </w:style>
  <w:style w:type="character" w:customStyle="1" w:styleId="a4">
    <w:name w:val="ヘッダー (文字)"/>
    <w:link w:val="a3"/>
    <w:rsid w:val="006E1C57"/>
    <w:rPr>
      <w:spacing w:val="2"/>
      <w:sz w:val="14"/>
    </w:rPr>
  </w:style>
  <w:style w:type="paragraph" w:styleId="a5">
    <w:name w:val="footer"/>
    <w:basedOn w:val="a"/>
    <w:link w:val="a6"/>
    <w:rsid w:val="006E1C57"/>
    <w:pPr>
      <w:tabs>
        <w:tab w:val="center" w:pos="4252"/>
        <w:tab w:val="right" w:pos="8504"/>
      </w:tabs>
      <w:snapToGrid w:val="0"/>
    </w:pPr>
  </w:style>
  <w:style w:type="character" w:customStyle="1" w:styleId="a6">
    <w:name w:val="フッター (文字)"/>
    <w:link w:val="a5"/>
    <w:rsid w:val="006E1C57"/>
    <w:rPr>
      <w:spacing w:val="2"/>
      <w:sz w:val="14"/>
    </w:rPr>
  </w:style>
  <w:style w:type="character" w:styleId="a7">
    <w:name w:val="annotation reference"/>
    <w:rsid w:val="00E65E1E"/>
    <w:rPr>
      <w:sz w:val="18"/>
      <w:szCs w:val="18"/>
    </w:rPr>
  </w:style>
  <w:style w:type="paragraph" w:styleId="a8">
    <w:name w:val="annotation text"/>
    <w:basedOn w:val="a"/>
    <w:link w:val="a9"/>
    <w:rsid w:val="00E65E1E"/>
    <w:pPr>
      <w:jc w:val="left"/>
    </w:pPr>
  </w:style>
  <w:style w:type="character" w:customStyle="1" w:styleId="a9">
    <w:name w:val="コメント文字列 (文字)"/>
    <w:link w:val="a8"/>
    <w:rsid w:val="00E65E1E"/>
    <w:rPr>
      <w:spacing w:val="2"/>
      <w:sz w:val="14"/>
    </w:rPr>
  </w:style>
  <w:style w:type="paragraph" w:styleId="aa">
    <w:name w:val="annotation subject"/>
    <w:basedOn w:val="a8"/>
    <w:next w:val="a8"/>
    <w:link w:val="ab"/>
    <w:rsid w:val="00E65E1E"/>
    <w:rPr>
      <w:b/>
      <w:bCs/>
    </w:rPr>
  </w:style>
  <w:style w:type="character" w:customStyle="1" w:styleId="ab">
    <w:name w:val="コメント内容 (文字)"/>
    <w:link w:val="aa"/>
    <w:rsid w:val="00E65E1E"/>
    <w:rPr>
      <w:b/>
      <w:bCs/>
      <w:spacing w:val="2"/>
      <w:sz w:val="14"/>
    </w:rPr>
  </w:style>
  <w:style w:type="paragraph" w:styleId="ac">
    <w:name w:val="Balloon Text"/>
    <w:basedOn w:val="a"/>
    <w:link w:val="ad"/>
    <w:rsid w:val="00E65E1E"/>
    <w:pPr>
      <w:spacing w:line="240" w:lineRule="auto"/>
    </w:pPr>
    <w:rPr>
      <w:rFonts w:ascii="Arial" w:eastAsia="ＭＳ ゴシック" w:hAnsi="Arial"/>
      <w:sz w:val="18"/>
      <w:szCs w:val="18"/>
    </w:rPr>
  </w:style>
  <w:style w:type="character" w:customStyle="1" w:styleId="ad">
    <w:name w:val="吹き出し (文字)"/>
    <w:link w:val="ac"/>
    <w:rsid w:val="00E65E1E"/>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B1AD7-AE93-41F4-8FCF-2AE68E09CE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209EA6-58F3-4738-AE82-4B6700012ADA}">
  <ds:schemaRefs>
    <ds:schemaRef ds:uri="http://schemas.microsoft.com/office/2006/metadata/longProperties"/>
  </ds:schemaRefs>
</ds:datastoreItem>
</file>

<file path=customXml/itemProps3.xml><?xml version="1.0" encoding="utf-8"?>
<ds:datastoreItem xmlns:ds="http://schemas.openxmlformats.org/officeDocument/2006/customXml" ds:itemID="{9988BFEF-DF83-46AC-A77D-32E3B4671015}">
  <ds:schemaRefs>
    <ds:schemaRef ds:uri="http://schemas.openxmlformats.org/officeDocument/2006/bibliography"/>
  </ds:schemaRefs>
</ds:datastoreItem>
</file>

<file path=customXml/itemProps4.xml><?xml version="1.0" encoding="utf-8"?>
<ds:datastoreItem xmlns:ds="http://schemas.openxmlformats.org/officeDocument/2006/customXml" ds:itemID="{55A6E51E-5920-44B5-BA8C-C00A93109D78}">
  <ds:schemaRefs>
    <ds:schemaRef ds:uri="http://schemas.microsoft.com/sharepoint/v3/contenttype/forms"/>
  </ds:schemaRefs>
</ds:datastoreItem>
</file>

<file path=customXml/itemProps5.xml><?xml version="1.0" encoding="utf-8"?>
<ds:datastoreItem xmlns:ds="http://schemas.openxmlformats.org/officeDocument/2006/customXml" ds:itemID="{D79CE8BB-037F-4A94-9F65-1EE27AD2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5649</Words>
  <Characters>288</Characters>
  <Application>Microsoft Office Word</Application>
  <DocSecurity>0</DocSecurity>
  <Lines>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2023-04-03T06:08:00Z</dcterms:created>
  <dcterms:modified xsi:type="dcterms:W3CDTF">2023-04-03T06:08:00Z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0x0101001B56F50268203B48B613C2AA05B3D193</vt:lpwstr>
  </property>
</Properties>
</file>