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83311" w14:textId="77777777" w:rsidR="005D2AFB" w:rsidRPr="005E7CB2" w:rsidRDefault="005D2AFB" w:rsidP="00A70012">
      <w:pPr>
        <w:spacing w:line="300" w:lineRule="exact"/>
        <w:jc w:val="right"/>
        <w:rPr>
          <w:rFonts w:ascii="ＭＳ 明朝" w:hAnsi="ＭＳ 明朝"/>
          <w:szCs w:val="21"/>
        </w:rPr>
      </w:pPr>
      <w:r w:rsidRPr="005E7CB2">
        <w:rPr>
          <w:rFonts w:ascii="ＭＳ 明朝" w:hAnsi="ＭＳ 明朝" w:hint="eastAsia"/>
          <w:szCs w:val="21"/>
        </w:rPr>
        <w:t>（様式</w:t>
      </w:r>
      <w:r w:rsidR="00295672" w:rsidRPr="005E7CB2">
        <w:rPr>
          <w:rFonts w:ascii="ＭＳ 明朝" w:hAnsi="ＭＳ 明朝" w:hint="eastAsia"/>
          <w:szCs w:val="21"/>
        </w:rPr>
        <w:t>第</w:t>
      </w:r>
      <w:r w:rsidR="008034CD" w:rsidRPr="005E7CB2">
        <w:rPr>
          <w:rFonts w:ascii="ＭＳ 明朝" w:hAnsi="ＭＳ 明朝" w:hint="eastAsia"/>
          <w:szCs w:val="21"/>
        </w:rPr>
        <w:t>１</w:t>
      </w:r>
      <w:r w:rsidR="00295672" w:rsidRPr="005E7CB2">
        <w:rPr>
          <w:rFonts w:ascii="ＭＳ 明朝" w:hAnsi="ＭＳ 明朝" w:hint="eastAsia"/>
          <w:szCs w:val="21"/>
        </w:rPr>
        <w:t>号</w:t>
      </w:r>
      <w:r w:rsidRPr="005E7CB2">
        <w:rPr>
          <w:rFonts w:ascii="ＭＳ 明朝" w:hAnsi="ＭＳ 明朝" w:hint="eastAsia"/>
          <w:szCs w:val="21"/>
        </w:rPr>
        <w:t>）</w:t>
      </w:r>
    </w:p>
    <w:p w14:paraId="214405E3" w14:textId="0289011A" w:rsidR="005D2AFB" w:rsidRPr="005E7CB2" w:rsidRDefault="001A1780" w:rsidP="00A70012">
      <w:pPr>
        <w:spacing w:line="300" w:lineRule="exact"/>
        <w:jc w:val="center"/>
        <w:rPr>
          <w:rFonts w:ascii="ＭＳ 明朝" w:hAnsi="ＭＳ 明朝"/>
          <w:szCs w:val="21"/>
        </w:rPr>
      </w:pPr>
      <w:r>
        <w:rPr>
          <w:rFonts w:ascii="ＭＳ 明朝" w:hAnsi="ＭＳ 明朝" w:hint="eastAsia"/>
          <w:szCs w:val="21"/>
        </w:rPr>
        <w:t>令和</w:t>
      </w:r>
      <w:r w:rsidR="001406E0">
        <w:rPr>
          <w:rFonts w:ascii="ＭＳ 明朝" w:hAnsi="ＭＳ 明朝" w:hint="eastAsia"/>
          <w:szCs w:val="21"/>
        </w:rPr>
        <w:t>7</w:t>
      </w:r>
      <w:r>
        <w:rPr>
          <w:rFonts w:ascii="ＭＳ 明朝" w:hAnsi="ＭＳ 明朝" w:hint="eastAsia"/>
          <w:szCs w:val="21"/>
        </w:rPr>
        <w:t>年度</w:t>
      </w:r>
      <w:r w:rsidR="00E57F1F" w:rsidRPr="00E57F1F">
        <w:rPr>
          <w:rFonts w:ascii="ＭＳ 明朝" w:hAnsi="ＭＳ 明朝"/>
          <w:szCs w:val="21"/>
        </w:rPr>
        <w:t>盛岡市</w:t>
      </w:r>
      <w:r>
        <w:rPr>
          <w:rFonts w:ascii="ＭＳ 明朝" w:hAnsi="ＭＳ 明朝" w:hint="eastAsia"/>
          <w:szCs w:val="21"/>
        </w:rPr>
        <w:t>情報セキュリティ</w:t>
      </w:r>
      <w:r w:rsidR="009439A5">
        <w:rPr>
          <w:rFonts w:ascii="ＭＳ 明朝" w:hAnsi="ＭＳ 明朝" w:hint="eastAsia"/>
          <w:szCs w:val="21"/>
        </w:rPr>
        <w:t>外部</w:t>
      </w:r>
      <w:r>
        <w:rPr>
          <w:rFonts w:ascii="ＭＳ 明朝" w:hAnsi="ＭＳ 明朝" w:hint="eastAsia"/>
          <w:szCs w:val="21"/>
        </w:rPr>
        <w:t>監査</w:t>
      </w:r>
      <w:r w:rsidR="009439A5">
        <w:rPr>
          <w:rFonts w:ascii="ＭＳ 明朝" w:hAnsi="ＭＳ 明朝" w:hint="eastAsia"/>
          <w:szCs w:val="21"/>
        </w:rPr>
        <w:t>業務委託</w:t>
      </w:r>
      <w:r w:rsidR="00E57F1F" w:rsidRPr="00E57F1F">
        <w:rPr>
          <w:rFonts w:ascii="ＭＳ 明朝" w:hAnsi="ＭＳ 明朝" w:hint="eastAsia"/>
          <w:szCs w:val="21"/>
        </w:rPr>
        <w:t>に係る</w:t>
      </w:r>
      <w:r w:rsidR="00E57F1F" w:rsidRPr="00E57F1F">
        <w:rPr>
          <w:rFonts w:ascii="ＭＳ 明朝" w:hAnsi="ＭＳ 明朝"/>
          <w:szCs w:val="21"/>
        </w:rPr>
        <w:t>プロポーザル</w:t>
      </w:r>
      <w:r w:rsidR="005D2AFB" w:rsidRPr="005E7CB2">
        <w:rPr>
          <w:rFonts w:ascii="ＭＳ 明朝" w:hAnsi="ＭＳ 明朝" w:hint="eastAsia"/>
          <w:szCs w:val="21"/>
        </w:rPr>
        <w:t>参加申込書</w:t>
      </w:r>
    </w:p>
    <w:p w14:paraId="7C0A701B" w14:textId="49EE5BD2" w:rsidR="005D2AFB" w:rsidRPr="005E7CB2" w:rsidRDefault="00A07B96" w:rsidP="00A70012">
      <w:pPr>
        <w:spacing w:line="300" w:lineRule="exact"/>
        <w:jc w:val="right"/>
        <w:rPr>
          <w:rFonts w:ascii="ＭＳ 明朝" w:hAnsi="ＭＳ 明朝"/>
          <w:szCs w:val="21"/>
        </w:rPr>
      </w:pPr>
      <w:r>
        <w:rPr>
          <w:rFonts w:ascii="ＭＳ 明朝" w:hAnsi="ＭＳ 明朝" w:hint="eastAsia"/>
          <w:szCs w:val="21"/>
        </w:rPr>
        <w:t>令和</w:t>
      </w:r>
      <w:r w:rsidR="006B1065">
        <w:rPr>
          <w:rFonts w:ascii="ＭＳ 明朝" w:hAnsi="ＭＳ 明朝" w:hint="eastAsia"/>
          <w:szCs w:val="21"/>
        </w:rPr>
        <w:t>７</w:t>
      </w:r>
      <w:r w:rsidR="005D2AFB" w:rsidRPr="005E7CB2">
        <w:rPr>
          <w:rFonts w:ascii="ＭＳ 明朝" w:hAnsi="ＭＳ 明朝" w:hint="eastAsia"/>
          <w:szCs w:val="21"/>
        </w:rPr>
        <w:t>年</w:t>
      </w:r>
      <w:r w:rsidR="00BB318C" w:rsidRPr="005E7CB2">
        <w:rPr>
          <w:rFonts w:ascii="ＭＳ 明朝" w:hAnsi="ＭＳ 明朝" w:hint="eastAsia"/>
          <w:szCs w:val="21"/>
        </w:rPr>
        <w:t xml:space="preserve">　　</w:t>
      </w:r>
      <w:r w:rsidR="005D2AFB" w:rsidRPr="005E7CB2">
        <w:rPr>
          <w:rFonts w:ascii="ＭＳ 明朝" w:hAnsi="ＭＳ 明朝" w:hint="eastAsia"/>
          <w:szCs w:val="21"/>
        </w:rPr>
        <w:t>月</w:t>
      </w:r>
      <w:r w:rsidR="00BB318C" w:rsidRPr="005E7CB2">
        <w:rPr>
          <w:rFonts w:ascii="ＭＳ 明朝" w:hAnsi="ＭＳ 明朝" w:hint="eastAsia"/>
          <w:szCs w:val="21"/>
        </w:rPr>
        <w:t xml:space="preserve">　　</w:t>
      </w:r>
      <w:r w:rsidR="005D2AFB" w:rsidRPr="005E7CB2">
        <w:rPr>
          <w:rFonts w:ascii="ＭＳ 明朝" w:hAnsi="ＭＳ 明朝" w:hint="eastAsia"/>
          <w:szCs w:val="21"/>
        </w:rPr>
        <w:t>日</w:t>
      </w:r>
    </w:p>
    <w:p w14:paraId="215E6B76" w14:textId="062758E4" w:rsidR="005D2AFB" w:rsidRDefault="005D2AFB" w:rsidP="00A70012">
      <w:pPr>
        <w:spacing w:line="300" w:lineRule="exact"/>
        <w:ind w:firstLineChars="200" w:firstLine="420"/>
        <w:rPr>
          <w:rFonts w:ascii="ＭＳ 明朝" w:hAnsi="ＭＳ 明朝"/>
          <w:szCs w:val="21"/>
        </w:rPr>
      </w:pPr>
      <w:r w:rsidRPr="005E7CB2">
        <w:rPr>
          <w:rFonts w:ascii="ＭＳ 明朝" w:hAnsi="ＭＳ 明朝" w:hint="eastAsia"/>
          <w:szCs w:val="21"/>
        </w:rPr>
        <w:t>盛岡市長 様</w:t>
      </w:r>
    </w:p>
    <w:p w14:paraId="382C17F9" w14:textId="77777777" w:rsidR="00BB318C" w:rsidRPr="005E7CB2" w:rsidRDefault="005D2AFB" w:rsidP="00A70012">
      <w:pPr>
        <w:spacing w:line="300" w:lineRule="exact"/>
        <w:ind w:left="2520" w:firstLine="840"/>
        <w:rPr>
          <w:rFonts w:ascii="ＭＳ 明朝" w:hAnsi="ＭＳ 明朝"/>
          <w:szCs w:val="21"/>
        </w:rPr>
      </w:pPr>
      <w:r w:rsidRPr="005E7CB2">
        <w:rPr>
          <w:rFonts w:ascii="ＭＳ 明朝" w:hAnsi="ＭＳ 明朝" w:hint="eastAsia"/>
          <w:szCs w:val="21"/>
        </w:rPr>
        <w:t>（申請者）</w:t>
      </w:r>
    </w:p>
    <w:p w14:paraId="0EA08047" w14:textId="77777777" w:rsidR="005D2AFB" w:rsidRPr="005E7CB2" w:rsidRDefault="002B3366" w:rsidP="00A70012">
      <w:pPr>
        <w:spacing w:line="300" w:lineRule="exact"/>
        <w:ind w:left="2520" w:firstLine="840"/>
        <w:rPr>
          <w:rFonts w:ascii="ＭＳ 明朝" w:hAnsi="ＭＳ 明朝"/>
          <w:szCs w:val="21"/>
        </w:rPr>
      </w:pPr>
      <w:r w:rsidRPr="005E7CB2">
        <w:rPr>
          <w:rFonts w:ascii="ＭＳ 明朝" w:hAnsi="ＭＳ 明朝" w:hint="eastAsia"/>
          <w:szCs w:val="21"/>
        </w:rPr>
        <w:t>所　在　地</w:t>
      </w:r>
    </w:p>
    <w:p w14:paraId="3E65EEF2" w14:textId="77777777" w:rsidR="00D550FB" w:rsidRPr="005E7CB2" w:rsidRDefault="005D2AFB" w:rsidP="00A70012">
      <w:pPr>
        <w:spacing w:line="300" w:lineRule="exact"/>
        <w:ind w:left="2520" w:firstLine="840"/>
        <w:rPr>
          <w:rFonts w:ascii="ＭＳ 明朝" w:hAnsi="ＭＳ 明朝"/>
          <w:szCs w:val="21"/>
        </w:rPr>
      </w:pPr>
      <w:r w:rsidRPr="005E7CB2">
        <w:rPr>
          <w:rFonts w:ascii="ＭＳ 明朝" w:hAnsi="ＭＳ 明朝" w:hint="eastAsia"/>
          <w:szCs w:val="21"/>
        </w:rPr>
        <w:t>名</w:t>
      </w:r>
      <w:r w:rsidR="00E46BD2">
        <w:rPr>
          <w:rFonts w:ascii="ＭＳ 明朝" w:hAnsi="ＭＳ 明朝" w:hint="eastAsia"/>
          <w:szCs w:val="21"/>
        </w:rPr>
        <w:t xml:space="preserve">　　　</w:t>
      </w:r>
      <w:r w:rsidRPr="005E7CB2">
        <w:rPr>
          <w:rFonts w:ascii="ＭＳ 明朝" w:hAnsi="ＭＳ 明朝" w:hint="eastAsia"/>
          <w:szCs w:val="21"/>
        </w:rPr>
        <w:t>称</w:t>
      </w:r>
    </w:p>
    <w:p w14:paraId="678C9ADF" w14:textId="77777777" w:rsidR="005D2AFB" w:rsidRPr="005E7CB2" w:rsidRDefault="005D2AFB" w:rsidP="00A70012">
      <w:pPr>
        <w:spacing w:line="300" w:lineRule="exact"/>
        <w:ind w:left="2520" w:firstLine="840"/>
        <w:rPr>
          <w:rFonts w:ascii="ＭＳ 明朝" w:hAnsi="ＭＳ 明朝"/>
          <w:szCs w:val="21"/>
        </w:rPr>
      </w:pPr>
      <w:r w:rsidRPr="005E7CB2">
        <w:rPr>
          <w:rFonts w:ascii="ＭＳ 明朝" w:hAnsi="ＭＳ 明朝" w:hint="eastAsia"/>
          <w:szCs w:val="21"/>
        </w:rPr>
        <w:t>代表者職氏名</w:t>
      </w:r>
      <w:r w:rsidR="00BB318C" w:rsidRPr="005E7CB2">
        <w:rPr>
          <w:rFonts w:ascii="ＭＳ 明朝" w:hAnsi="ＭＳ 明朝" w:hint="eastAsia"/>
          <w:szCs w:val="21"/>
        </w:rPr>
        <w:t xml:space="preserve">　　　　　　　</w:t>
      </w:r>
      <w:r w:rsidR="00D550FB" w:rsidRPr="005E7CB2">
        <w:rPr>
          <w:rFonts w:ascii="ＭＳ 明朝" w:hAnsi="ＭＳ 明朝" w:hint="eastAsia"/>
          <w:szCs w:val="21"/>
        </w:rPr>
        <w:t xml:space="preserve">　　　　</w:t>
      </w:r>
      <w:r w:rsidR="00BB318C" w:rsidRPr="005E7CB2">
        <w:rPr>
          <w:rFonts w:ascii="ＭＳ 明朝" w:hAnsi="ＭＳ 明朝" w:hint="eastAsia"/>
          <w:szCs w:val="21"/>
        </w:rPr>
        <w:t xml:space="preserve">　　　　　</w:t>
      </w:r>
      <w:r w:rsidRPr="005E7CB2">
        <w:rPr>
          <w:rFonts w:ascii="ＭＳ 明朝" w:hAnsi="ＭＳ 明朝" w:hint="eastAsia"/>
          <w:szCs w:val="21"/>
        </w:rPr>
        <w:t xml:space="preserve"> 印</w:t>
      </w:r>
    </w:p>
    <w:p w14:paraId="5A6A5805" w14:textId="77777777" w:rsidR="002B3366" w:rsidRPr="005E7CB2" w:rsidRDefault="002B3366" w:rsidP="00A70012">
      <w:pPr>
        <w:spacing w:line="300" w:lineRule="exact"/>
        <w:ind w:left="3360" w:firstLine="840"/>
        <w:rPr>
          <w:rFonts w:ascii="ＭＳ 明朝" w:hAnsi="ＭＳ 明朝"/>
          <w:szCs w:val="21"/>
        </w:rPr>
      </w:pPr>
    </w:p>
    <w:p w14:paraId="3CBFA9A2" w14:textId="2DED90E0" w:rsidR="005D2AFB" w:rsidRPr="005E7CB2" w:rsidRDefault="001A1780" w:rsidP="00A70012">
      <w:pPr>
        <w:spacing w:line="300" w:lineRule="exact"/>
        <w:ind w:firstLineChars="100" w:firstLine="210"/>
        <w:rPr>
          <w:rFonts w:ascii="ＭＳ 明朝" w:hAnsi="ＭＳ 明朝"/>
          <w:szCs w:val="21"/>
        </w:rPr>
      </w:pPr>
      <w:r w:rsidRPr="001A1780">
        <w:rPr>
          <w:rFonts w:ascii="ＭＳ 明朝" w:hAnsi="ＭＳ 明朝" w:hint="eastAsia"/>
          <w:szCs w:val="21"/>
        </w:rPr>
        <w:t>令和</w:t>
      </w:r>
      <w:r w:rsidR="006B1065">
        <w:rPr>
          <w:rFonts w:ascii="ＭＳ 明朝" w:hAnsi="ＭＳ 明朝" w:hint="eastAsia"/>
          <w:szCs w:val="21"/>
        </w:rPr>
        <w:t>７</w:t>
      </w:r>
      <w:r w:rsidRPr="001A1780">
        <w:rPr>
          <w:rFonts w:ascii="ＭＳ 明朝" w:hAnsi="ＭＳ 明朝" w:hint="eastAsia"/>
          <w:szCs w:val="21"/>
        </w:rPr>
        <w:t>年度盛岡市情報セキュリティ</w:t>
      </w:r>
      <w:r w:rsidR="00232997">
        <w:rPr>
          <w:rFonts w:ascii="ＭＳ 明朝" w:hAnsi="ＭＳ 明朝" w:hint="eastAsia"/>
          <w:szCs w:val="21"/>
        </w:rPr>
        <w:t>外部</w:t>
      </w:r>
      <w:r w:rsidRPr="001A1780">
        <w:rPr>
          <w:rFonts w:ascii="ＭＳ 明朝" w:hAnsi="ＭＳ 明朝" w:hint="eastAsia"/>
          <w:szCs w:val="21"/>
        </w:rPr>
        <w:t>監査</w:t>
      </w:r>
      <w:r w:rsidR="00232997">
        <w:rPr>
          <w:rFonts w:ascii="ＭＳ 明朝" w:hAnsi="ＭＳ 明朝" w:hint="eastAsia"/>
          <w:szCs w:val="21"/>
        </w:rPr>
        <w:t>業務委託</w:t>
      </w:r>
      <w:r w:rsidR="00E57F1F" w:rsidRPr="00E57F1F">
        <w:rPr>
          <w:rFonts w:ascii="ＭＳ 明朝" w:hAnsi="ＭＳ 明朝" w:hint="eastAsia"/>
          <w:szCs w:val="21"/>
        </w:rPr>
        <w:t>に係る</w:t>
      </w:r>
      <w:r w:rsidR="00853EFB" w:rsidRPr="005E7CB2">
        <w:rPr>
          <w:rFonts w:ascii="ＭＳ 明朝" w:hAnsi="ＭＳ 明朝" w:hint="eastAsia"/>
          <w:szCs w:val="21"/>
        </w:rPr>
        <w:t>プロポーザル</w:t>
      </w:r>
      <w:r w:rsidR="005D2AFB" w:rsidRPr="005E7CB2">
        <w:rPr>
          <w:rFonts w:ascii="ＭＳ 明朝" w:hAnsi="ＭＳ 明朝" w:hint="eastAsia"/>
          <w:szCs w:val="21"/>
        </w:rPr>
        <w:t>に参加</w:t>
      </w:r>
      <w:r w:rsidR="00853EFB" w:rsidRPr="005E7CB2">
        <w:rPr>
          <w:rFonts w:ascii="ＭＳ 明朝" w:hAnsi="ＭＳ 明朝" w:hint="eastAsia"/>
          <w:szCs w:val="21"/>
        </w:rPr>
        <w:t>を申し込みます</w:t>
      </w:r>
      <w:r w:rsidR="005D2AFB" w:rsidRPr="005E7CB2">
        <w:rPr>
          <w:rFonts w:ascii="ＭＳ 明朝" w:hAnsi="ＭＳ 明朝" w:hint="eastAsia"/>
          <w:szCs w:val="21"/>
        </w:rPr>
        <w:t>。</w:t>
      </w:r>
    </w:p>
    <w:p w14:paraId="1FDB8252" w14:textId="77777777" w:rsidR="005D2AFB" w:rsidRPr="005E7CB2" w:rsidRDefault="005D2AFB" w:rsidP="00A70012">
      <w:pPr>
        <w:spacing w:line="300" w:lineRule="exact"/>
        <w:ind w:firstLineChars="100" w:firstLine="210"/>
        <w:rPr>
          <w:rFonts w:ascii="ＭＳ 明朝" w:hAnsi="ＭＳ 明朝"/>
          <w:szCs w:val="21"/>
        </w:rPr>
      </w:pPr>
      <w:r w:rsidRPr="005E7CB2">
        <w:rPr>
          <w:rFonts w:ascii="ＭＳ 明朝" w:hAnsi="ＭＳ 明朝" w:hint="eastAsia"/>
          <w:szCs w:val="21"/>
        </w:rPr>
        <w:t>なお，次の内容について虚偽がないことを宣誓します。</w:t>
      </w:r>
    </w:p>
    <w:p w14:paraId="3C9294C4" w14:textId="77777777" w:rsidR="005D2AFB" w:rsidRPr="005E7CB2" w:rsidRDefault="005D2AFB" w:rsidP="00A70012">
      <w:pPr>
        <w:spacing w:line="300" w:lineRule="exact"/>
        <w:jc w:val="center"/>
        <w:rPr>
          <w:rFonts w:ascii="ＭＳ 明朝" w:hAnsi="ＭＳ 明朝"/>
          <w:szCs w:val="21"/>
        </w:rPr>
      </w:pPr>
      <w:r w:rsidRPr="005E7CB2">
        <w:rPr>
          <w:rFonts w:ascii="ＭＳ 明朝" w:hAnsi="ＭＳ 明朝" w:hint="eastAsia"/>
          <w:szCs w:val="21"/>
        </w:rPr>
        <w:t>記</w:t>
      </w:r>
    </w:p>
    <w:p w14:paraId="5E6206EE" w14:textId="67FBD34B" w:rsidR="00E57F1F" w:rsidRDefault="00E57F1F" w:rsidP="00A70012">
      <w:pPr>
        <w:pStyle w:val="aa"/>
        <w:numPr>
          <w:ilvl w:val="0"/>
          <w:numId w:val="1"/>
        </w:numPr>
        <w:spacing w:line="300" w:lineRule="exact"/>
        <w:ind w:leftChars="0" w:firstLineChars="0"/>
      </w:pPr>
      <w:r>
        <w:rPr>
          <w:rFonts w:hint="eastAsia"/>
        </w:rPr>
        <w:t>本業務の実施について</w:t>
      </w:r>
      <w:r w:rsidR="00535EA0">
        <w:rPr>
          <w:rFonts w:hint="eastAsia"/>
        </w:rPr>
        <w:t>、</w:t>
      </w:r>
      <w:r>
        <w:rPr>
          <w:rFonts w:hint="eastAsia"/>
        </w:rPr>
        <w:t>市の要請に応じて</w:t>
      </w:r>
      <w:r w:rsidR="00535EA0">
        <w:rPr>
          <w:rFonts w:hint="eastAsia"/>
        </w:rPr>
        <w:t>速やか</w:t>
      </w:r>
      <w:r>
        <w:rPr>
          <w:rFonts w:hint="eastAsia"/>
        </w:rPr>
        <w:t>に対応ができる体制を整えていること。</w:t>
      </w:r>
    </w:p>
    <w:p w14:paraId="71B0CF98" w14:textId="1B9F1551" w:rsidR="00E57F1F" w:rsidRDefault="00E57F1F" w:rsidP="00A70012">
      <w:pPr>
        <w:pStyle w:val="aa"/>
        <w:numPr>
          <w:ilvl w:val="0"/>
          <w:numId w:val="1"/>
        </w:numPr>
        <w:spacing w:line="300" w:lineRule="exact"/>
        <w:ind w:leftChars="0" w:firstLineChars="0"/>
      </w:pPr>
      <w:r>
        <w:rPr>
          <w:rFonts w:hint="eastAsia"/>
        </w:rPr>
        <w:t>地方自治法施行令第167 条の４の規定に該当しない</w:t>
      </w:r>
      <w:r w:rsidR="003A57A2">
        <w:rPr>
          <w:rFonts w:hint="eastAsia"/>
        </w:rPr>
        <w:t>者</w:t>
      </w:r>
      <w:r>
        <w:rPr>
          <w:rFonts w:hint="eastAsia"/>
        </w:rPr>
        <w:t>であること。</w:t>
      </w:r>
    </w:p>
    <w:p w14:paraId="6F258EC6" w14:textId="77777777" w:rsidR="003A57A2" w:rsidRPr="003A57A2" w:rsidRDefault="003A57A2" w:rsidP="00A70012">
      <w:pPr>
        <w:pStyle w:val="aa"/>
        <w:numPr>
          <w:ilvl w:val="0"/>
          <w:numId w:val="1"/>
        </w:numPr>
        <w:spacing w:line="300" w:lineRule="exact"/>
        <w:ind w:leftChars="0" w:firstLineChars="0"/>
      </w:pPr>
      <w:r w:rsidRPr="003A57A2">
        <w:rPr>
          <w:rFonts w:hint="eastAsia"/>
        </w:rPr>
        <w:t>民事再生法</w:t>
      </w:r>
      <w:r w:rsidRPr="003A57A2">
        <w:t>の規定に基づき再生手続開始の申立てをしている者若しくは再生手続開始の申立てがされている者又は会社更生法の規定に基づき更生手続開始の申立てをしている者若しくは更生手続開始の申立てがされている者でないこと。</w:t>
      </w:r>
    </w:p>
    <w:p w14:paraId="34F53E42" w14:textId="62F8429B" w:rsidR="00E57F1F" w:rsidRDefault="00F848DE" w:rsidP="00A70012">
      <w:pPr>
        <w:pStyle w:val="aa"/>
        <w:numPr>
          <w:ilvl w:val="0"/>
          <w:numId w:val="1"/>
        </w:numPr>
        <w:spacing w:line="300" w:lineRule="exact"/>
        <w:ind w:leftChars="0" w:firstLineChars="0"/>
      </w:pPr>
      <w:r w:rsidRPr="00621C88">
        <w:t>公募の日から契約締結日までの間のいずれの日においても、営業停止処分又は盛岡市からの受注業務に関し、入札参加停止等の措置を受けている者でないこと。</w:t>
      </w:r>
    </w:p>
    <w:p w14:paraId="5B594B28" w14:textId="5E080B70" w:rsidR="00EB0CFB" w:rsidRDefault="00EB0CFB" w:rsidP="00A70012">
      <w:pPr>
        <w:pStyle w:val="aa"/>
        <w:numPr>
          <w:ilvl w:val="0"/>
          <w:numId w:val="1"/>
        </w:numPr>
        <w:spacing w:line="300" w:lineRule="exact"/>
        <w:ind w:leftChars="0" w:firstLineChars="0"/>
      </w:pPr>
      <w:r w:rsidRPr="00E82A46">
        <w:t>直近１年度の国に納付すべき法人税、消費税若しくは地方消費税を滞納している者又は市に納付すべき市民税（法人にあっては法人市民税、個人にあっては個人住民税）、固定資産税若しくは都市計画税を滞納している者でないこと。</w:t>
      </w:r>
    </w:p>
    <w:p w14:paraId="75ABC078" w14:textId="1214A18B" w:rsidR="005922B9" w:rsidRDefault="005922B9" w:rsidP="00A70012">
      <w:pPr>
        <w:pStyle w:val="aa"/>
        <w:numPr>
          <w:ilvl w:val="0"/>
          <w:numId w:val="1"/>
        </w:numPr>
        <w:spacing w:line="300" w:lineRule="exact"/>
        <w:ind w:leftChars="0" w:firstLineChars="0"/>
      </w:pPr>
      <w:r w:rsidRPr="005922B9">
        <w:t>役員、理事又は営業所等の代表が、暴力団（暴力団員による不当な行為の防止等に関する法律第２条第２号に規定する暴力団をいう。以下同じ。）、暴力団員（同条第６号に規定する暴力団員をいう。以下同じ。）又は暴力団若しくは暴力団員と密接な関係を有している者でないこと。</w:t>
      </w:r>
    </w:p>
    <w:p w14:paraId="6C8C2FD8" w14:textId="77777777" w:rsidR="00D161B6" w:rsidRDefault="00D161B6" w:rsidP="00A70012">
      <w:pPr>
        <w:pStyle w:val="aa"/>
        <w:numPr>
          <w:ilvl w:val="0"/>
          <w:numId w:val="1"/>
        </w:numPr>
        <w:spacing w:line="300" w:lineRule="exact"/>
        <w:ind w:leftChars="0" w:firstLineChars="0"/>
      </w:pPr>
      <w:r>
        <w:rPr>
          <w:rFonts w:hint="eastAsia"/>
        </w:rPr>
        <w:t>IS0/IEC27001(JIS Q 27001)認証又は</w:t>
      </w:r>
      <w:r w:rsidRPr="00E664E1">
        <w:t>一般財団法人日本情報経済社会推進協会（JIPDEC）による</w:t>
      </w:r>
      <w:r>
        <w:rPr>
          <w:rFonts w:hint="eastAsia"/>
        </w:rPr>
        <w:t>プライバシーマーク認証を取得していること。</w:t>
      </w:r>
    </w:p>
    <w:p w14:paraId="4DFDEB8A" w14:textId="33A61F4C" w:rsidR="004E5072" w:rsidRDefault="004E5072" w:rsidP="00A70012">
      <w:pPr>
        <w:pStyle w:val="aa"/>
        <w:numPr>
          <w:ilvl w:val="0"/>
          <w:numId w:val="1"/>
        </w:numPr>
        <w:spacing w:line="300" w:lineRule="exact"/>
        <w:ind w:leftChars="0" w:firstLineChars="0"/>
      </w:pPr>
      <w:r w:rsidRPr="004E5072">
        <w:rPr>
          <w:rFonts w:hint="eastAsia"/>
        </w:rPr>
        <w:t>過去５年間</w:t>
      </w:r>
      <w:r w:rsidR="00120EB0">
        <w:rPr>
          <w:rFonts w:hint="eastAsia"/>
        </w:rPr>
        <w:t>（令和２年度から令和６年度まで）</w:t>
      </w:r>
      <w:r w:rsidRPr="004E5072">
        <w:rPr>
          <w:rFonts w:hint="eastAsia"/>
        </w:rPr>
        <w:t>で、国、県及び政令市、その他市町村、公的機関（独立行政法人等）</w:t>
      </w:r>
      <w:r w:rsidR="000B1934" w:rsidRPr="001D33DF">
        <w:rPr>
          <w:rFonts w:hint="eastAsia"/>
        </w:rPr>
        <w:t>または</w:t>
      </w:r>
      <w:r w:rsidR="00841A7A" w:rsidRPr="001D33DF">
        <w:rPr>
          <w:rFonts w:hint="eastAsia"/>
        </w:rPr>
        <w:t>民間企業</w:t>
      </w:r>
      <w:r w:rsidRPr="004E5072">
        <w:rPr>
          <w:rFonts w:hint="eastAsia"/>
        </w:rPr>
        <w:t>における情報セキュリティ・情報システム監査の実績を有すること。</w:t>
      </w:r>
    </w:p>
    <w:p w14:paraId="7751395F" w14:textId="0EB955F8" w:rsidR="00AA3A20" w:rsidRDefault="00AA3A20" w:rsidP="00AA3A20">
      <w:pPr>
        <w:pStyle w:val="aa"/>
        <w:numPr>
          <w:ilvl w:val="0"/>
          <w:numId w:val="1"/>
        </w:numPr>
        <w:ind w:leftChars="0" w:firstLineChars="0"/>
      </w:pPr>
      <w:r w:rsidRPr="00AA3A20">
        <w:t xml:space="preserve"> </w:t>
      </w:r>
      <w:r w:rsidRPr="00AA3A20">
        <w:rPr>
          <w:rFonts w:hint="eastAsia"/>
        </w:rPr>
        <w:t>監査対象となる情報資産の管理及び当該情報資産に関する情報システムの企画、開発、運用、保守作業及び機器の提供に直接関わっている者でないこと。</w:t>
      </w:r>
    </w:p>
    <w:p w14:paraId="35B429EA" w14:textId="77777777" w:rsidR="00E57F1F" w:rsidRPr="004E5072" w:rsidRDefault="00E57F1F" w:rsidP="00A70012">
      <w:pPr>
        <w:pStyle w:val="aa"/>
        <w:spacing w:line="300" w:lineRule="exact"/>
        <w:ind w:leftChars="0" w:left="0" w:firstLineChars="0" w:firstLine="0"/>
      </w:pPr>
    </w:p>
    <w:p w14:paraId="5BB8CDD3" w14:textId="77777777" w:rsidR="00ED3E24" w:rsidRPr="005E7CB2" w:rsidRDefault="00ED3E24" w:rsidP="00A70012">
      <w:pPr>
        <w:spacing w:line="300" w:lineRule="exact"/>
        <w:rPr>
          <w:rFonts w:ascii="ＭＳ 明朝" w:hAnsi="ＭＳ 明朝"/>
          <w:szCs w:val="21"/>
        </w:rPr>
      </w:pPr>
      <w:r w:rsidRPr="005E7CB2">
        <w:rPr>
          <w:rFonts w:ascii="ＭＳ 明朝" w:hAnsi="ＭＳ 明朝" w:hint="eastAsia"/>
          <w:szCs w:val="21"/>
        </w:rPr>
        <w:t>※本申請の窓口となる担当者について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3279"/>
        <w:gridCol w:w="1236"/>
        <w:gridCol w:w="2760"/>
      </w:tblGrid>
      <w:tr w:rsidR="00BB318C" w:rsidRPr="005E7CB2" w14:paraId="2492CA29" w14:textId="77777777" w:rsidTr="00094AAA">
        <w:trPr>
          <w:trHeight w:val="703"/>
        </w:trPr>
        <w:tc>
          <w:tcPr>
            <w:tcW w:w="1242" w:type="dxa"/>
            <w:shd w:val="clear" w:color="auto" w:fill="auto"/>
            <w:vAlign w:val="center"/>
          </w:tcPr>
          <w:p w14:paraId="5BBCECFF" w14:textId="77777777" w:rsidR="00BB318C" w:rsidRPr="005E7CB2" w:rsidRDefault="00BB318C" w:rsidP="00A70012">
            <w:pPr>
              <w:spacing w:line="300" w:lineRule="exact"/>
              <w:jc w:val="center"/>
              <w:rPr>
                <w:rFonts w:ascii="ＭＳ 明朝" w:hAnsi="ＭＳ 明朝"/>
                <w:szCs w:val="21"/>
              </w:rPr>
            </w:pPr>
            <w:r w:rsidRPr="005E7CB2">
              <w:rPr>
                <w:rFonts w:ascii="ＭＳ 明朝" w:hAnsi="ＭＳ 明朝" w:hint="eastAsia"/>
                <w:szCs w:val="21"/>
              </w:rPr>
              <w:t>所属部署</w:t>
            </w:r>
          </w:p>
        </w:tc>
        <w:tc>
          <w:tcPr>
            <w:tcW w:w="3366" w:type="dxa"/>
            <w:shd w:val="clear" w:color="auto" w:fill="auto"/>
            <w:vAlign w:val="center"/>
          </w:tcPr>
          <w:p w14:paraId="25F95D5E" w14:textId="77777777" w:rsidR="002B3366" w:rsidRPr="005E7CB2" w:rsidRDefault="002B3366" w:rsidP="00A70012">
            <w:pPr>
              <w:spacing w:line="300" w:lineRule="exact"/>
              <w:rPr>
                <w:rFonts w:ascii="ＭＳ 明朝" w:hAnsi="ＭＳ 明朝"/>
                <w:szCs w:val="21"/>
              </w:rPr>
            </w:pPr>
          </w:p>
        </w:tc>
        <w:tc>
          <w:tcPr>
            <w:tcW w:w="1260" w:type="dxa"/>
            <w:shd w:val="clear" w:color="auto" w:fill="auto"/>
            <w:vAlign w:val="center"/>
          </w:tcPr>
          <w:p w14:paraId="6A7F96F8" w14:textId="77777777" w:rsidR="00BB318C" w:rsidRPr="005E7CB2" w:rsidRDefault="00BB318C" w:rsidP="00A70012">
            <w:pPr>
              <w:spacing w:line="300" w:lineRule="exact"/>
              <w:jc w:val="center"/>
              <w:rPr>
                <w:rFonts w:ascii="ＭＳ 明朝" w:hAnsi="ＭＳ 明朝"/>
                <w:szCs w:val="21"/>
              </w:rPr>
            </w:pPr>
            <w:r w:rsidRPr="005E7CB2">
              <w:rPr>
                <w:rFonts w:ascii="ＭＳ 明朝" w:hAnsi="ＭＳ 明朝" w:hint="eastAsia"/>
                <w:szCs w:val="21"/>
              </w:rPr>
              <w:t>職</w:t>
            </w:r>
            <w:r w:rsidR="00ED3E24" w:rsidRPr="005E7CB2">
              <w:rPr>
                <w:rFonts w:ascii="ＭＳ 明朝" w:hAnsi="ＭＳ 明朝" w:hint="eastAsia"/>
                <w:szCs w:val="21"/>
              </w:rPr>
              <w:t xml:space="preserve"> </w:t>
            </w:r>
            <w:r w:rsidRPr="005E7CB2">
              <w:rPr>
                <w:rFonts w:ascii="ＭＳ 明朝" w:hAnsi="ＭＳ 明朝" w:hint="eastAsia"/>
                <w:szCs w:val="21"/>
              </w:rPr>
              <w:t>氏</w:t>
            </w:r>
            <w:r w:rsidR="00ED3E24" w:rsidRPr="005E7CB2">
              <w:rPr>
                <w:rFonts w:ascii="ＭＳ 明朝" w:hAnsi="ＭＳ 明朝" w:hint="eastAsia"/>
                <w:szCs w:val="21"/>
              </w:rPr>
              <w:t xml:space="preserve"> </w:t>
            </w:r>
            <w:r w:rsidRPr="005E7CB2">
              <w:rPr>
                <w:rFonts w:ascii="ＭＳ 明朝" w:hAnsi="ＭＳ 明朝" w:hint="eastAsia"/>
                <w:szCs w:val="21"/>
              </w:rPr>
              <w:t>名</w:t>
            </w:r>
          </w:p>
        </w:tc>
        <w:tc>
          <w:tcPr>
            <w:tcW w:w="2834" w:type="dxa"/>
            <w:shd w:val="clear" w:color="auto" w:fill="auto"/>
            <w:vAlign w:val="center"/>
          </w:tcPr>
          <w:p w14:paraId="3BCF8E4C" w14:textId="77777777" w:rsidR="00BB318C" w:rsidRPr="005E7CB2" w:rsidRDefault="00BB318C" w:rsidP="00A70012">
            <w:pPr>
              <w:spacing w:line="300" w:lineRule="exact"/>
              <w:jc w:val="center"/>
              <w:rPr>
                <w:rFonts w:ascii="ＭＳ 明朝" w:hAnsi="ＭＳ 明朝"/>
                <w:szCs w:val="21"/>
              </w:rPr>
            </w:pPr>
          </w:p>
        </w:tc>
      </w:tr>
      <w:tr w:rsidR="00BB318C" w:rsidRPr="005E7CB2" w14:paraId="6633C212" w14:textId="77777777" w:rsidTr="00E113C7">
        <w:trPr>
          <w:trHeight w:val="402"/>
        </w:trPr>
        <w:tc>
          <w:tcPr>
            <w:tcW w:w="1242" w:type="dxa"/>
            <w:shd w:val="clear" w:color="auto" w:fill="auto"/>
            <w:vAlign w:val="center"/>
          </w:tcPr>
          <w:p w14:paraId="2E62447D" w14:textId="77777777" w:rsidR="00BB318C" w:rsidRPr="005E7CB2" w:rsidRDefault="00BB318C" w:rsidP="00A70012">
            <w:pPr>
              <w:spacing w:line="300" w:lineRule="exact"/>
              <w:jc w:val="center"/>
              <w:rPr>
                <w:rFonts w:ascii="ＭＳ 明朝" w:hAnsi="ＭＳ 明朝"/>
                <w:szCs w:val="21"/>
              </w:rPr>
            </w:pPr>
            <w:r w:rsidRPr="005E7CB2">
              <w:rPr>
                <w:rFonts w:ascii="ＭＳ 明朝" w:hAnsi="ＭＳ 明朝" w:hint="eastAsia"/>
                <w:szCs w:val="21"/>
              </w:rPr>
              <w:t>電話番号</w:t>
            </w:r>
          </w:p>
        </w:tc>
        <w:tc>
          <w:tcPr>
            <w:tcW w:w="3366" w:type="dxa"/>
            <w:shd w:val="clear" w:color="auto" w:fill="auto"/>
            <w:vAlign w:val="center"/>
          </w:tcPr>
          <w:p w14:paraId="0AEA2EBA" w14:textId="77777777" w:rsidR="00BB318C" w:rsidRPr="005E7CB2" w:rsidRDefault="00BB318C" w:rsidP="00A70012">
            <w:pPr>
              <w:spacing w:line="300" w:lineRule="exact"/>
              <w:jc w:val="center"/>
              <w:rPr>
                <w:rFonts w:ascii="ＭＳ 明朝" w:hAnsi="ＭＳ 明朝"/>
                <w:szCs w:val="21"/>
              </w:rPr>
            </w:pPr>
          </w:p>
        </w:tc>
        <w:tc>
          <w:tcPr>
            <w:tcW w:w="1260" w:type="dxa"/>
            <w:tcBorders>
              <w:bottom w:val="single" w:sz="4" w:space="0" w:color="auto"/>
            </w:tcBorders>
            <w:shd w:val="clear" w:color="auto" w:fill="auto"/>
            <w:vAlign w:val="center"/>
          </w:tcPr>
          <w:p w14:paraId="550F5BB4" w14:textId="77777777" w:rsidR="00BB318C" w:rsidRPr="005E7CB2" w:rsidRDefault="00BB318C" w:rsidP="00A70012">
            <w:pPr>
              <w:spacing w:line="300" w:lineRule="exact"/>
              <w:jc w:val="center"/>
              <w:rPr>
                <w:rFonts w:ascii="ＭＳ 明朝" w:hAnsi="ＭＳ 明朝"/>
                <w:szCs w:val="21"/>
              </w:rPr>
            </w:pPr>
            <w:r w:rsidRPr="005E7CB2">
              <w:rPr>
                <w:rFonts w:ascii="ＭＳ 明朝" w:hAnsi="ＭＳ 明朝" w:hint="eastAsia"/>
                <w:szCs w:val="21"/>
              </w:rPr>
              <w:t>ファクス</w:t>
            </w:r>
          </w:p>
        </w:tc>
        <w:tc>
          <w:tcPr>
            <w:tcW w:w="2834" w:type="dxa"/>
            <w:shd w:val="clear" w:color="auto" w:fill="auto"/>
            <w:vAlign w:val="center"/>
          </w:tcPr>
          <w:p w14:paraId="493DE2D4" w14:textId="77777777" w:rsidR="00BB318C" w:rsidRPr="005E7CB2" w:rsidRDefault="00BB318C" w:rsidP="00A70012">
            <w:pPr>
              <w:spacing w:line="300" w:lineRule="exact"/>
              <w:jc w:val="center"/>
              <w:rPr>
                <w:rFonts w:ascii="ＭＳ 明朝" w:hAnsi="ＭＳ 明朝"/>
                <w:szCs w:val="21"/>
              </w:rPr>
            </w:pPr>
          </w:p>
        </w:tc>
      </w:tr>
      <w:tr w:rsidR="00BB318C" w:rsidRPr="005E7CB2" w14:paraId="7FFDF12F" w14:textId="77777777" w:rsidTr="00E113C7">
        <w:trPr>
          <w:trHeight w:val="423"/>
        </w:trPr>
        <w:tc>
          <w:tcPr>
            <w:tcW w:w="1242" w:type="dxa"/>
            <w:shd w:val="clear" w:color="auto" w:fill="auto"/>
            <w:vAlign w:val="center"/>
          </w:tcPr>
          <w:p w14:paraId="6AA90B52" w14:textId="77777777" w:rsidR="00BB318C" w:rsidRPr="005E7CB2" w:rsidRDefault="00ED3E24" w:rsidP="00A70012">
            <w:pPr>
              <w:spacing w:line="300" w:lineRule="exact"/>
              <w:jc w:val="center"/>
              <w:rPr>
                <w:rFonts w:ascii="ＭＳ 明朝" w:hAnsi="ＭＳ 明朝"/>
                <w:sz w:val="18"/>
                <w:szCs w:val="18"/>
              </w:rPr>
            </w:pPr>
            <w:r w:rsidRPr="005E7CB2">
              <w:rPr>
                <w:rFonts w:ascii="ＭＳ 明朝" w:hAnsi="ＭＳ 明朝" w:hint="eastAsia"/>
                <w:sz w:val="18"/>
                <w:szCs w:val="18"/>
              </w:rPr>
              <w:t>電子メール</w:t>
            </w:r>
          </w:p>
        </w:tc>
        <w:tc>
          <w:tcPr>
            <w:tcW w:w="3366" w:type="dxa"/>
            <w:tcBorders>
              <w:right w:val="nil"/>
            </w:tcBorders>
            <w:shd w:val="clear" w:color="auto" w:fill="auto"/>
            <w:vAlign w:val="center"/>
          </w:tcPr>
          <w:p w14:paraId="7224405F" w14:textId="77777777" w:rsidR="00BB318C" w:rsidRPr="005E7CB2" w:rsidRDefault="00ED3E24" w:rsidP="00A70012">
            <w:pPr>
              <w:spacing w:line="300" w:lineRule="exact"/>
              <w:jc w:val="center"/>
              <w:rPr>
                <w:rFonts w:ascii="ＭＳ 明朝" w:hAnsi="ＭＳ 明朝"/>
                <w:szCs w:val="21"/>
              </w:rPr>
            </w:pPr>
            <w:r w:rsidRPr="005E7CB2">
              <w:rPr>
                <w:rFonts w:ascii="ＭＳ 明朝" w:hAnsi="ＭＳ 明朝"/>
                <w:szCs w:val="21"/>
              </w:rPr>
              <w:t>@</w:t>
            </w:r>
          </w:p>
        </w:tc>
        <w:tc>
          <w:tcPr>
            <w:tcW w:w="1260" w:type="dxa"/>
            <w:tcBorders>
              <w:left w:val="nil"/>
              <w:right w:val="nil"/>
            </w:tcBorders>
            <w:shd w:val="clear" w:color="auto" w:fill="auto"/>
            <w:vAlign w:val="center"/>
          </w:tcPr>
          <w:p w14:paraId="73C678D1" w14:textId="77777777" w:rsidR="00BB318C" w:rsidRPr="005E7CB2" w:rsidRDefault="00BB318C" w:rsidP="00A70012">
            <w:pPr>
              <w:spacing w:line="300" w:lineRule="exact"/>
              <w:jc w:val="center"/>
              <w:rPr>
                <w:rFonts w:ascii="ＭＳ 明朝" w:hAnsi="ＭＳ 明朝"/>
                <w:szCs w:val="21"/>
              </w:rPr>
            </w:pPr>
          </w:p>
        </w:tc>
        <w:tc>
          <w:tcPr>
            <w:tcW w:w="2834" w:type="dxa"/>
            <w:tcBorders>
              <w:left w:val="nil"/>
            </w:tcBorders>
            <w:shd w:val="clear" w:color="auto" w:fill="auto"/>
            <w:vAlign w:val="center"/>
          </w:tcPr>
          <w:p w14:paraId="2015D0F4" w14:textId="77777777" w:rsidR="00BB318C" w:rsidRPr="005E7CB2" w:rsidRDefault="00BB318C" w:rsidP="00A70012">
            <w:pPr>
              <w:spacing w:line="300" w:lineRule="exact"/>
              <w:jc w:val="center"/>
              <w:rPr>
                <w:rFonts w:ascii="ＭＳ 明朝" w:hAnsi="ＭＳ 明朝"/>
                <w:szCs w:val="21"/>
              </w:rPr>
            </w:pPr>
          </w:p>
        </w:tc>
      </w:tr>
    </w:tbl>
    <w:p w14:paraId="34D4BC28" w14:textId="77777777" w:rsidR="002B3366" w:rsidRPr="005E7CB2" w:rsidRDefault="002B3366" w:rsidP="00A70012">
      <w:pPr>
        <w:spacing w:line="300" w:lineRule="exact"/>
        <w:rPr>
          <w:rFonts w:ascii="ＭＳ 明朝" w:hAnsi="ＭＳ 明朝"/>
          <w:szCs w:val="21"/>
        </w:rPr>
      </w:pPr>
    </w:p>
    <w:sectPr w:rsidR="002B3366" w:rsidRPr="005E7CB2" w:rsidSect="008B0F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07875" w14:textId="77777777" w:rsidR="00036393" w:rsidRDefault="00036393" w:rsidP="00C737A3">
      <w:r>
        <w:separator/>
      </w:r>
    </w:p>
  </w:endnote>
  <w:endnote w:type="continuationSeparator" w:id="0">
    <w:p w14:paraId="6D82D48F" w14:textId="77777777" w:rsidR="00036393" w:rsidRDefault="00036393" w:rsidP="00C7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C44E6" w14:textId="77777777" w:rsidR="00036393" w:rsidRDefault="00036393" w:rsidP="00C737A3">
      <w:r>
        <w:separator/>
      </w:r>
    </w:p>
  </w:footnote>
  <w:footnote w:type="continuationSeparator" w:id="0">
    <w:p w14:paraId="2FA0F629" w14:textId="77777777" w:rsidR="00036393" w:rsidRDefault="00036393" w:rsidP="00C73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9243C"/>
    <w:multiLevelType w:val="hybridMultilevel"/>
    <w:tmpl w:val="61A6A62E"/>
    <w:lvl w:ilvl="0" w:tplc="E2DA8714">
      <w:start w:val="1"/>
      <w:numFmt w:val="decimal"/>
      <w:lvlText w:val="(%1)"/>
      <w:lvlJc w:val="left"/>
      <w:pPr>
        <w:ind w:left="628" w:hanging="420"/>
      </w:pPr>
      <w:rPr>
        <w:rFonts w:hint="default"/>
        <w:color w:val="auto"/>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 w15:restartNumberingAfterBreak="0">
    <w:nsid w:val="1D700135"/>
    <w:multiLevelType w:val="hybridMultilevel"/>
    <w:tmpl w:val="717E7B1E"/>
    <w:lvl w:ilvl="0" w:tplc="6D5E3AFE">
      <w:start w:val="1"/>
      <w:numFmt w:val="decimal"/>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16cid:durableId="78335622">
    <w:abstractNumId w:val="1"/>
  </w:num>
  <w:num w:numId="2" w16cid:durableId="1543590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FB"/>
    <w:rsid w:val="000038E5"/>
    <w:rsid w:val="00036393"/>
    <w:rsid w:val="00094AAA"/>
    <w:rsid w:val="000A41C7"/>
    <w:rsid w:val="000B1934"/>
    <w:rsid w:val="001163B3"/>
    <w:rsid w:val="00120EB0"/>
    <w:rsid w:val="001406E0"/>
    <w:rsid w:val="001924F8"/>
    <w:rsid w:val="001A1780"/>
    <w:rsid w:val="001D33DF"/>
    <w:rsid w:val="00232997"/>
    <w:rsid w:val="00267004"/>
    <w:rsid w:val="00295672"/>
    <w:rsid w:val="002A1277"/>
    <w:rsid w:val="002B3366"/>
    <w:rsid w:val="002F517E"/>
    <w:rsid w:val="00326774"/>
    <w:rsid w:val="00332EFD"/>
    <w:rsid w:val="00343518"/>
    <w:rsid w:val="003A4313"/>
    <w:rsid w:val="003A57A2"/>
    <w:rsid w:val="004B63E3"/>
    <w:rsid w:val="004E3F3D"/>
    <w:rsid w:val="004E5072"/>
    <w:rsid w:val="0051170D"/>
    <w:rsid w:val="00530DDD"/>
    <w:rsid w:val="00535EA0"/>
    <w:rsid w:val="00577F3A"/>
    <w:rsid w:val="005922B9"/>
    <w:rsid w:val="005945B6"/>
    <w:rsid w:val="005B165D"/>
    <w:rsid w:val="005D2AFB"/>
    <w:rsid w:val="005D5AF7"/>
    <w:rsid w:val="005E7CB2"/>
    <w:rsid w:val="00600E25"/>
    <w:rsid w:val="00690032"/>
    <w:rsid w:val="006A3ADC"/>
    <w:rsid w:val="006B1065"/>
    <w:rsid w:val="006B56AF"/>
    <w:rsid w:val="006B7FC1"/>
    <w:rsid w:val="00790A3C"/>
    <w:rsid w:val="007C600C"/>
    <w:rsid w:val="008034CD"/>
    <w:rsid w:val="00841A7A"/>
    <w:rsid w:val="00853EFB"/>
    <w:rsid w:val="00862B30"/>
    <w:rsid w:val="008B0FA4"/>
    <w:rsid w:val="009439A5"/>
    <w:rsid w:val="0097093C"/>
    <w:rsid w:val="009D734B"/>
    <w:rsid w:val="00A0235B"/>
    <w:rsid w:val="00A07B96"/>
    <w:rsid w:val="00A366E9"/>
    <w:rsid w:val="00A70012"/>
    <w:rsid w:val="00AA3A20"/>
    <w:rsid w:val="00AC4839"/>
    <w:rsid w:val="00B125FB"/>
    <w:rsid w:val="00B149E8"/>
    <w:rsid w:val="00B20531"/>
    <w:rsid w:val="00B218D9"/>
    <w:rsid w:val="00B40A14"/>
    <w:rsid w:val="00B745BD"/>
    <w:rsid w:val="00BA77E4"/>
    <w:rsid w:val="00BB2463"/>
    <w:rsid w:val="00BB318C"/>
    <w:rsid w:val="00BD5036"/>
    <w:rsid w:val="00BF586C"/>
    <w:rsid w:val="00C17603"/>
    <w:rsid w:val="00C32899"/>
    <w:rsid w:val="00C737A3"/>
    <w:rsid w:val="00C91FED"/>
    <w:rsid w:val="00D161B6"/>
    <w:rsid w:val="00D550FB"/>
    <w:rsid w:val="00D635F9"/>
    <w:rsid w:val="00E113C7"/>
    <w:rsid w:val="00E46BD2"/>
    <w:rsid w:val="00E57F1F"/>
    <w:rsid w:val="00EB0CFB"/>
    <w:rsid w:val="00ED3E24"/>
    <w:rsid w:val="00ED7531"/>
    <w:rsid w:val="00EF0149"/>
    <w:rsid w:val="00F4586F"/>
    <w:rsid w:val="00F77195"/>
    <w:rsid w:val="00F820BB"/>
    <w:rsid w:val="00F848DE"/>
    <w:rsid w:val="00FE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A99D67"/>
  <w15:chartTrackingRefBased/>
  <w15:docId w15:val="{1EA89533-A6B6-4A47-A660-6AD49ED3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F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37A3"/>
    <w:pPr>
      <w:tabs>
        <w:tab w:val="center" w:pos="4252"/>
        <w:tab w:val="right" w:pos="8504"/>
      </w:tabs>
      <w:snapToGrid w:val="0"/>
    </w:pPr>
  </w:style>
  <w:style w:type="character" w:customStyle="1" w:styleId="a5">
    <w:name w:val="ヘッダー (文字)"/>
    <w:basedOn w:val="a0"/>
    <w:link w:val="a4"/>
    <w:uiPriority w:val="99"/>
    <w:rsid w:val="00C737A3"/>
  </w:style>
  <w:style w:type="paragraph" w:styleId="a6">
    <w:name w:val="footer"/>
    <w:basedOn w:val="a"/>
    <w:link w:val="a7"/>
    <w:uiPriority w:val="99"/>
    <w:unhideWhenUsed/>
    <w:rsid w:val="00C737A3"/>
    <w:pPr>
      <w:tabs>
        <w:tab w:val="center" w:pos="4252"/>
        <w:tab w:val="right" w:pos="8504"/>
      </w:tabs>
      <w:snapToGrid w:val="0"/>
    </w:pPr>
  </w:style>
  <w:style w:type="character" w:customStyle="1" w:styleId="a7">
    <w:name w:val="フッター (文字)"/>
    <w:basedOn w:val="a0"/>
    <w:link w:val="a6"/>
    <w:uiPriority w:val="99"/>
    <w:rsid w:val="00C737A3"/>
  </w:style>
  <w:style w:type="paragraph" w:styleId="a8">
    <w:name w:val="Balloon Text"/>
    <w:basedOn w:val="a"/>
    <w:link w:val="a9"/>
    <w:uiPriority w:val="99"/>
    <w:semiHidden/>
    <w:unhideWhenUsed/>
    <w:rsid w:val="002F517E"/>
    <w:rPr>
      <w:rFonts w:ascii="Arial" w:eastAsia="ＭＳ ゴシック" w:hAnsi="Arial"/>
      <w:sz w:val="18"/>
      <w:szCs w:val="18"/>
    </w:rPr>
  </w:style>
  <w:style w:type="character" w:customStyle="1" w:styleId="a9">
    <w:name w:val="吹き出し (文字)"/>
    <w:link w:val="a8"/>
    <w:uiPriority w:val="99"/>
    <w:semiHidden/>
    <w:rsid w:val="002F517E"/>
    <w:rPr>
      <w:rFonts w:ascii="Arial" w:eastAsia="ＭＳ ゴシック" w:hAnsi="Arial" w:cs="Times New Roman"/>
      <w:sz w:val="18"/>
      <w:szCs w:val="18"/>
    </w:rPr>
  </w:style>
  <w:style w:type="paragraph" w:styleId="aa">
    <w:name w:val="List Paragraph"/>
    <w:basedOn w:val="a"/>
    <w:uiPriority w:val="34"/>
    <w:qFormat/>
    <w:rsid w:val="00C17603"/>
    <w:pPr>
      <w:ind w:leftChars="400" w:left="840" w:firstLineChars="114" w:firstLine="239"/>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2096">
      <w:bodyDiv w:val="1"/>
      <w:marLeft w:val="0"/>
      <w:marRight w:val="0"/>
      <w:marTop w:val="0"/>
      <w:marBottom w:val="0"/>
      <w:divBdr>
        <w:top w:val="none" w:sz="0" w:space="0" w:color="auto"/>
        <w:left w:val="none" w:sz="0" w:space="0" w:color="auto"/>
        <w:bottom w:val="none" w:sz="0" w:space="0" w:color="auto"/>
        <w:right w:val="none" w:sz="0" w:space="0" w:color="auto"/>
      </w:divBdr>
    </w:div>
    <w:div w:id="81205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7F6E7-8B5A-46F7-AB75-00E6C1FC8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DENSAN-D26</dc:creator>
  <cp:keywords/>
  <cp:lastModifiedBy>藤原　暢充</cp:lastModifiedBy>
  <cp:revision>31</cp:revision>
  <cp:lastPrinted>2025-07-29T00:11:00Z</cp:lastPrinted>
  <dcterms:created xsi:type="dcterms:W3CDTF">2022-03-25T04:19:00Z</dcterms:created>
  <dcterms:modified xsi:type="dcterms:W3CDTF">2025-08-04T04:44:00Z</dcterms:modified>
</cp:coreProperties>
</file>