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BA2E" w14:textId="77777777" w:rsidR="00CB163C" w:rsidRPr="00D45711" w:rsidRDefault="00CB163C">
      <w:pPr>
        <w:jc w:val="left"/>
        <w:rPr>
          <w:rFonts w:hint="eastAsia"/>
        </w:rPr>
      </w:pPr>
      <w:r w:rsidRPr="00D45711">
        <w:rPr>
          <w:rFonts w:hint="eastAsia"/>
        </w:rPr>
        <w:t>（</w:t>
      </w:r>
      <w:r w:rsidR="00125B77" w:rsidRPr="00D45711">
        <w:rPr>
          <w:rFonts w:hint="eastAsia"/>
        </w:rPr>
        <w:t>規則</w:t>
      </w:r>
      <w:r w:rsidRPr="00D45711">
        <w:rPr>
          <w:rFonts w:hint="eastAsia"/>
        </w:rPr>
        <w:t>第</w:t>
      </w:r>
      <w:r w:rsidR="00B96A0E" w:rsidRPr="00D45711">
        <w:rPr>
          <w:rFonts w:hint="eastAsia"/>
        </w:rPr>
        <w:t>４</w:t>
      </w:r>
      <w:r w:rsidRPr="00D45711">
        <w:rPr>
          <w:rFonts w:hint="eastAsia"/>
        </w:rPr>
        <w:t>条</w:t>
      </w:r>
      <w:r w:rsidR="00153C2A" w:rsidRPr="00D45711">
        <w:rPr>
          <w:rFonts w:hint="eastAsia"/>
        </w:rPr>
        <w:t>第</w:t>
      </w:r>
      <w:r w:rsidR="00B96A0E" w:rsidRPr="00D45711">
        <w:rPr>
          <w:rFonts w:hint="eastAsia"/>
        </w:rPr>
        <w:t>３</w:t>
      </w:r>
      <w:r w:rsidR="00153C2A" w:rsidRPr="00D45711">
        <w:rPr>
          <w:rFonts w:hint="eastAsia"/>
        </w:rPr>
        <w:t>項</w:t>
      </w:r>
      <w:r w:rsidR="000A64F9" w:rsidRPr="00D45711">
        <w:rPr>
          <w:rFonts w:hint="eastAsia"/>
        </w:rPr>
        <w:t>関係</w:t>
      </w:r>
      <w:r w:rsidRPr="00D45711">
        <w:rPr>
          <w:rFonts w:hint="eastAsia"/>
        </w:rPr>
        <w:t>）</w:t>
      </w:r>
      <w:r w:rsidR="001A3F75" w:rsidRPr="00D45711">
        <w:rPr>
          <w:rFonts w:hint="eastAsia"/>
        </w:rPr>
        <w:t>（Ａ４）</w:t>
      </w:r>
    </w:p>
    <w:p w14:paraId="08023415" w14:textId="77777777" w:rsidR="001A3F75" w:rsidRPr="00AA56B5" w:rsidRDefault="001A3F75" w:rsidP="001A3F75">
      <w:pPr>
        <w:spacing w:line="900" w:lineRule="exact"/>
        <w:jc w:val="center"/>
        <w:rPr>
          <w:rFonts w:hint="eastAsia"/>
          <w:sz w:val="40"/>
          <w:szCs w:val="40"/>
        </w:rPr>
      </w:pPr>
      <w:r w:rsidRPr="00AA56B5">
        <w:rPr>
          <w:rFonts w:hint="eastAsia"/>
          <w:sz w:val="40"/>
          <w:szCs w:val="40"/>
        </w:rPr>
        <w:t>盛岡市中高層建築物等標識変更届</w:t>
      </w:r>
    </w:p>
    <w:p w14:paraId="5794B40A" w14:textId="77777777" w:rsidR="001A3F75" w:rsidRPr="00AA56B5" w:rsidRDefault="001A3F75" w:rsidP="001A3F75">
      <w:pPr>
        <w:ind w:firstLineChars="3070" w:firstLine="6874"/>
        <w:rPr>
          <w:rFonts w:hint="eastAsia"/>
        </w:rPr>
      </w:pPr>
      <w:r w:rsidRPr="00AA56B5">
        <w:rPr>
          <w:rFonts w:hint="eastAsia"/>
        </w:rPr>
        <w:t>年　　月　　日</w:t>
      </w:r>
    </w:p>
    <w:p w14:paraId="7ECBB620" w14:textId="77777777" w:rsidR="001A3F75" w:rsidRPr="00AA56B5" w:rsidRDefault="001A3F75" w:rsidP="00621432">
      <w:pPr>
        <w:spacing w:line="480" w:lineRule="exact"/>
        <w:ind w:firstLineChars="200" w:firstLine="448"/>
        <w:rPr>
          <w:rFonts w:hint="eastAsia"/>
        </w:rPr>
      </w:pPr>
      <w:r w:rsidRPr="00AA56B5">
        <w:rPr>
          <w:rFonts w:hint="eastAsia"/>
        </w:rPr>
        <w:t>盛岡市長　　　　　　　　様</w:t>
      </w:r>
    </w:p>
    <w:p w14:paraId="6816E94D" w14:textId="77777777" w:rsidR="001A3F75" w:rsidRPr="00AA56B5" w:rsidRDefault="001A3F75" w:rsidP="001A3F75">
      <w:pPr>
        <w:spacing w:line="480" w:lineRule="exact"/>
        <w:rPr>
          <w:rFonts w:hint="eastAsia"/>
        </w:rPr>
      </w:pPr>
    </w:p>
    <w:p w14:paraId="52011C98" w14:textId="77777777" w:rsidR="001A3F75" w:rsidRPr="00AA56B5" w:rsidRDefault="001A3F75" w:rsidP="001A3F75">
      <w:pPr>
        <w:spacing w:line="480" w:lineRule="exact"/>
        <w:rPr>
          <w:rFonts w:hint="eastAsia"/>
        </w:rPr>
      </w:pPr>
      <w:r w:rsidRPr="00AA56B5">
        <w:rPr>
          <w:rFonts w:hint="eastAsia"/>
        </w:rPr>
        <w:t xml:space="preserve">　　　　　　　　　　　　　　　　　建築主　住 所</w:t>
      </w:r>
    </w:p>
    <w:p w14:paraId="0FB2C318" w14:textId="77777777" w:rsidR="001A3F75" w:rsidRPr="00AA56B5" w:rsidRDefault="001A3F75" w:rsidP="001A3F75">
      <w:pPr>
        <w:spacing w:line="480" w:lineRule="exact"/>
        <w:rPr>
          <w:rFonts w:hint="eastAsia"/>
        </w:rPr>
      </w:pPr>
      <w:r w:rsidRPr="00AA56B5">
        <w:rPr>
          <w:rFonts w:hint="eastAsia"/>
        </w:rPr>
        <w:t xml:space="preserve">　　　　　　　　　　　　　　　　　　　　　氏 名　　</w:t>
      </w:r>
    </w:p>
    <w:p w14:paraId="57F33B52" w14:textId="77777777" w:rsidR="001A3F75" w:rsidRPr="00AA56B5" w:rsidRDefault="001A3F75" w:rsidP="001A3F75">
      <w:pPr>
        <w:spacing w:line="480" w:lineRule="exact"/>
        <w:ind w:firstLineChars="2567" w:firstLine="5748"/>
        <w:rPr>
          <w:rFonts w:hint="eastAsia"/>
        </w:rPr>
      </w:pPr>
      <w:r w:rsidRPr="00AA56B5">
        <w:rPr>
          <w:rFonts w:hint="eastAsia"/>
        </w:rPr>
        <w:t>電話</w:t>
      </w:r>
    </w:p>
    <w:p w14:paraId="29379D32" w14:textId="77777777" w:rsidR="001A3F75" w:rsidRPr="00AA56B5" w:rsidRDefault="00E43B5C" w:rsidP="001A3F75">
      <w:pPr>
        <w:rPr>
          <w:rFonts w:hint="eastAsia"/>
        </w:rPr>
      </w:pPr>
      <w:r w:rsidRPr="00AA56B5">
        <w:rPr>
          <w:rFonts w:hint="eastAsia"/>
        </w:rPr>
        <w:t xml:space="preserve">　　　　　　　　　　　　　　　　　届出代理者　氏名</w:t>
      </w:r>
      <w:r w:rsidR="00153C2A" w:rsidRPr="00AA56B5">
        <w:rPr>
          <w:rFonts w:hint="eastAsia"/>
        </w:rPr>
        <w:t xml:space="preserve">　</w:t>
      </w:r>
    </w:p>
    <w:p w14:paraId="559649ED" w14:textId="77777777" w:rsidR="001A3F75" w:rsidRPr="00AA56B5" w:rsidRDefault="001A3F75" w:rsidP="001A3F75">
      <w:pPr>
        <w:rPr>
          <w:rFonts w:hint="eastAsia"/>
        </w:rPr>
      </w:pPr>
      <w:r w:rsidRPr="00AA56B5">
        <w:rPr>
          <w:rFonts w:hint="eastAsia"/>
        </w:rPr>
        <w:t xml:space="preserve">　盛岡市中高層建築物等の建築</w:t>
      </w:r>
      <w:r w:rsidR="004045D3" w:rsidRPr="00AA56B5">
        <w:rPr>
          <w:rFonts w:hint="eastAsia"/>
        </w:rPr>
        <w:t>等</w:t>
      </w:r>
      <w:r w:rsidRPr="00AA56B5">
        <w:rPr>
          <w:rFonts w:hint="eastAsia"/>
        </w:rPr>
        <w:t>に係る住環境の保全に関する条例第10条第４項の規定により、次のとおり届け出ます。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859"/>
        <w:gridCol w:w="185"/>
        <w:gridCol w:w="351"/>
        <w:gridCol w:w="2722"/>
        <w:gridCol w:w="117"/>
        <w:gridCol w:w="2691"/>
      </w:tblGrid>
      <w:tr w:rsidR="001A3F75" w14:paraId="05E86A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66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9EDCDF" w14:textId="77777777" w:rsidR="001A3F75" w:rsidRDefault="001A3F75" w:rsidP="001A3F75">
            <w:pPr>
              <w:rPr>
                <w:rFonts w:hint="eastAsia"/>
              </w:rPr>
            </w:pPr>
            <w:r>
              <w:rPr>
                <w:rFonts w:hint="eastAsia"/>
              </w:rPr>
              <w:t>中高層建築物等の名称</w:t>
            </w:r>
          </w:p>
        </w:tc>
        <w:tc>
          <w:tcPr>
            <w:tcW w:w="5881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468C0D56" w14:textId="77777777" w:rsidR="001A3F75" w:rsidRDefault="001A3F75" w:rsidP="001A3F75">
            <w:pPr>
              <w:rPr>
                <w:rFonts w:hint="eastAsia"/>
              </w:rPr>
            </w:pPr>
          </w:p>
        </w:tc>
      </w:tr>
      <w:tr w:rsidR="001A3F75" w14:paraId="3AF66B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660" w:type="dxa"/>
            <w:gridSpan w:val="3"/>
            <w:tcBorders>
              <w:left w:val="single" w:sz="8" w:space="0" w:color="auto"/>
            </w:tcBorders>
            <w:vAlign w:val="center"/>
          </w:tcPr>
          <w:p w14:paraId="403DD554" w14:textId="77777777" w:rsidR="001A3F75" w:rsidRDefault="001A3F75" w:rsidP="001A3F75">
            <w:pPr>
              <w:rPr>
                <w:rFonts w:hint="eastAsia"/>
              </w:rPr>
            </w:pPr>
            <w:r w:rsidRPr="001A3F75">
              <w:rPr>
                <w:rFonts w:hint="eastAsia"/>
                <w:spacing w:val="64"/>
                <w:kern w:val="0"/>
                <w:fitText w:val="2240" w:id="1925970688"/>
              </w:rPr>
              <w:t>敷地の地名地</w:t>
            </w:r>
            <w:r w:rsidRPr="001A3F75">
              <w:rPr>
                <w:rFonts w:hint="eastAsia"/>
                <w:spacing w:val="1"/>
                <w:kern w:val="0"/>
                <w:fitText w:val="2240" w:id="1925970688"/>
              </w:rPr>
              <w:t>番</w:t>
            </w:r>
          </w:p>
        </w:tc>
        <w:tc>
          <w:tcPr>
            <w:tcW w:w="5881" w:type="dxa"/>
            <w:gridSpan w:val="4"/>
            <w:tcBorders>
              <w:right w:val="single" w:sz="8" w:space="0" w:color="auto"/>
            </w:tcBorders>
            <w:vAlign w:val="center"/>
          </w:tcPr>
          <w:p w14:paraId="1F2DCBF6" w14:textId="77777777" w:rsidR="001A3F75" w:rsidRDefault="001A3F75" w:rsidP="001A3F75">
            <w:pPr>
              <w:rPr>
                <w:rFonts w:hint="eastAsia"/>
              </w:rPr>
            </w:pPr>
            <w:r>
              <w:rPr>
                <w:rFonts w:hint="eastAsia"/>
              </w:rPr>
              <w:t>盛岡市</w:t>
            </w:r>
          </w:p>
        </w:tc>
      </w:tr>
      <w:tr w:rsidR="001A3F75" w14:paraId="079B44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660" w:type="dxa"/>
            <w:gridSpan w:val="3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1A755433" w14:textId="77777777" w:rsidR="001A3F75" w:rsidRDefault="001A3F75" w:rsidP="001A3F75">
            <w:pPr>
              <w:rPr>
                <w:rFonts w:hint="eastAsia"/>
              </w:rPr>
            </w:pPr>
            <w:r w:rsidRPr="001A3F75">
              <w:rPr>
                <w:rFonts w:hint="eastAsia"/>
                <w:spacing w:val="64"/>
                <w:kern w:val="0"/>
                <w:fitText w:val="2240" w:id="1925970689"/>
              </w:rPr>
              <w:t>標識設置年月</w:t>
            </w:r>
            <w:r w:rsidRPr="001A3F75">
              <w:rPr>
                <w:rFonts w:hint="eastAsia"/>
                <w:spacing w:val="1"/>
                <w:kern w:val="0"/>
                <w:fitText w:val="2240" w:id="1925970689"/>
              </w:rPr>
              <w:t>日</w:t>
            </w:r>
          </w:p>
        </w:tc>
        <w:tc>
          <w:tcPr>
            <w:tcW w:w="5881" w:type="dxa"/>
            <w:gridSpan w:val="4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222BDBC8" w14:textId="77777777" w:rsidR="001A3F75" w:rsidRDefault="001A3F75" w:rsidP="001A3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A3F75" w14:paraId="4C2313E1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616" w:type="dxa"/>
            <w:vMerge w:val="restart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textDirection w:val="tbRlV"/>
            <w:vAlign w:val="center"/>
          </w:tcPr>
          <w:p w14:paraId="6A9CC8FC" w14:textId="77777777" w:rsidR="001A3F75" w:rsidRDefault="001A3F75" w:rsidP="001A3F7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　更　　　事　　　項</w:t>
            </w:r>
          </w:p>
        </w:tc>
        <w:tc>
          <w:tcPr>
            <w:tcW w:w="239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F04" w14:textId="77777777" w:rsidR="001A3F75" w:rsidRDefault="001A3F75" w:rsidP="001A3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箇　所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CC69" w14:textId="77777777" w:rsidR="001A3F75" w:rsidRDefault="001A3F75" w:rsidP="001A3F75">
            <w:pPr>
              <w:jc w:val="center"/>
              <w:rPr>
                <w:rFonts w:hint="eastAsia"/>
              </w:rPr>
            </w:pPr>
            <w:r w:rsidRPr="001A3F75">
              <w:rPr>
                <w:rFonts w:hint="eastAsia"/>
                <w:spacing w:val="235"/>
                <w:kern w:val="0"/>
                <w:fitText w:val="1568" w:id="1925970690"/>
              </w:rPr>
              <w:t>変更</w:t>
            </w:r>
            <w:r w:rsidRPr="001A3F75">
              <w:rPr>
                <w:rFonts w:hint="eastAsia"/>
                <w:spacing w:val="-1"/>
                <w:kern w:val="0"/>
                <w:fitText w:val="1568" w:id="1925970690"/>
              </w:rPr>
              <w:t>前</w:t>
            </w:r>
          </w:p>
        </w:tc>
        <w:tc>
          <w:tcPr>
            <w:tcW w:w="2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29537" w14:textId="77777777" w:rsidR="001A3F75" w:rsidRDefault="001A3F75" w:rsidP="001A3F75">
            <w:pPr>
              <w:jc w:val="center"/>
              <w:rPr>
                <w:rFonts w:hint="eastAsia"/>
              </w:rPr>
            </w:pPr>
            <w:r w:rsidRPr="001A3F75">
              <w:rPr>
                <w:rFonts w:hint="eastAsia"/>
                <w:spacing w:val="235"/>
                <w:kern w:val="0"/>
                <w:fitText w:val="1568" w:id="1925970691"/>
              </w:rPr>
              <w:t>変更</w:t>
            </w:r>
            <w:r w:rsidRPr="001A3F75">
              <w:rPr>
                <w:rFonts w:hint="eastAsia"/>
                <w:spacing w:val="-1"/>
                <w:kern w:val="0"/>
                <w:fitText w:val="1568" w:id="1925970691"/>
              </w:rPr>
              <w:t>後</w:t>
            </w:r>
          </w:p>
        </w:tc>
      </w:tr>
      <w:tr w:rsidR="001A3F75" w14:paraId="3B7EEE8B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61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78BE81B7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3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F8347A9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3BD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736F3A" w14:textId="77777777" w:rsidR="001A3F75" w:rsidRDefault="001A3F75" w:rsidP="001A3F75">
            <w:pPr>
              <w:rPr>
                <w:rFonts w:hint="eastAsia"/>
              </w:rPr>
            </w:pPr>
          </w:p>
        </w:tc>
      </w:tr>
      <w:tr w:rsidR="001A3F75" w14:paraId="62D846AE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61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0F92289C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3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52CA18A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262A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4AFCFE" w14:textId="77777777" w:rsidR="001A3F75" w:rsidRDefault="001A3F75" w:rsidP="001A3F75">
            <w:pPr>
              <w:rPr>
                <w:rFonts w:hint="eastAsia"/>
              </w:rPr>
            </w:pPr>
          </w:p>
        </w:tc>
      </w:tr>
      <w:tr w:rsidR="001A3F75" w14:paraId="76592A39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61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1E1C7A13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3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583DDDB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1D0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FDDECD" w14:textId="77777777" w:rsidR="001A3F75" w:rsidRDefault="001A3F75" w:rsidP="001A3F75">
            <w:pPr>
              <w:rPr>
                <w:rFonts w:hint="eastAsia"/>
              </w:rPr>
            </w:pPr>
          </w:p>
        </w:tc>
      </w:tr>
      <w:tr w:rsidR="001A3F75" w14:paraId="652F550F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61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55B5BF0C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3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86F1064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EC9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42226B" w14:textId="77777777" w:rsidR="001A3F75" w:rsidRDefault="001A3F75" w:rsidP="001A3F75">
            <w:pPr>
              <w:rPr>
                <w:rFonts w:hint="eastAsia"/>
              </w:rPr>
            </w:pPr>
          </w:p>
        </w:tc>
      </w:tr>
      <w:tr w:rsidR="001A3F75" w14:paraId="1E33CDA2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61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63DF19C2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3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0EC043E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6D0D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438436" w14:textId="77777777" w:rsidR="001A3F75" w:rsidRDefault="001A3F75" w:rsidP="001A3F75">
            <w:pPr>
              <w:rPr>
                <w:rFonts w:hint="eastAsia"/>
              </w:rPr>
            </w:pPr>
          </w:p>
        </w:tc>
      </w:tr>
      <w:tr w:rsidR="001A3F75" w14:paraId="2B683226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1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4464744D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395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14:paraId="5CCE8D81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177E67" w14:textId="77777777" w:rsidR="001A3F75" w:rsidRDefault="001A3F75" w:rsidP="001A3F75">
            <w:pPr>
              <w:rPr>
                <w:rFonts w:hint="eastAsia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4F592EE0" w14:textId="77777777" w:rsidR="001A3F75" w:rsidRDefault="001A3F75" w:rsidP="001A3F75">
            <w:pPr>
              <w:rPr>
                <w:rFonts w:hint="eastAsia"/>
              </w:rPr>
            </w:pPr>
          </w:p>
        </w:tc>
      </w:tr>
      <w:tr w:rsidR="001A3F75" w14:paraId="3A12AE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5" w:type="dxa"/>
            <w:gridSpan w:val="2"/>
            <w:tcBorders>
              <w:top w:val="double" w:sz="4" w:space="0" w:color="auto"/>
            </w:tcBorders>
            <w:vAlign w:val="center"/>
          </w:tcPr>
          <w:p w14:paraId="5758AF6C" w14:textId="77777777" w:rsidR="001A3F75" w:rsidRDefault="001A3F75" w:rsidP="001A3F75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1A3F75">
              <w:rPr>
                <w:rFonts w:hint="eastAsia"/>
                <w:spacing w:val="24"/>
                <w:kern w:val="0"/>
                <w:fitText w:val="2016" w:id="1925970692"/>
              </w:rPr>
              <w:t>標識設置届受理</w:t>
            </w:r>
            <w:r w:rsidRPr="001A3F75">
              <w:rPr>
                <w:rFonts w:hint="eastAsia"/>
                <w:kern w:val="0"/>
                <w:fitText w:val="2016" w:id="1925970692"/>
              </w:rPr>
              <w:t>日</w:t>
            </w:r>
          </w:p>
        </w:tc>
        <w:tc>
          <w:tcPr>
            <w:tcW w:w="3375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04EB75A" w14:textId="77777777" w:rsidR="001A3F75" w:rsidRDefault="001A3F75" w:rsidP="001A3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9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CA77F" w14:textId="77777777" w:rsidR="001A3F75" w:rsidRDefault="001A3F75" w:rsidP="001A3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　付　欄</w:t>
            </w:r>
          </w:p>
        </w:tc>
      </w:tr>
      <w:tr w:rsidR="001A3F75" w14:paraId="46EEF520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475" w:type="dxa"/>
            <w:gridSpan w:val="2"/>
          </w:tcPr>
          <w:p w14:paraId="79D03829" w14:textId="77777777" w:rsidR="001A3F75" w:rsidRDefault="001A3F75" w:rsidP="001A3F75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1A3F75">
              <w:rPr>
                <w:rFonts w:hint="eastAsia"/>
                <w:spacing w:val="196"/>
                <w:kern w:val="0"/>
                <w:fitText w:val="2016" w:id="1925970693"/>
              </w:rPr>
              <w:t>受理番</w:t>
            </w:r>
            <w:r w:rsidRPr="001A3F75">
              <w:rPr>
                <w:rFonts w:hint="eastAsia"/>
                <w:kern w:val="0"/>
                <w:fitText w:val="2016" w:id="1925970693"/>
              </w:rPr>
              <w:t>号</w:t>
            </w:r>
          </w:p>
        </w:tc>
        <w:tc>
          <w:tcPr>
            <w:tcW w:w="3375" w:type="dxa"/>
            <w:gridSpan w:val="4"/>
            <w:tcBorders>
              <w:right w:val="single" w:sz="4" w:space="0" w:color="auto"/>
            </w:tcBorders>
            <w:vAlign w:val="center"/>
          </w:tcPr>
          <w:p w14:paraId="440780B2" w14:textId="77777777" w:rsidR="001A3F75" w:rsidRDefault="001A3F75" w:rsidP="001A3F75">
            <w:pPr>
              <w:jc w:val="center"/>
              <w:rPr>
                <w:rFonts w:hint="eastAsia"/>
              </w:rPr>
            </w:pPr>
            <w:r w:rsidRPr="001A3F75">
              <w:rPr>
                <w:rFonts w:hint="eastAsia"/>
                <w:spacing w:val="8"/>
                <w:kern w:val="0"/>
                <w:fitText w:val="1568" w:id="1925970694"/>
              </w:rPr>
              <w:t xml:space="preserve">第　　　　　</w:t>
            </w:r>
            <w:r w:rsidRPr="001A3F75">
              <w:rPr>
                <w:rFonts w:hint="eastAsia"/>
                <w:spacing w:val="1"/>
                <w:kern w:val="0"/>
                <w:fitText w:val="1568" w:id="1925970694"/>
              </w:rPr>
              <w:t>号</w:t>
            </w:r>
          </w:p>
        </w:tc>
        <w:tc>
          <w:tcPr>
            <w:tcW w:w="2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0F39E" w14:textId="77777777" w:rsidR="001A3F75" w:rsidRDefault="001A3F75" w:rsidP="001A3F75">
            <w:pPr>
              <w:rPr>
                <w:rFonts w:hint="eastAsia"/>
              </w:rPr>
            </w:pPr>
          </w:p>
        </w:tc>
      </w:tr>
      <w:tr w:rsidR="001A3F75" w14:paraId="33127A7D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475" w:type="dxa"/>
            <w:gridSpan w:val="2"/>
          </w:tcPr>
          <w:p w14:paraId="583EA8DC" w14:textId="77777777" w:rsidR="001A3F75" w:rsidRDefault="001A3F75" w:rsidP="001A3F75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1A3F75">
              <w:rPr>
                <w:rFonts w:hint="eastAsia"/>
                <w:spacing w:val="121"/>
                <w:kern w:val="0"/>
                <w:fitText w:val="2016" w:id="1925970695"/>
              </w:rPr>
              <w:t>周知満了</w:t>
            </w:r>
            <w:r w:rsidRPr="001A3F75">
              <w:rPr>
                <w:rFonts w:hint="eastAsia"/>
                <w:spacing w:val="-1"/>
                <w:kern w:val="0"/>
                <w:fitText w:val="2016" w:id="1925970695"/>
              </w:rPr>
              <w:t>日</w:t>
            </w:r>
          </w:p>
        </w:tc>
        <w:tc>
          <w:tcPr>
            <w:tcW w:w="3375" w:type="dxa"/>
            <w:gridSpan w:val="4"/>
            <w:tcBorders>
              <w:right w:val="single" w:sz="4" w:space="0" w:color="auto"/>
            </w:tcBorders>
            <w:vAlign w:val="center"/>
          </w:tcPr>
          <w:p w14:paraId="76E0F0C3" w14:textId="77777777" w:rsidR="001A3F75" w:rsidRDefault="001A3F75" w:rsidP="001A3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157CF" w14:textId="77777777" w:rsidR="001A3F75" w:rsidRDefault="001A3F75" w:rsidP="001A3F75">
            <w:pPr>
              <w:rPr>
                <w:rFonts w:hint="eastAsia"/>
              </w:rPr>
            </w:pPr>
          </w:p>
        </w:tc>
      </w:tr>
      <w:tr w:rsidR="001A3F75" w14:paraId="1F890314" w14:textId="77777777">
        <w:tblPrEx>
          <w:tblCellMar>
            <w:top w:w="0" w:type="dxa"/>
            <w:bottom w:w="0" w:type="dxa"/>
          </w:tblCellMar>
        </w:tblPrEx>
        <w:trPr>
          <w:cantSplit/>
          <w:trHeight w:val="1403"/>
        </w:trPr>
        <w:tc>
          <w:tcPr>
            <w:tcW w:w="585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6F1E287" w14:textId="77777777" w:rsidR="001A3F75" w:rsidRDefault="001A3F75" w:rsidP="001A3F75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備考１　※印のある欄は、記入しないでください。</w:t>
            </w:r>
          </w:p>
          <w:p w14:paraId="688C3C11" w14:textId="77777777" w:rsidR="001A3F75" w:rsidRDefault="001A3F75" w:rsidP="001A3F75">
            <w:pPr>
              <w:spacing w:line="280" w:lineRule="exact"/>
              <w:ind w:left="896" w:hangingChars="400" w:hanging="896"/>
              <w:rPr>
                <w:rFonts w:hint="eastAsia"/>
              </w:rPr>
            </w:pPr>
            <w:r>
              <w:rPr>
                <w:rFonts w:hint="eastAsia"/>
              </w:rPr>
              <w:t xml:space="preserve">　　２　変更事項及び箇所が多い場合は、この様式</w:t>
            </w:r>
            <w:r w:rsidR="00621432">
              <w:rPr>
                <w:rFonts w:hint="eastAsia"/>
              </w:rPr>
              <w:t>を複写して使用してください</w:t>
            </w:r>
            <w:r>
              <w:rPr>
                <w:rFonts w:hint="eastAsia"/>
              </w:rPr>
              <w:t>。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F03" w14:textId="77777777" w:rsidR="001A3F75" w:rsidRDefault="001A3F75" w:rsidP="001A3F75">
            <w:pPr>
              <w:rPr>
                <w:rFonts w:hint="eastAsia"/>
              </w:rPr>
            </w:pPr>
          </w:p>
        </w:tc>
      </w:tr>
    </w:tbl>
    <w:p w14:paraId="6647D9B3" w14:textId="77777777" w:rsidR="00CB163C" w:rsidRDefault="00CB163C" w:rsidP="00662385">
      <w:pPr>
        <w:rPr>
          <w:rFonts w:hint="eastAsia"/>
        </w:rPr>
      </w:pPr>
    </w:p>
    <w:sectPr w:rsidR="00CB163C" w:rsidSect="000A1948">
      <w:footerReference w:type="even" r:id="rId6"/>
      <w:footerReference w:type="default" r:id="rId7"/>
      <w:pgSz w:w="11906" w:h="16838" w:code="9"/>
      <w:pgMar w:top="1247" w:right="1418" w:bottom="1134" w:left="1531" w:header="851" w:footer="992" w:gutter="0"/>
      <w:pgNumType w:fmt="numberInDash" w:start="4"/>
      <w:cols w:space="425"/>
      <w:docGrid w:type="linesAndChars" w:linePitch="398" w:charSpace="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60BA" w14:textId="77777777" w:rsidR="00A1243B" w:rsidRDefault="00A1243B">
      <w:r>
        <w:separator/>
      </w:r>
    </w:p>
  </w:endnote>
  <w:endnote w:type="continuationSeparator" w:id="0">
    <w:p w14:paraId="7E3AD213" w14:textId="77777777" w:rsidR="00A1243B" w:rsidRDefault="00A1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A34A" w14:textId="77777777" w:rsidR="00F27347" w:rsidRDefault="00F27347" w:rsidP="00EB73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CE2CE4" w14:textId="77777777" w:rsidR="00F27347" w:rsidRDefault="00F2734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DC96" w14:textId="77777777" w:rsidR="00F27347" w:rsidRDefault="00387754">
    <w:pPr>
      <w:pStyle w:val="a3"/>
      <w:rPr>
        <w:rFonts w:hint="eastAsia"/>
      </w:rPr>
    </w:pPr>
    <w:r>
      <w:rPr>
        <w:rFonts w:hint="eastAsia"/>
      </w:rPr>
      <w:t xml:space="preserve">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34CB" w14:textId="77777777" w:rsidR="00A1243B" w:rsidRDefault="00A1243B">
      <w:r>
        <w:separator/>
      </w:r>
    </w:p>
  </w:footnote>
  <w:footnote w:type="continuationSeparator" w:id="0">
    <w:p w14:paraId="3F7896AB" w14:textId="77777777" w:rsidR="00A1243B" w:rsidRDefault="00A12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7E"/>
    <w:rsid w:val="00017505"/>
    <w:rsid w:val="00074548"/>
    <w:rsid w:val="00074A88"/>
    <w:rsid w:val="000A1948"/>
    <w:rsid w:val="000A64F9"/>
    <w:rsid w:val="00125B77"/>
    <w:rsid w:val="00143D8C"/>
    <w:rsid w:val="00145E7E"/>
    <w:rsid w:val="00153C2A"/>
    <w:rsid w:val="00175915"/>
    <w:rsid w:val="001A3F75"/>
    <w:rsid w:val="00242670"/>
    <w:rsid w:val="00245739"/>
    <w:rsid w:val="002521A5"/>
    <w:rsid w:val="00260D67"/>
    <w:rsid w:val="00271BC6"/>
    <w:rsid w:val="002C4386"/>
    <w:rsid w:val="002C6B41"/>
    <w:rsid w:val="003015CE"/>
    <w:rsid w:val="0030715B"/>
    <w:rsid w:val="003654B4"/>
    <w:rsid w:val="0037538D"/>
    <w:rsid w:val="00387754"/>
    <w:rsid w:val="00390992"/>
    <w:rsid w:val="00391DFA"/>
    <w:rsid w:val="003C3CBF"/>
    <w:rsid w:val="004045D3"/>
    <w:rsid w:val="00413814"/>
    <w:rsid w:val="00434DC5"/>
    <w:rsid w:val="004714BC"/>
    <w:rsid w:val="004B5FA3"/>
    <w:rsid w:val="004D16FC"/>
    <w:rsid w:val="004D28BC"/>
    <w:rsid w:val="004D3F41"/>
    <w:rsid w:val="004E55CC"/>
    <w:rsid w:val="004F5677"/>
    <w:rsid w:val="00543B03"/>
    <w:rsid w:val="005F19DA"/>
    <w:rsid w:val="00610DBD"/>
    <w:rsid w:val="00621432"/>
    <w:rsid w:val="006445D7"/>
    <w:rsid w:val="00662385"/>
    <w:rsid w:val="00671F58"/>
    <w:rsid w:val="00680FB8"/>
    <w:rsid w:val="006D0B2E"/>
    <w:rsid w:val="007374AE"/>
    <w:rsid w:val="007427EF"/>
    <w:rsid w:val="00792508"/>
    <w:rsid w:val="00795E58"/>
    <w:rsid w:val="007C1194"/>
    <w:rsid w:val="00854EDA"/>
    <w:rsid w:val="00885E01"/>
    <w:rsid w:val="00894663"/>
    <w:rsid w:val="00944091"/>
    <w:rsid w:val="00986474"/>
    <w:rsid w:val="0099586D"/>
    <w:rsid w:val="009B4F9F"/>
    <w:rsid w:val="00A1084D"/>
    <w:rsid w:val="00A1243B"/>
    <w:rsid w:val="00A13D5C"/>
    <w:rsid w:val="00A551E2"/>
    <w:rsid w:val="00A679FC"/>
    <w:rsid w:val="00A973B3"/>
    <w:rsid w:val="00AA56B5"/>
    <w:rsid w:val="00AE6633"/>
    <w:rsid w:val="00AF0279"/>
    <w:rsid w:val="00B316DD"/>
    <w:rsid w:val="00B45492"/>
    <w:rsid w:val="00B55793"/>
    <w:rsid w:val="00B74469"/>
    <w:rsid w:val="00B96A0E"/>
    <w:rsid w:val="00C2635E"/>
    <w:rsid w:val="00C95CAC"/>
    <w:rsid w:val="00CB163C"/>
    <w:rsid w:val="00CB71AE"/>
    <w:rsid w:val="00D45711"/>
    <w:rsid w:val="00D66C1E"/>
    <w:rsid w:val="00DE39B1"/>
    <w:rsid w:val="00E43B5C"/>
    <w:rsid w:val="00E56F3D"/>
    <w:rsid w:val="00E65BC7"/>
    <w:rsid w:val="00EA7DA9"/>
    <w:rsid w:val="00EB734F"/>
    <w:rsid w:val="00EC3308"/>
    <w:rsid w:val="00EF68A1"/>
    <w:rsid w:val="00F01BCA"/>
    <w:rsid w:val="00F03052"/>
    <w:rsid w:val="00F27347"/>
    <w:rsid w:val="00F94B66"/>
    <w:rsid w:val="00FE4E72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003F8"/>
  <w15:chartTrackingRefBased/>
  <w15:docId w15:val="{8CB581CA-96BB-4F07-BC94-315C891B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2734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27347"/>
  </w:style>
  <w:style w:type="paragraph" w:styleId="a5">
    <w:name w:val="header"/>
    <w:basedOn w:val="a"/>
    <w:rsid w:val="003877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361</Characters>
  <DocSecurity>0</DocSecurity>
  <Lines>3</Lines>
  <Paragraphs>1</Paragraphs>
  <ScaleCrop>false</ScaleCrop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2003-02-25T08:03:00Z</cp:lastPrinted>
  <dcterms:created xsi:type="dcterms:W3CDTF">2026-03-17T08:24:00Z</dcterms:created>
  <dcterms:modified xsi:type="dcterms:W3CDTF">2026-03-17T08:24:00Z</dcterms:modified>
</cp:coreProperties>
</file>