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0400" w14:textId="6F6815A2" w:rsidR="00243F24" w:rsidRPr="00A02170" w:rsidRDefault="009971A0" w:rsidP="00415C33">
      <w:pPr>
        <w:jc w:val="center"/>
        <w:rPr>
          <w:rFonts w:ascii="HGS創英角ﾎﾟｯﾌﾟ体" w:eastAsia="HGS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5D184" wp14:editId="29355D83">
                <wp:simplePos x="0" y="0"/>
                <wp:positionH relativeFrom="margin">
                  <wp:align>center</wp:align>
                </wp:positionH>
                <wp:positionV relativeFrom="paragraph">
                  <wp:posOffset>124913</wp:posOffset>
                </wp:positionV>
                <wp:extent cx="6704965" cy="1925864"/>
                <wp:effectExtent l="19050" t="19050" r="38735" b="368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965" cy="1925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D5FA85" w14:textId="79C8AACE" w:rsidR="009718F4" w:rsidRPr="004F6361" w:rsidRDefault="009718F4" w:rsidP="004F636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F63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もりおか</w:t>
                            </w:r>
                            <w:r w:rsidR="00FE6A66" w:rsidRPr="004F63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F63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ジュニア</w:t>
                            </w:r>
                            <w:r w:rsidR="00FE6A66" w:rsidRPr="004F63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F63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オーケストラ</w:t>
                            </w:r>
                            <w:r w:rsidR="00C770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14:paraId="53043D25" w14:textId="77777777" w:rsidR="000A1D4A" w:rsidRDefault="009718F4" w:rsidP="004F636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ED558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♫</w:t>
                            </w:r>
                            <w:r w:rsidR="009971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A6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経験者も未経験者も</w:t>
                            </w:r>
                            <w:r w:rsidR="00ED5586" w:rsidRPr="00ED558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40"/>
                                <w:szCs w:val="40"/>
                              </w:rPr>
                              <w:t>いっしょに、楽しく、</w:t>
                            </w:r>
                            <w:r w:rsidR="005B28E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40"/>
                                <w:szCs w:val="40"/>
                              </w:rPr>
                              <w:t>奏でましょう</w:t>
                            </w:r>
                            <w:r w:rsidRPr="00ED558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♪</w:t>
                            </w:r>
                            <w:r w:rsidR="005B28E4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063AE86F" w14:textId="77777777" w:rsidR="000A1D4A" w:rsidRDefault="005B28E4" w:rsidP="000A1D4A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80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【対象】</w:t>
                            </w:r>
                            <w:r w:rsidR="000A1D4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A1D4A" w:rsidRPr="00013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幼児</w:t>
                            </w:r>
                            <w:r w:rsidRPr="00013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から大学院生</w:t>
                            </w:r>
                          </w:p>
                          <w:p w14:paraId="18F8AFE3" w14:textId="7CD804BE" w:rsidR="009718F4" w:rsidRPr="005B28E4" w:rsidRDefault="009971A0" w:rsidP="000A1D4A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800" w:firstLine="208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ヴァイオリン、</w:t>
                            </w:r>
                            <w:r w:rsidR="0013144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ヴィオラ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、チェロ</w:t>
                            </w:r>
                            <w:r w:rsidR="000A1D4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大歓迎！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5D184" id="AutoShape 2" o:spid="_x0000_s1026" style="position:absolute;left:0;text-align:left;margin-left:0;margin-top:9.85pt;width:527.95pt;height:151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" filled="f" strokecolor="black [3213]" strokeweight="4.5pt">
                <v:textbox inset="5.85pt,.7pt,5.85pt,.7pt">
                  <w:txbxContent>
                    <w:p w14:paraId="51D5FA85" w14:textId="79C8AACE" w:rsidR="009718F4" w:rsidRPr="004F6361" w:rsidRDefault="009718F4" w:rsidP="004F636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4F63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もりおか</w:t>
                      </w:r>
                      <w:r w:rsidR="00FE6A66" w:rsidRPr="004F63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4F63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ジュニア</w:t>
                      </w:r>
                      <w:r w:rsidR="00FE6A66" w:rsidRPr="004F63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4F63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オーケストラ</w:t>
                      </w:r>
                      <w:r w:rsidR="00C770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</w:p>
                    <w:p w14:paraId="53043D25" w14:textId="77777777" w:rsidR="000A1D4A" w:rsidRDefault="009718F4" w:rsidP="004F636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ED5586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♫</w:t>
                      </w:r>
                      <w:r w:rsidR="009971A0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="00FE6A66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経験者も未経験者も</w:t>
                      </w:r>
                      <w:r w:rsidR="00ED5586" w:rsidRPr="00ED5586">
                        <w:rPr>
                          <w:rFonts w:ascii="HG丸ｺﾞｼｯｸM-PRO" w:eastAsia="HG丸ｺﾞｼｯｸM-PRO" w:hAnsi="HG丸ｺﾞｼｯｸM-PRO" w:cs="ＭＳ 明朝" w:hint="eastAsia"/>
                          <w:sz w:val="40"/>
                          <w:szCs w:val="40"/>
                        </w:rPr>
                        <w:t>いっしょに、楽しく、</w:t>
                      </w:r>
                      <w:r w:rsidR="005B28E4">
                        <w:rPr>
                          <w:rFonts w:ascii="HG丸ｺﾞｼｯｸM-PRO" w:eastAsia="HG丸ｺﾞｼｯｸM-PRO" w:hAnsi="HG丸ｺﾞｼｯｸM-PRO" w:cs="ＭＳ 明朝" w:hint="eastAsia"/>
                          <w:sz w:val="40"/>
                          <w:szCs w:val="40"/>
                        </w:rPr>
                        <w:t>奏でましょう</w:t>
                      </w:r>
                      <w:r w:rsidRPr="00ED558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♪</w:t>
                      </w:r>
                      <w:r w:rsidR="005B28E4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br/>
                      </w:r>
                    </w:p>
                    <w:p w14:paraId="063AE86F" w14:textId="77777777" w:rsidR="000A1D4A" w:rsidRDefault="005B28E4" w:rsidP="000A1D4A">
                      <w:pPr>
                        <w:adjustRightInd w:val="0"/>
                        <w:snapToGrid w:val="0"/>
                        <w:spacing w:line="0" w:lineRule="atLeast"/>
                        <w:ind w:firstLineChars="200" w:firstLine="80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【対象】</w:t>
                      </w:r>
                      <w:r w:rsidR="000A1D4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="000A1D4A" w:rsidRPr="00013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幼児</w:t>
                      </w:r>
                      <w:r w:rsidRPr="00013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から大学院生</w:t>
                      </w:r>
                    </w:p>
                    <w:p w14:paraId="18F8AFE3" w14:textId="7CD804BE" w:rsidR="009718F4" w:rsidRPr="005B28E4" w:rsidRDefault="009971A0" w:rsidP="000A1D4A">
                      <w:pPr>
                        <w:adjustRightInd w:val="0"/>
                        <w:snapToGrid w:val="0"/>
                        <w:spacing w:line="0" w:lineRule="atLeast"/>
                        <w:ind w:firstLineChars="800" w:firstLine="208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ヴァイオリン、</w:t>
                      </w:r>
                      <w:r w:rsidR="0013144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ヴィオラ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、チェロ</w:t>
                      </w:r>
                      <w:r w:rsidR="000A1D4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大歓迎！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976119" w14:textId="7DBF850E" w:rsidR="00E224CD" w:rsidRDefault="00E224CD"/>
    <w:p w14:paraId="1B74C18B" w14:textId="2BC37186" w:rsidR="00E224CD" w:rsidRPr="00E224CD" w:rsidRDefault="00E224CD" w:rsidP="00E224CD"/>
    <w:p w14:paraId="6931B395" w14:textId="6DC91C95" w:rsidR="00E224CD" w:rsidRPr="00E224CD" w:rsidRDefault="00E224CD" w:rsidP="00E224CD"/>
    <w:p w14:paraId="32C33CE9" w14:textId="0A8E0AF6" w:rsidR="00E224CD" w:rsidRPr="00E224CD" w:rsidRDefault="000A1D4A" w:rsidP="00E224CD">
      <w:r w:rsidRPr="009E5864">
        <w:rPr>
          <w:noProof/>
        </w:rPr>
        <w:drawing>
          <wp:anchor distT="0" distB="0" distL="114300" distR="114300" simplePos="0" relativeHeight="251668480" behindDoc="0" locked="0" layoutInCell="1" allowOverlap="1" wp14:anchorId="4C03A87E" wp14:editId="2CA565F5">
            <wp:simplePos x="0" y="0"/>
            <wp:positionH relativeFrom="margin">
              <wp:posOffset>5275852</wp:posOffset>
            </wp:positionH>
            <wp:positionV relativeFrom="paragraph">
              <wp:posOffset>108222</wp:posOffset>
            </wp:positionV>
            <wp:extent cx="1175203" cy="919424"/>
            <wp:effectExtent l="0" t="0" r="6350" b="0"/>
            <wp:wrapNone/>
            <wp:docPr id="10" name="図 10" descr="http://msp.c.yimg.jp/yjimage?q=K9qZJc8XyLFCswYqX5npY7Otsjp5pn3jEqLow94dhw.BkrRJubVVoq_M44IpJf7ZRF3Md7_FaMFmBKvNbm8Xj5tHSYOoHPTnUmhzfHQeqYHUKUlo7pTDBNCEVFgAbiBtEesCaIpxDF6I9j7BYw--&amp;sig=138fauss2&amp;x=170&amp;y=133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sp.c.yimg.jp/yjimage?q=K9qZJc8XyLFCswYqX5npY7Otsjp5pn3jEqLow94dhw.BkrRJubVVoq_M44IpJf7ZRF3Md7_FaMFmBKvNbm8Xj5tHSYOoHPTnUmhzfHQeqYHUKUlo7pTDBNCEVFgAbiBtEesCaIpxDF6I9j7BYw--&amp;sig=138fauss2&amp;x=170&amp;y=133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588" r="9941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5203" cy="91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49210" w14:textId="6568BFD0" w:rsidR="00E224CD" w:rsidRPr="00E224CD" w:rsidRDefault="004F6361" w:rsidP="00E224CD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6023713" wp14:editId="742B7663">
            <wp:simplePos x="0" y="0"/>
            <wp:positionH relativeFrom="margin">
              <wp:posOffset>106845</wp:posOffset>
            </wp:positionH>
            <wp:positionV relativeFrom="paragraph">
              <wp:posOffset>13949</wp:posOffset>
            </wp:positionV>
            <wp:extent cx="406197" cy="603141"/>
            <wp:effectExtent l="0" t="57150" r="13335" b="26035"/>
            <wp:wrapNone/>
            <wp:docPr id="11" name="図 3" descr="C:\Users\Akio\Desktop\8分音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io\Desktop\8分音符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318775">
                      <a:off x="0" y="0"/>
                      <a:ext cx="406833" cy="6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1400" w14:textId="25FA5FCF" w:rsidR="00E224CD" w:rsidRPr="00E224CD" w:rsidRDefault="00E224CD" w:rsidP="00E224CD"/>
    <w:p w14:paraId="7B6039EF" w14:textId="638F8D88" w:rsidR="00E224CD" w:rsidRPr="00E224CD" w:rsidRDefault="00E224CD" w:rsidP="00E224CD"/>
    <w:p w14:paraId="359B8248" w14:textId="01469FB2" w:rsidR="00E224CD" w:rsidRPr="00E224CD" w:rsidRDefault="00E224CD" w:rsidP="00E224CD"/>
    <w:p w14:paraId="29E1D2C2" w14:textId="10053D2E" w:rsidR="00E224CD" w:rsidRPr="00E224CD" w:rsidRDefault="0031362F" w:rsidP="00E224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4F0F" wp14:editId="592DCE86">
                <wp:simplePos x="0" y="0"/>
                <wp:positionH relativeFrom="margin">
                  <wp:align>right</wp:align>
                </wp:positionH>
                <wp:positionV relativeFrom="paragraph">
                  <wp:posOffset>46808</wp:posOffset>
                </wp:positionV>
                <wp:extent cx="4629785" cy="2336800"/>
                <wp:effectExtent l="0" t="0" r="0" b="63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785" cy="2336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842CA" w14:textId="77777777" w:rsidR="009718F4" w:rsidRPr="005B28E4" w:rsidRDefault="009718F4" w:rsidP="00316780">
                            <w:pPr>
                              <w:ind w:firstLineChars="500" w:firstLine="18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28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～募集要項～</w:t>
                            </w:r>
                          </w:p>
                          <w:p w14:paraId="61A248DE" w14:textId="60566846" w:rsidR="00EA70E3" w:rsidRDefault="009718F4" w:rsidP="00E408F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B28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【活動費】　月額3,000円</w:t>
                            </w:r>
                            <w:r w:rsidR="00EA70E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F6361" w:rsidRPr="004F63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（指導料＋会場費</w:t>
                            </w:r>
                            <w:r w:rsidR="000A1D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＋楽譜など</w:t>
                            </w:r>
                            <w:r w:rsidR="004F6361" w:rsidRPr="004F63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A4FDF1B" w14:textId="45D6EF2C" w:rsidR="009718F4" w:rsidRDefault="005B28E4" w:rsidP="00E408F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E23D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23D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*</w:t>
                            </w:r>
                            <w:r w:rsidR="00FE6A66" w:rsidRPr="005B28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ヴァイオリン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F869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レンタル</w:t>
                            </w:r>
                            <w:r w:rsidR="00F869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可：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月1,500円</w:t>
                            </w:r>
                          </w:p>
                          <w:p w14:paraId="7A4356A3" w14:textId="5BFE1FDB" w:rsidR="00FE6A66" w:rsidRDefault="00FE6A66" w:rsidP="002E23D9">
                            <w:pPr>
                              <w:spacing w:line="4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E6A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サイズや数に限りがありますので貸出できない場合もあります</w:t>
                            </w:r>
                          </w:p>
                          <w:p w14:paraId="0107F7DB" w14:textId="3DC9ADF7" w:rsidR="009718F4" w:rsidRDefault="009718F4" w:rsidP="00E408F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B28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【活動日】　</w:t>
                            </w:r>
                            <w:r w:rsidR="005B28E4" w:rsidRPr="005B28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月２回</w:t>
                            </w:r>
                            <w:r w:rsidRPr="005B28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金曜日（</w:t>
                            </w:r>
                            <w:r w:rsidR="005B28E4" w:rsidRPr="005B28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１８時～２０時３０分）</w:t>
                            </w:r>
                          </w:p>
                          <w:p w14:paraId="7D23A4E2" w14:textId="295BB4E8" w:rsidR="005159B2" w:rsidRPr="002E23D9" w:rsidRDefault="002E23D9" w:rsidP="00E408F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2E23D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バート練習の後に合奏をします</w:t>
                            </w:r>
                          </w:p>
                          <w:p w14:paraId="47BC318F" w14:textId="6B1E12E4" w:rsidR="009718F4" w:rsidRPr="005B28E4" w:rsidRDefault="005159B2" w:rsidP="000A1D4A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B28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場所</w:t>
                            </w:r>
                            <w:r w:rsidRPr="005B28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中央公民館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4F0F" id="Rectangle 3" o:spid="_x0000_s1027" style="position:absolute;left:0;text-align:left;margin-left:313.35pt;margin-top:3.7pt;width:364.55pt;height:1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" filled="f" fillcolor="#92d050" stroked="f" strokeweight="3pt">
                <v:textbox inset="5.85pt,.7pt,5.85pt,.7pt">
                  <w:txbxContent>
                    <w:p w14:paraId="178842CA" w14:textId="77777777" w:rsidR="009718F4" w:rsidRPr="005B28E4" w:rsidRDefault="009718F4" w:rsidP="00316780">
                      <w:pPr>
                        <w:ind w:firstLineChars="500" w:firstLine="18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5B28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～募集要項～</w:t>
                      </w:r>
                    </w:p>
                    <w:p w14:paraId="61A248DE" w14:textId="60566846" w:rsidR="00EA70E3" w:rsidRDefault="009718F4" w:rsidP="00E408F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B28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【活動費】　月額3,000円</w:t>
                      </w:r>
                      <w:r w:rsidR="00EA70E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F6361" w:rsidRPr="004F636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（指導料＋会場費</w:t>
                      </w:r>
                      <w:r w:rsidR="000A1D4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＋楽譜など</w:t>
                      </w:r>
                      <w:r w:rsidR="004F6361" w:rsidRPr="004F636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A4FDF1B" w14:textId="45D6EF2C" w:rsidR="009718F4" w:rsidRDefault="005B28E4" w:rsidP="00E408F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2E23D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2E23D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*</w:t>
                      </w:r>
                      <w:r w:rsidR="00FE6A66" w:rsidRPr="005B28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ヴァイオリン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F869A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レンタル</w:t>
                      </w:r>
                      <w:r w:rsidR="00F869A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可：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月1,500円</w:t>
                      </w:r>
                    </w:p>
                    <w:p w14:paraId="7A4356A3" w14:textId="5BFE1FDB" w:rsidR="00FE6A66" w:rsidRDefault="00FE6A66" w:rsidP="002E23D9">
                      <w:pPr>
                        <w:spacing w:line="44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E6A6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サイズや数に限りがありますので貸出できない場合もあります</w:t>
                      </w:r>
                    </w:p>
                    <w:p w14:paraId="0107F7DB" w14:textId="3DC9ADF7" w:rsidR="009718F4" w:rsidRDefault="009718F4" w:rsidP="00E408F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B28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【活動日】　</w:t>
                      </w:r>
                      <w:r w:rsidR="005B28E4" w:rsidRPr="005B28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月２回</w:t>
                      </w:r>
                      <w:r w:rsidRPr="005B28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金曜日（</w:t>
                      </w:r>
                      <w:r w:rsidR="005B28E4" w:rsidRPr="005B28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１８時～２０時３０分）</w:t>
                      </w:r>
                    </w:p>
                    <w:p w14:paraId="7D23A4E2" w14:textId="295BB4E8" w:rsidR="005159B2" w:rsidRPr="002E23D9" w:rsidRDefault="002E23D9" w:rsidP="00E408F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 </w:t>
                      </w:r>
                      <w:r w:rsidRPr="002E23D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バート練習の後に合奏をします</w:t>
                      </w:r>
                    </w:p>
                    <w:p w14:paraId="47BC318F" w14:textId="6B1E12E4" w:rsidR="009718F4" w:rsidRPr="005B28E4" w:rsidRDefault="005159B2" w:rsidP="000A1D4A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B28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場所</w:t>
                      </w:r>
                      <w:r w:rsidRPr="005B28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】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中央公民館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5F24B5" w14:textId="3408CE4D" w:rsidR="00E224CD" w:rsidRPr="00E224CD" w:rsidRDefault="007200EA" w:rsidP="00E224CD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9A2F9FF" wp14:editId="245D085E">
            <wp:simplePos x="0" y="0"/>
            <wp:positionH relativeFrom="margin">
              <wp:posOffset>108403</wp:posOffset>
            </wp:positionH>
            <wp:positionV relativeFrom="paragraph">
              <wp:posOffset>43543</wp:posOffset>
            </wp:positionV>
            <wp:extent cx="1894114" cy="2315029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4114" cy="231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0117C" w14:textId="4F30BFD1" w:rsidR="00E224CD" w:rsidRPr="00E224CD" w:rsidRDefault="00E224CD" w:rsidP="00E224CD"/>
    <w:p w14:paraId="1B7BCB2B" w14:textId="47DD895C" w:rsidR="00E224CD" w:rsidRPr="00E224CD" w:rsidRDefault="00E224CD" w:rsidP="00E224CD"/>
    <w:p w14:paraId="772DF3AE" w14:textId="068B22A3" w:rsidR="00E224CD" w:rsidRPr="00E224CD" w:rsidRDefault="00E224CD" w:rsidP="00E224CD"/>
    <w:p w14:paraId="38EA49DB" w14:textId="52F2FE58" w:rsidR="00E224CD" w:rsidRPr="00E224CD" w:rsidRDefault="00E224CD" w:rsidP="00E224CD"/>
    <w:p w14:paraId="0F2022EA" w14:textId="3D5CF575" w:rsidR="00942113" w:rsidRDefault="00942113" w:rsidP="00E224CD"/>
    <w:p w14:paraId="5EE82201" w14:textId="28596897" w:rsidR="00FC4434" w:rsidRDefault="00FC4434" w:rsidP="00E224CD"/>
    <w:p w14:paraId="0A6D66A5" w14:textId="1AC1E4E1" w:rsidR="00FC4434" w:rsidRDefault="00FC4434" w:rsidP="00E224CD"/>
    <w:p w14:paraId="22077919" w14:textId="4CD69B17" w:rsidR="00FC4434" w:rsidRDefault="00FC4434" w:rsidP="00E224CD"/>
    <w:p w14:paraId="13BD6D8E" w14:textId="24D9E9A1" w:rsidR="00FC4434" w:rsidRDefault="009E147B" w:rsidP="00E224C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BF384" wp14:editId="12139645">
                <wp:simplePos x="0" y="0"/>
                <wp:positionH relativeFrom="margin">
                  <wp:posOffset>3701143</wp:posOffset>
                </wp:positionH>
                <wp:positionV relativeFrom="paragraph">
                  <wp:posOffset>47171</wp:posOffset>
                </wp:positionV>
                <wp:extent cx="3163570" cy="3303633"/>
                <wp:effectExtent l="0" t="0" r="0" b="0"/>
                <wp:wrapNone/>
                <wp:docPr id="1051443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3570" cy="3303633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7BD67" w14:textId="6484AD02" w:rsidR="00004D5F" w:rsidRPr="009E147B" w:rsidRDefault="00004D5F" w:rsidP="009E147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9E14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♪　もりおかジュニアオーケストラ　♪</w:t>
                            </w:r>
                          </w:p>
                          <w:p w14:paraId="007D7593" w14:textId="77777777" w:rsidR="00004D5F" w:rsidRDefault="00004D5F" w:rsidP="00004D5F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720A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平成25年度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に</w:t>
                            </w:r>
                            <w:r w:rsidRPr="007720A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文部科学省社会教育活性化支援プログラムとして始動し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ました</w:t>
                            </w:r>
                            <w:r w:rsidRPr="007720A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692F1246" w14:textId="1C33027B" w:rsidR="00004D5F" w:rsidRDefault="00004D5F" w:rsidP="00004D5F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いわてフィルハーモニーより講師を迎え、県内のオーケストラとの共演を通して成長すると共に、弦楽器未経者も楽しく活動しています。</w:t>
                            </w:r>
                          </w:p>
                          <w:p w14:paraId="5940A381" w14:textId="77777777" w:rsidR="009E147B" w:rsidRDefault="009E147B" w:rsidP="00004D5F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8CE65DC" w14:textId="74CEBC26" w:rsidR="009E147B" w:rsidRDefault="009E147B" w:rsidP="00004D5F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E147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http://iwatephil21.com/newfolder1/index1.html</w:t>
                            </w:r>
                          </w:p>
                          <w:p w14:paraId="5D32195F" w14:textId="77777777" w:rsidR="00004D5F" w:rsidRDefault="00004D5F" w:rsidP="00004D5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5FD2389B" w14:textId="09C4AA05" w:rsidR="00004D5F" w:rsidRPr="00004D5F" w:rsidRDefault="00004D5F" w:rsidP="00004D5F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　定期演奏会の映像　】</w:t>
                            </w:r>
                          </w:p>
                          <w:p w14:paraId="39B4F019" w14:textId="689C8958" w:rsidR="000A1D4A" w:rsidRPr="0031362F" w:rsidRDefault="000A1D4A" w:rsidP="00004D5F">
                            <w:pPr>
                              <w:spacing w:line="26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31362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3" w:history="1">
                              <w:r w:rsidRPr="0031362F">
                                <w:rPr>
                                  <w:rStyle w:val="aa"/>
                                  <w:rFonts w:ascii="Arial" w:hAnsi="Arial" w:cs="Arial"/>
                                  <w:sz w:val="26"/>
                                  <w:szCs w:val="26"/>
                                  <w:shd w:val="clear" w:color="auto" w:fill="F9F9F9"/>
                                </w:rPr>
                                <w:t>https://youtu.be/JWtazJezH8A</w:t>
                              </w:r>
                            </w:hyperlink>
                          </w:p>
                          <w:p w14:paraId="0FF931E3" w14:textId="2AA45F47" w:rsidR="000A1D4A" w:rsidRDefault="00000000" w:rsidP="00004D5F">
                            <w:pPr>
                              <w:spacing w:line="460" w:lineRule="exact"/>
                              <w:rPr>
                                <w:rStyle w:val="aa"/>
                                <w:rFonts w:ascii="Arial" w:hAnsi="Arial" w:cs="Arial"/>
                                <w:sz w:val="26"/>
                                <w:szCs w:val="26"/>
                                <w:shd w:val="clear" w:color="auto" w:fill="F9F9F9"/>
                              </w:rPr>
                            </w:pPr>
                            <w:hyperlink r:id="rId14" w:history="1">
                              <w:r w:rsidR="000A1D4A" w:rsidRPr="00DF5A33">
                                <w:rPr>
                                  <w:rStyle w:val="aa"/>
                                  <w:rFonts w:ascii="Arial" w:hAnsi="Arial" w:cs="Arial"/>
                                  <w:sz w:val="26"/>
                                  <w:szCs w:val="26"/>
                                  <w:shd w:val="clear" w:color="auto" w:fill="F9F9F9"/>
                                </w:rPr>
                                <w:t>https://youtu.be/U-SVChZLt80</w:t>
                              </w:r>
                            </w:hyperlink>
                          </w:p>
                          <w:p w14:paraId="69F06461" w14:textId="77777777" w:rsidR="009E147B" w:rsidRPr="00004D5F" w:rsidRDefault="009E147B" w:rsidP="00004D5F">
                            <w:pPr>
                              <w:spacing w:line="4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F384" id="_x0000_s1028" style="position:absolute;left:0;text-align:left;margin-left:291.45pt;margin-top:3.7pt;width:249.1pt;height:260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" filled="f" fillcolor="#92d050" stroked="f" strokeweight="3pt">
                <v:textbox inset="5.85pt,.7pt,5.85pt,.7pt">
                  <w:txbxContent>
                    <w:p w14:paraId="6587BD67" w14:textId="6484AD02" w:rsidR="00004D5F" w:rsidRPr="009E147B" w:rsidRDefault="00004D5F" w:rsidP="009E147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9E14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♪　もりおかジュニアオーケストラ　♪</w:t>
                      </w:r>
                    </w:p>
                    <w:p w14:paraId="007D7593" w14:textId="77777777" w:rsidR="00004D5F" w:rsidRDefault="00004D5F" w:rsidP="00004D5F">
                      <w:pPr>
                        <w:adjustRightInd w:val="0"/>
                        <w:snapToGri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720A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平成25年度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に</w:t>
                      </w:r>
                      <w:r w:rsidRPr="007720A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文部科学省社会教育活性化支援プログラムとして始動し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ました</w:t>
                      </w:r>
                      <w:r w:rsidRPr="007720A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14:paraId="692F1246" w14:textId="1C33027B" w:rsidR="00004D5F" w:rsidRDefault="00004D5F" w:rsidP="00004D5F">
                      <w:pPr>
                        <w:adjustRightInd w:val="0"/>
                        <w:snapToGri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いわてフィルハーモニーより講師を迎え、県内のオーケストラとの共演を通して成長すると共に、弦楽器未経者も楽しく活動しています。</w:t>
                      </w:r>
                    </w:p>
                    <w:p w14:paraId="5940A381" w14:textId="77777777" w:rsidR="009E147B" w:rsidRDefault="009E147B" w:rsidP="00004D5F">
                      <w:pPr>
                        <w:adjustRightInd w:val="0"/>
                        <w:snapToGri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8CE65DC" w14:textId="74CEBC26" w:rsidR="009E147B" w:rsidRDefault="009E147B" w:rsidP="00004D5F">
                      <w:pPr>
                        <w:adjustRightInd w:val="0"/>
                        <w:snapToGri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E147B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http://iwatephil21.com/newfolder1/index1.html</w:t>
                      </w:r>
                    </w:p>
                    <w:p w14:paraId="5D32195F" w14:textId="77777777" w:rsidR="00004D5F" w:rsidRDefault="00004D5F" w:rsidP="00004D5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5FD2389B" w14:textId="09C4AA05" w:rsidR="00004D5F" w:rsidRPr="00004D5F" w:rsidRDefault="00004D5F" w:rsidP="00004D5F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　定期演奏会の映像　】</w:t>
                      </w:r>
                    </w:p>
                    <w:p w14:paraId="39B4F019" w14:textId="689C8958" w:rsidR="000A1D4A" w:rsidRPr="0031362F" w:rsidRDefault="000A1D4A" w:rsidP="00004D5F">
                      <w:pPr>
                        <w:spacing w:line="26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</w:t>
                      </w:r>
                      <w:r w:rsidRPr="0031362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hyperlink r:id="rId15" w:history="1">
                        <w:r w:rsidRPr="0031362F">
                          <w:rPr>
                            <w:rStyle w:val="aa"/>
                            <w:rFonts w:ascii="Arial" w:hAnsi="Arial" w:cs="Arial"/>
                            <w:sz w:val="26"/>
                            <w:szCs w:val="26"/>
                            <w:shd w:val="clear" w:color="auto" w:fill="F9F9F9"/>
                          </w:rPr>
                          <w:t>https://youtu.be/JWtazJezH8A</w:t>
                        </w:r>
                      </w:hyperlink>
                    </w:p>
                    <w:p w14:paraId="0FF931E3" w14:textId="2AA45F47" w:rsidR="000A1D4A" w:rsidRDefault="00000000" w:rsidP="00004D5F">
                      <w:pPr>
                        <w:spacing w:line="460" w:lineRule="exact"/>
                        <w:rPr>
                          <w:rStyle w:val="aa"/>
                          <w:rFonts w:ascii="Arial" w:hAnsi="Arial" w:cs="Arial"/>
                          <w:sz w:val="26"/>
                          <w:szCs w:val="26"/>
                          <w:shd w:val="clear" w:color="auto" w:fill="F9F9F9"/>
                        </w:rPr>
                      </w:pPr>
                      <w:hyperlink r:id="rId16" w:history="1">
                        <w:r w:rsidR="000A1D4A" w:rsidRPr="00DF5A33">
                          <w:rPr>
                            <w:rStyle w:val="aa"/>
                            <w:rFonts w:ascii="Arial" w:hAnsi="Arial" w:cs="Arial"/>
                            <w:sz w:val="26"/>
                            <w:szCs w:val="26"/>
                            <w:shd w:val="clear" w:color="auto" w:fill="F9F9F9"/>
                          </w:rPr>
                          <w:t>https://youtu.be/U-SVChZLt80</w:t>
                        </w:r>
                      </w:hyperlink>
                    </w:p>
                    <w:p w14:paraId="69F06461" w14:textId="77777777" w:rsidR="009E147B" w:rsidRPr="00004D5F" w:rsidRDefault="009E147B" w:rsidP="00004D5F">
                      <w:pPr>
                        <w:spacing w:line="460" w:lineRule="exac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0A046" w14:textId="3FA48047" w:rsidR="00FC4434" w:rsidRDefault="00FC4434" w:rsidP="00E224CD"/>
    <w:p w14:paraId="2FB18668" w14:textId="59A05387" w:rsidR="00FC4434" w:rsidRDefault="007200EA" w:rsidP="00E224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AE6E6" wp14:editId="45835C2C">
                <wp:simplePos x="0" y="0"/>
                <wp:positionH relativeFrom="column">
                  <wp:posOffset>-17054</wp:posOffset>
                </wp:positionH>
                <wp:positionV relativeFrom="paragraph">
                  <wp:posOffset>65950</wp:posOffset>
                </wp:positionV>
                <wp:extent cx="3609521" cy="4946377"/>
                <wp:effectExtent l="19050" t="19050" r="10160" b="260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521" cy="494637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4B0177" w14:textId="77777777" w:rsidR="000A1D4A" w:rsidRDefault="000A1D4A" w:rsidP="007720AA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3685C4" w14:textId="06B1E92C" w:rsidR="009718F4" w:rsidRPr="009971A0" w:rsidRDefault="009718F4" w:rsidP="007720AA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="00997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23C6" w:rsidRPr="00997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令和４年度活動報告</w:t>
                            </w:r>
                            <w:r w:rsidR="00997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7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0103DCEC" w14:textId="7CFD0FC5" w:rsidR="009718F4" w:rsidRPr="0092565C" w:rsidRDefault="00DA23C6" w:rsidP="003277C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56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中央公民館祭り</w:t>
                            </w:r>
                          </w:p>
                          <w:p w14:paraId="5410024D" w14:textId="731A6000" w:rsidR="009718F4" w:rsidRPr="00B72812" w:rsidRDefault="00DA23C6" w:rsidP="003277C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2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いしがき</w:t>
                            </w:r>
                            <w:r w:rsidRPr="00B72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ミュージック</w:t>
                            </w:r>
                            <w:r w:rsidR="00B72812" w:rsidRPr="00B72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フェスティバル</w:t>
                            </w:r>
                          </w:p>
                          <w:p w14:paraId="2B9221C9" w14:textId="67E04872" w:rsidR="0092565C" w:rsidRPr="0092565C" w:rsidRDefault="0092565C" w:rsidP="003277C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管弦楽フェスティバル</w:t>
                            </w:r>
                          </w:p>
                          <w:p w14:paraId="22483B00" w14:textId="56DDC445" w:rsidR="0092565C" w:rsidRPr="0092565C" w:rsidRDefault="0092565C" w:rsidP="003277C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定期演奏会</w:t>
                            </w:r>
                          </w:p>
                          <w:p w14:paraId="1D0E8E71" w14:textId="77777777" w:rsidR="000A1D4A" w:rsidRDefault="000A1D4A" w:rsidP="00B7281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4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BDE0E0" w14:textId="77777777" w:rsidR="000A1D4A" w:rsidRDefault="000A1D4A" w:rsidP="000A1D4A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過去には、</w:t>
                            </w:r>
                          </w:p>
                          <w:p w14:paraId="25AA0F2F" w14:textId="383DFA73" w:rsidR="005159B2" w:rsidRDefault="0092565C" w:rsidP="00B7281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4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盛岡</w:t>
                            </w:r>
                            <w:r w:rsidR="00DA23C6" w:rsidRPr="0051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南イオン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コンサート</w:t>
                            </w:r>
                            <w:r w:rsidR="0051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5B28E4" w:rsidRPr="0051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弦の学校</w:t>
                            </w:r>
                            <w:r w:rsidR="0051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14:paraId="277C5F92" w14:textId="77777777" w:rsidR="007720AA" w:rsidRDefault="005159B2" w:rsidP="00B7281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4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コンサートキャラバン</w:t>
                            </w:r>
                            <w:r w:rsidR="007720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、岩手芸術祭開幕式</w:t>
                            </w:r>
                          </w:p>
                          <w:p w14:paraId="3574A1D8" w14:textId="74324D2C" w:rsidR="005159B2" w:rsidRDefault="005159B2" w:rsidP="00B7281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4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ジュニアオーケストラサミット</w:t>
                            </w:r>
                          </w:p>
                          <w:p w14:paraId="48C77BC2" w14:textId="1F2656C4" w:rsidR="00967D80" w:rsidRDefault="00967D80" w:rsidP="00B7281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4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いわてヤングフェスティバル</w:t>
                            </w:r>
                          </w:p>
                          <w:p w14:paraId="5C5CF084" w14:textId="36E94E22" w:rsidR="007720AA" w:rsidRDefault="007720AA" w:rsidP="00B7281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4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モスクワ音楽院教授陣によるクリニック</w:t>
                            </w:r>
                          </w:p>
                          <w:p w14:paraId="2F673875" w14:textId="4DBE10F1" w:rsidR="00C770ED" w:rsidRDefault="00C770ED" w:rsidP="00B7281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4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日本弦楽指導者協会全国大会</w:t>
                            </w:r>
                          </w:p>
                          <w:p w14:paraId="5B8861B6" w14:textId="69373BE8" w:rsidR="009718F4" w:rsidRDefault="0092565C" w:rsidP="000A1D4A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200" w:firstLine="2641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・・</w:t>
                            </w:r>
                            <w:r w:rsidR="00DA23C6" w:rsidRPr="0051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などに参加し</w:t>
                            </w:r>
                            <w:r w:rsidR="000A1D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ました</w:t>
                            </w:r>
                            <w:r w:rsidR="00DA23C6" w:rsidRPr="0051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87243CE" w14:textId="13F535F0" w:rsidR="004F6361" w:rsidRDefault="004F6361" w:rsidP="004F636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【共演】</w:t>
                            </w:r>
                          </w:p>
                          <w:p w14:paraId="476FE0F3" w14:textId="70D583C4" w:rsidR="004F6361" w:rsidRDefault="004F6361" w:rsidP="004F636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いわてフィルハーモニーオーケストラ</w:t>
                            </w:r>
                          </w:p>
                          <w:p w14:paraId="2A15AE3C" w14:textId="7B680E05" w:rsidR="004F6361" w:rsidRPr="00967D80" w:rsidRDefault="004F6361" w:rsidP="004F636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67D8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ジュニアアンサンブルみやこ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、</w:t>
                            </w:r>
                            <w:r w:rsidRPr="00967D8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花巻弦楽教室</w:t>
                            </w:r>
                          </w:p>
                          <w:p w14:paraId="1CC9F31D" w14:textId="268AF3D0" w:rsidR="004F6361" w:rsidRPr="00967D80" w:rsidRDefault="004F6361" w:rsidP="004F636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67D8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奥州ジュニア・オーケストラスクール</w:t>
                            </w:r>
                          </w:p>
                          <w:p w14:paraId="7AC92B8E" w14:textId="570BC61E" w:rsidR="004F6361" w:rsidRPr="00967D80" w:rsidRDefault="004F6361" w:rsidP="004F636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67D8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田園室内合奏団</w:t>
                            </w:r>
                          </w:p>
                          <w:p w14:paraId="0516E8CF" w14:textId="77777777" w:rsidR="007200EA" w:rsidRDefault="004F6361" w:rsidP="004F636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67D8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弦楽アンサンブル</w:t>
                            </w:r>
                          </w:p>
                          <w:p w14:paraId="103C354D" w14:textId="4E7F4F6D" w:rsidR="004F6361" w:rsidRPr="007200EA" w:rsidRDefault="004F6361" w:rsidP="007200EA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67D8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「アーリエイ」「セガーレ」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AE6E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9" type="#_x0000_t65" style="position:absolute;left:0;text-align:left;margin-left:-1.35pt;margin-top:5.2pt;width:284.2pt;height:3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" filled="f" strokeweight="3pt">
                <v:textbox inset="5.85pt,.7pt,5.85pt,.7pt">
                  <w:txbxContent>
                    <w:p w14:paraId="724B0177" w14:textId="77777777" w:rsidR="000A1D4A" w:rsidRDefault="000A1D4A" w:rsidP="007720AA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3685C4" w14:textId="06B1E92C" w:rsidR="009718F4" w:rsidRPr="009971A0" w:rsidRDefault="009718F4" w:rsidP="007720AA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971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="009971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A23C6" w:rsidRPr="009971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令和４年度活動報告</w:t>
                      </w:r>
                      <w:r w:rsidR="009971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971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14:paraId="0103DCEC" w14:textId="7CFD0FC5" w:rsidR="009718F4" w:rsidRPr="0092565C" w:rsidRDefault="00DA23C6" w:rsidP="003277C5">
                      <w:pPr>
                        <w:pStyle w:val="a7"/>
                        <w:numPr>
                          <w:ilvl w:val="0"/>
                          <w:numId w:val="11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256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中央公民館祭り</w:t>
                      </w:r>
                    </w:p>
                    <w:p w14:paraId="5410024D" w14:textId="731A6000" w:rsidR="009718F4" w:rsidRPr="00B72812" w:rsidRDefault="00DA23C6" w:rsidP="003277C5">
                      <w:pPr>
                        <w:pStyle w:val="a7"/>
                        <w:numPr>
                          <w:ilvl w:val="0"/>
                          <w:numId w:val="11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B728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いしがき</w:t>
                      </w:r>
                      <w:r w:rsidRPr="00B728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ミュージック</w:t>
                      </w:r>
                      <w:r w:rsidR="00B72812" w:rsidRPr="00B728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フェスティバル</w:t>
                      </w:r>
                    </w:p>
                    <w:p w14:paraId="2B9221C9" w14:textId="67E04872" w:rsidR="0092565C" w:rsidRPr="0092565C" w:rsidRDefault="0092565C" w:rsidP="003277C5">
                      <w:pPr>
                        <w:pStyle w:val="a7"/>
                        <w:numPr>
                          <w:ilvl w:val="0"/>
                          <w:numId w:val="11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管弦楽フェスティバル</w:t>
                      </w:r>
                    </w:p>
                    <w:p w14:paraId="22483B00" w14:textId="56DDC445" w:rsidR="0092565C" w:rsidRPr="0092565C" w:rsidRDefault="0092565C" w:rsidP="003277C5">
                      <w:pPr>
                        <w:pStyle w:val="a7"/>
                        <w:numPr>
                          <w:ilvl w:val="0"/>
                          <w:numId w:val="11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定期演奏会</w:t>
                      </w:r>
                    </w:p>
                    <w:p w14:paraId="1D0E8E71" w14:textId="77777777" w:rsidR="000A1D4A" w:rsidRDefault="000A1D4A" w:rsidP="00B72812">
                      <w:pPr>
                        <w:adjustRightInd w:val="0"/>
                        <w:snapToGrid w:val="0"/>
                        <w:spacing w:line="0" w:lineRule="atLeast"/>
                        <w:ind w:firstLineChars="200" w:firstLine="44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CBDE0E0" w14:textId="77777777" w:rsidR="000A1D4A" w:rsidRDefault="000A1D4A" w:rsidP="000A1D4A">
                      <w:pPr>
                        <w:adjustRightInd w:val="0"/>
                        <w:snapToGrid w:val="0"/>
                        <w:spacing w:line="0" w:lineRule="atLeast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過去には、</w:t>
                      </w:r>
                    </w:p>
                    <w:p w14:paraId="25AA0F2F" w14:textId="383DFA73" w:rsidR="005159B2" w:rsidRDefault="0092565C" w:rsidP="00B72812">
                      <w:pPr>
                        <w:adjustRightInd w:val="0"/>
                        <w:snapToGrid w:val="0"/>
                        <w:spacing w:line="0" w:lineRule="atLeast"/>
                        <w:ind w:firstLineChars="200" w:firstLine="44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盛岡</w:t>
                      </w:r>
                      <w:r w:rsidR="00DA23C6" w:rsidRPr="005159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南イオン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コンサート</w:t>
                      </w:r>
                      <w:r w:rsidR="005159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5B28E4" w:rsidRPr="005159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弦の学校</w:t>
                      </w:r>
                      <w:r w:rsidR="005159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</w:p>
                    <w:p w14:paraId="277C5F92" w14:textId="77777777" w:rsidR="007720AA" w:rsidRDefault="005159B2" w:rsidP="00B72812">
                      <w:pPr>
                        <w:adjustRightInd w:val="0"/>
                        <w:snapToGrid w:val="0"/>
                        <w:spacing w:line="0" w:lineRule="atLeast"/>
                        <w:ind w:firstLineChars="200" w:firstLine="44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コンサートキャラバン</w:t>
                      </w:r>
                      <w:r w:rsidR="007720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、岩手芸術祭開幕式</w:t>
                      </w:r>
                    </w:p>
                    <w:p w14:paraId="3574A1D8" w14:textId="74324D2C" w:rsidR="005159B2" w:rsidRDefault="005159B2" w:rsidP="00B72812">
                      <w:pPr>
                        <w:adjustRightInd w:val="0"/>
                        <w:snapToGrid w:val="0"/>
                        <w:spacing w:line="0" w:lineRule="atLeast"/>
                        <w:ind w:firstLineChars="200" w:firstLine="44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ジュニアオーケストラサミット</w:t>
                      </w:r>
                    </w:p>
                    <w:p w14:paraId="48C77BC2" w14:textId="1F2656C4" w:rsidR="00967D80" w:rsidRDefault="00967D80" w:rsidP="00B72812">
                      <w:pPr>
                        <w:adjustRightInd w:val="0"/>
                        <w:snapToGrid w:val="0"/>
                        <w:spacing w:line="0" w:lineRule="atLeast"/>
                        <w:ind w:firstLineChars="200" w:firstLine="44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いわてヤングフェスティバル</w:t>
                      </w:r>
                    </w:p>
                    <w:p w14:paraId="5C5CF084" w14:textId="36E94E22" w:rsidR="007720AA" w:rsidRDefault="007720AA" w:rsidP="00B72812">
                      <w:pPr>
                        <w:adjustRightInd w:val="0"/>
                        <w:snapToGrid w:val="0"/>
                        <w:spacing w:line="0" w:lineRule="atLeast"/>
                        <w:ind w:firstLineChars="200" w:firstLine="44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モスクワ音楽院教授陣によるクリニック</w:t>
                      </w:r>
                    </w:p>
                    <w:p w14:paraId="2F673875" w14:textId="4DBE10F1" w:rsidR="00C770ED" w:rsidRDefault="00C770ED" w:rsidP="00B72812">
                      <w:pPr>
                        <w:adjustRightInd w:val="0"/>
                        <w:snapToGrid w:val="0"/>
                        <w:spacing w:line="0" w:lineRule="atLeast"/>
                        <w:ind w:firstLineChars="200" w:firstLine="44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日本弦楽指導者協会全国大会</w:t>
                      </w:r>
                    </w:p>
                    <w:p w14:paraId="5B8861B6" w14:textId="69373BE8" w:rsidR="009718F4" w:rsidRDefault="0092565C" w:rsidP="000A1D4A">
                      <w:pPr>
                        <w:adjustRightInd w:val="0"/>
                        <w:snapToGrid w:val="0"/>
                        <w:spacing w:line="0" w:lineRule="atLeast"/>
                        <w:ind w:firstLineChars="1200" w:firstLine="2641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・・</w:t>
                      </w:r>
                      <w:r w:rsidR="00DA23C6" w:rsidRPr="005159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などに参加し</w:t>
                      </w:r>
                      <w:r w:rsidR="000A1D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ました</w:t>
                      </w:r>
                      <w:r w:rsidR="00DA23C6" w:rsidRPr="005159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087243CE" w14:textId="13F535F0" w:rsidR="004F6361" w:rsidRDefault="004F6361" w:rsidP="004F6361">
                      <w:pPr>
                        <w:adjustRightInd w:val="0"/>
                        <w:snapToGrid w:val="0"/>
                        <w:spacing w:line="0" w:lineRule="atLeast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【共演】</w:t>
                      </w:r>
                    </w:p>
                    <w:p w14:paraId="476FE0F3" w14:textId="70D583C4" w:rsidR="004F6361" w:rsidRDefault="004F6361" w:rsidP="004F6361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いわてフィルハーモニーオーケストラ</w:t>
                      </w:r>
                    </w:p>
                    <w:p w14:paraId="2A15AE3C" w14:textId="7B680E05" w:rsidR="004F6361" w:rsidRPr="00967D80" w:rsidRDefault="004F6361" w:rsidP="004F6361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4"/>
                          <w:szCs w:val="24"/>
                        </w:rPr>
                      </w:pPr>
                      <w:r w:rsidRPr="00967D80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ジュニアアンサンブルみやこ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、</w:t>
                      </w:r>
                      <w:r w:rsidRPr="00967D80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花巻弦楽教室</w:t>
                      </w:r>
                    </w:p>
                    <w:p w14:paraId="1CC9F31D" w14:textId="268AF3D0" w:rsidR="004F6361" w:rsidRPr="00967D80" w:rsidRDefault="004F6361" w:rsidP="004F6361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4"/>
                          <w:szCs w:val="24"/>
                        </w:rPr>
                      </w:pPr>
                      <w:r w:rsidRPr="00967D80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奥州ジュニア・オーケストラスクール</w:t>
                      </w:r>
                    </w:p>
                    <w:p w14:paraId="7AC92B8E" w14:textId="570BC61E" w:rsidR="004F6361" w:rsidRPr="00967D80" w:rsidRDefault="004F6361" w:rsidP="004F6361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4"/>
                          <w:szCs w:val="24"/>
                        </w:rPr>
                      </w:pPr>
                      <w:r w:rsidRPr="00967D80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田園室内合奏団</w:t>
                      </w:r>
                    </w:p>
                    <w:p w14:paraId="0516E8CF" w14:textId="77777777" w:rsidR="007200EA" w:rsidRDefault="004F6361" w:rsidP="004F6361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4"/>
                          <w:szCs w:val="24"/>
                        </w:rPr>
                      </w:pPr>
                      <w:r w:rsidRPr="00967D80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弦楽アンサンブル</w:t>
                      </w:r>
                    </w:p>
                    <w:p w14:paraId="103C354D" w14:textId="4E7F4F6D" w:rsidR="004F6361" w:rsidRPr="007200EA" w:rsidRDefault="004F6361" w:rsidP="007200EA">
                      <w:pPr>
                        <w:adjustRightInd w:val="0"/>
                        <w:snapToGrid w:val="0"/>
                        <w:spacing w:line="0" w:lineRule="atLeast"/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</w:pPr>
                      <w:r w:rsidRPr="00967D80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「アーリエイ」「セガーレ」</w:t>
                      </w:r>
                    </w:p>
                  </w:txbxContent>
                </v:textbox>
              </v:shape>
            </w:pict>
          </mc:Fallback>
        </mc:AlternateContent>
      </w:r>
    </w:p>
    <w:p w14:paraId="487E099D" w14:textId="0A6DAF22" w:rsidR="00FC4434" w:rsidRDefault="00FC4434" w:rsidP="00E224CD"/>
    <w:p w14:paraId="2643B0F7" w14:textId="1D89851A" w:rsidR="00FC4434" w:rsidRDefault="00FC4434" w:rsidP="00E224CD"/>
    <w:p w14:paraId="0DE8C0E9" w14:textId="021AF082" w:rsidR="00FC4434" w:rsidRDefault="00FC4434" w:rsidP="00E224CD"/>
    <w:p w14:paraId="353D6191" w14:textId="6C8A83FF" w:rsidR="00FC4434" w:rsidRDefault="00FC4434" w:rsidP="00E224CD"/>
    <w:p w14:paraId="0ED4D6FD" w14:textId="15D0006D" w:rsidR="00FC4434" w:rsidRDefault="00FC4434" w:rsidP="00E224CD"/>
    <w:p w14:paraId="16485D30" w14:textId="6C2FF024" w:rsidR="00FC4434" w:rsidRDefault="00FC4434" w:rsidP="00E224CD"/>
    <w:p w14:paraId="712BB388" w14:textId="07EEC9A8" w:rsidR="00FC4434" w:rsidRDefault="00FC4434" w:rsidP="00E224CD"/>
    <w:p w14:paraId="349351FB" w14:textId="761B5BF5" w:rsidR="00FC4434" w:rsidRDefault="00FC4434" w:rsidP="00E224CD"/>
    <w:p w14:paraId="12BCE17A" w14:textId="32156D6B" w:rsidR="00FC4434" w:rsidRDefault="00FC4434" w:rsidP="00E224CD"/>
    <w:p w14:paraId="7322D03F" w14:textId="0B279137" w:rsidR="00FC4434" w:rsidRDefault="00FC4434" w:rsidP="00E224CD"/>
    <w:p w14:paraId="199BF34E" w14:textId="77D7CEDB" w:rsidR="00FC4434" w:rsidRDefault="00FC4434" w:rsidP="00E224CD"/>
    <w:p w14:paraId="0ED1B8E7" w14:textId="6DECC05D" w:rsidR="00FC4434" w:rsidRDefault="00FC4434" w:rsidP="00E224CD"/>
    <w:p w14:paraId="1EAF26EC" w14:textId="2D50CB3F" w:rsidR="00FC4434" w:rsidRDefault="000A1D4A" w:rsidP="00E224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8BF66" wp14:editId="5429D95D">
                <wp:simplePos x="0" y="0"/>
                <wp:positionH relativeFrom="column">
                  <wp:posOffset>3676650</wp:posOffset>
                </wp:positionH>
                <wp:positionV relativeFrom="paragraph">
                  <wp:posOffset>91621</wp:posOffset>
                </wp:positionV>
                <wp:extent cx="3057979" cy="1895112"/>
                <wp:effectExtent l="19050" t="19050" r="28575" b="101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979" cy="1895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385C" w14:textId="77777777" w:rsidR="005159B2" w:rsidRDefault="005159B2" w:rsidP="003924D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5DE9E851" w14:textId="5F0C84CA" w:rsidR="009718F4" w:rsidRPr="00FF652F" w:rsidRDefault="00FF652F" w:rsidP="003924D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6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【見学・</w:t>
                            </w:r>
                            <w:r w:rsidR="005C3C2C" w:rsidRPr="00FF6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入団希望・</w:t>
                            </w:r>
                            <w:r w:rsidRPr="00FF6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</w:t>
                            </w:r>
                            <w:r w:rsidR="009718F4" w:rsidRPr="00FF6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問い合わせ</w:t>
                            </w:r>
                            <w:r w:rsidR="002829DA" w:rsidRPr="00FF6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7B26BEE0" w14:textId="77777777" w:rsidR="005159B2" w:rsidRDefault="00A757CD" w:rsidP="005159B2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757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もりおかジュニアオーケストラ</w:t>
                            </w:r>
                          </w:p>
                          <w:p w14:paraId="0BFC2263" w14:textId="13172D04" w:rsidR="00A757CD" w:rsidRPr="00A757CD" w:rsidRDefault="00A757CD" w:rsidP="005159B2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757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運営委員会　</w:t>
                            </w:r>
                          </w:p>
                          <w:p w14:paraId="62BFF7AB" w14:textId="36844959" w:rsidR="00A757CD" w:rsidRDefault="00A757CD" w:rsidP="005C3C2C">
                            <w:pPr>
                              <w:widowControl/>
                              <w:adjustRightInd w:val="0"/>
                              <w:snapToGrid w:val="0"/>
                              <w:spacing w:line="20" w:lineRule="atLeast"/>
                              <w:ind w:left="227" w:right="227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57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いわてフィルハーモニー</w:t>
                            </w:r>
                            <w:r w:rsidR="007720A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寺崎</w:t>
                            </w:r>
                            <w:r w:rsidRPr="00A757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TEL</w:t>
                            </w:r>
                            <w:r w:rsidR="000A1D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A757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="002E23D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57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019-662-5628</w:t>
                            </w:r>
                          </w:p>
                          <w:p w14:paraId="0E8CCACD" w14:textId="55900152" w:rsidR="002E23D9" w:rsidRPr="00A757CD" w:rsidRDefault="002E23D9" w:rsidP="005C3C2C">
                            <w:pPr>
                              <w:widowControl/>
                              <w:adjustRightInd w:val="0"/>
                              <w:snapToGrid w:val="0"/>
                              <w:spacing w:line="360" w:lineRule="atLeast"/>
                              <w:ind w:left="225" w:right="225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E23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メール　</w:t>
                            </w:r>
                            <w:hyperlink r:id="rId17" w:history="1">
                              <w:r w:rsidRPr="002E23D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tera2@d3.dion.ne.jp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8BF66" id="Rectangle 7" o:spid="_x0000_s1030" style="position:absolute;left:0;text-align:left;margin-left:289.5pt;margin-top:7.2pt;width:240.8pt;height:1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" strokecolor="black [3213]" strokeweight="3pt">
                <v:stroke dashstyle="3 1"/>
                <v:textbox inset="5.85pt,.7pt,5.85pt,.7pt">
                  <w:txbxContent>
                    <w:p w14:paraId="793B385C" w14:textId="77777777" w:rsidR="005159B2" w:rsidRDefault="005159B2" w:rsidP="003924D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5DE9E851" w14:textId="5F0C84CA" w:rsidR="009718F4" w:rsidRPr="00FF652F" w:rsidRDefault="00FF652F" w:rsidP="003924D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F65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【見学・</w:t>
                      </w:r>
                      <w:r w:rsidR="005C3C2C" w:rsidRPr="00FF65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入団希望・</w:t>
                      </w:r>
                      <w:r w:rsidRPr="00FF65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お</w:t>
                      </w:r>
                      <w:r w:rsidR="009718F4" w:rsidRPr="00FF65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問い合わせ</w:t>
                      </w:r>
                      <w:r w:rsidR="002829DA" w:rsidRPr="00FF65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7B26BEE0" w14:textId="77777777" w:rsidR="005159B2" w:rsidRDefault="00A757CD" w:rsidP="005159B2">
                      <w:pPr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757C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もりおかジュニアオーケストラ</w:t>
                      </w:r>
                    </w:p>
                    <w:p w14:paraId="0BFC2263" w14:textId="13172D04" w:rsidR="00A757CD" w:rsidRPr="00A757CD" w:rsidRDefault="00A757CD" w:rsidP="005159B2">
                      <w:pPr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757C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運営委員会　</w:t>
                      </w:r>
                    </w:p>
                    <w:p w14:paraId="62BFF7AB" w14:textId="36844959" w:rsidR="00A757CD" w:rsidRDefault="00A757CD" w:rsidP="005C3C2C">
                      <w:pPr>
                        <w:widowControl/>
                        <w:adjustRightInd w:val="0"/>
                        <w:snapToGrid w:val="0"/>
                        <w:spacing w:line="20" w:lineRule="atLeast"/>
                        <w:ind w:left="227" w:right="227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A757C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いわてフィルハーモニー</w:t>
                      </w:r>
                      <w:r w:rsidR="007720A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寺崎</w:t>
                      </w:r>
                      <w:r w:rsidRPr="00A757C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TEL</w:t>
                      </w:r>
                      <w:r w:rsidR="000A1D4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/</w:t>
                      </w:r>
                      <w:r w:rsidRPr="00A757C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FAX</w:t>
                      </w:r>
                      <w:r w:rsidR="002E23D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A757C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019-662-5628</w:t>
                      </w:r>
                    </w:p>
                    <w:p w14:paraId="0E8CCACD" w14:textId="55900152" w:rsidR="002E23D9" w:rsidRPr="00A757CD" w:rsidRDefault="002E23D9" w:rsidP="005C3C2C">
                      <w:pPr>
                        <w:widowControl/>
                        <w:adjustRightInd w:val="0"/>
                        <w:snapToGrid w:val="0"/>
                        <w:spacing w:line="360" w:lineRule="atLeast"/>
                        <w:ind w:left="225" w:right="225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2E23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メール　</w:t>
                      </w:r>
                      <w:hyperlink r:id="rId18" w:history="1">
                        <w:r w:rsidRPr="002E23D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tera2@d3.dion.ne.jp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074FDA2" w14:textId="5F385F14" w:rsidR="00FC4434" w:rsidRDefault="00FC4434" w:rsidP="00E224CD"/>
    <w:p w14:paraId="6332F7C8" w14:textId="1162960D" w:rsidR="00FC4434" w:rsidRDefault="00FC4434" w:rsidP="00E224CD"/>
    <w:p w14:paraId="35589BE2" w14:textId="09A79ED9" w:rsidR="00FC4434" w:rsidRDefault="00FC4434" w:rsidP="00E224CD"/>
    <w:p w14:paraId="7E12D59D" w14:textId="67DDD9CA" w:rsidR="007720AA" w:rsidRDefault="007200EA" w:rsidP="00DA23C6">
      <w:pPr>
        <w:rPr>
          <w:rFonts w:ascii="HG丸ｺﾞｼｯｸM-PRO" w:eastAsia="HG丸ｺﾞｼｯｸM-PRO" w:hAnsi="HG丸ｺﾞｼｯｸM-PRO"/>
          <w:color w:val="000000"/>
          <w:sz w:val="32"/>
          <w:szCs w:val="32"/>
          <w:shd w:val="clear" w:color="auto" w:fill="FFFFFF"/>
        </w:rPr>
      </w:pPr>
      <w:r>
        <w:rPr>
          <w:rFonts w:ascii="HG丸ｺﾞｼｯｸM-PRO" w:eastAsia="HG丸ｺﾞｼｯｸM-PRO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C6E06A5" wp14:editId="1D15080D">
            <wp:simplePos x="0" y="0"/>
            <wp:positionH relativeFrom="margin">
              <wp:posOffset>2518286</wp:posOffset>
            </wp:positionH>
            <wp:positionV relativeFrom="paragraph">
              <wp:posOffset>442796</wp:posOffset>
            </wp:positionV>
            <wp:extent cx="536660" cy="637972"/>
            <wp:effectExtent l="38100" t="0" r="15875" b="0"/>
            <wp:wrapNone/>
            <wp:docPr id="12" name="図 2" descr="C:\Users\Akio\Desktop\16分音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o\Desktop\16分音符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822494">
                      <a:off x="0" y="0"/>
                      <a:ext cx="540408" cy="64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AA427" w14:textId="24262ECB" w:rsidR="00FF652F" w:rsidRDefault="000A1D4A" w:rsidP="000A1D4A">
      <w:pPr>
        <w:tabs>
          <w:tab w:val="left" w:pos="2789"/>
        </w:tabs>
        <w:rPr>
          <w:rFonts w:ascii="HG丸ｺﾞｼｯｸM-PRO" w:eastAsia="HG丸ｺﾞｼｯｸM-PRO" w:hAnsi="HG丸ｺﾞｼｯｸM-PRO"/>
          <w:color w:val="000000"/>
          <w:sz w:val="32"/>
          <w:szCs w:val="32"/>
          <w:shd w:val="clear" w:color="auto" w:fill="FFFFFF"/>
        </w:rPr>
      </w:pPr>
      <w:r>
        <w:rPr>
          <w:rFonts w:ascii="HG丸ｺﾞｼｯｸM-PRO" w:eastAsia="HG丸ｺﾞｼｯｸM-PRO" w:hAnsi="HG丸ｺﾞｼｯｸM-PRO"/>
          <w:color w:val="000000"/>
          <w:sz w:val="32"/>
          <w:szCs w:val="32"/>
          <w:shd w:val="clear" w:color="auto" w:fill="FFFFFF"/>
        </w:rPr>
        <w:tab/>
      </w:r>
    </w:p>
    <w:p w14:paraId="42C054F7" w14:textId="2B905191" w:rsidR="00FC4434" w:rsidRPr="006E4459" w:rsidRDefault="00FC4434" w:rsidP="00801617">
      <w:pPr>
        <w:adjustRightInd w:val="0"/>
        <w:snapToGrid w:val="0"/>
        <w:spacing w:line="0" w:lineRule="atLeast"/>
        <w:jc w:val="left"/>
      </w:pPr>
    </w:p>
    <w:sectPr w:rsidR="00FC4434" w:rsidRPr="006E4459" w:rsidSect="007720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CC6D" w14:textId="77777777" w:rsidR="003C6E32" w:rsidRDefault="003C6E32" w:rsidP="0030442B">
      <w:r>
        <w:separator/>
      </w:r>
    </w:p>
  </w:endnote>
  <w:endnote w:type="continuationSeparator" w:id="0">
    <w:p w14:paraId="1D92B62F" w14:textId="77777777" w:rsidR="003C6E32" w:rsidRDefault="003C6E32" w:rsidP="0030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6092" w14:textId="77777777" w:rsidR="003C6E32" w:rsidRDefault="003C6E32" w:rsidP="0030442B">
      <w:r>
        <w:separator/>
      </w:r>
    </w:p>
  </w:footnote>
  <w:footnote w:type="continuationSeparator" w:id="0">
    <w:p w14:paraId="4FC5F9DC" w14:textId="77777777" w:rsidR="003C6E32" w:rsidRDefault="003C6E32" w:rsidP="0030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483"/>
    <w:multiLevelType w:val="hybridMultilevel"/>
    <w:tmpl w:val="11B0E9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32D23"/>
    <w:multiLevelType w:val="hybridMultilevel"/>
    <w:tmpl w:val="CA9441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8A42E4"/>
    <w:multiLevelType w:val="hybridMultilevel"/>
    <w:tmpl w:val="AADEAC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90F99"/>
    <w:multiLevelType w:val="hybridMultilevel"/>
    <w:tmpl w:val="17D6C7FA"/>
    <w:lvl w:ilvl="0" w:tplc="22B277EC">
      <w:numFmt w:val="bullet"/>
      <w:lvlText w:val="◆"/>
      <w:lvlJc w:val="left"/>
      <w:pPr>
        <w:ind w:left="920" w:hanging="360"/>
      </w:pPr>
      <w:rPr>
        <w:rFonts w:ascii="HG丸ｺﾞｼｯｸM-PRO" w:eastAsia="HG丸ｺﾞｼｯｸM-PRO" w:hAnsi="HG丸ｺﾞｼｯｸM-PRO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56356EAC"/>
    <w:multiLevelType w:val="hybridMultilevel"/>
    <w:tmpl w:val="6D12A29E"/>
    <w:lvl w:ilvl="0" w:tplc="8AAC616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B25F2A"/>
    <w:multiLevelType w:val="hybridMultilevel"/>
    <w:tmpl w:val="288281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BD6308"/>
    <w:multiLevelType w:val="hybridMultilevel"/>
    <w:tmpl w:val="87E61E36"/>
    <w:lvl w:ilvl="0" w:tplc="9A18252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5E769E"/>
    <w:multiLevelType w:val="hybridMultilevel"/>
    <w:tmpl w:val="9CB660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B97D91"/>
    <w:multiLevelType w:val="hybridMultilevel"/>
    <w:tmpl w:val="59F437A8"/>
    <w:lvl w:ilvl="0" w:tplc="83943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683F16"/>
    <w:multiLevelType w:val="hybridMultilevel"/>
    <w:tmpl w:val="FD5099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A23BAE"/>
    <w:multiLevelType w:val="hybridMultilevel"/>
    <w:tmpl w:val="6BA878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3649225">
    <w:abstractNumId w:val="1"/>
  </w:num>
  <w:num w:numId="2" w16cid:durableId="1981420009">
    <w:abstractNumId w:val="2"/>
  </w:num>
  <w:num w:numId="3" w16cid:durableId="1258247118">
    <w:abstractNumId w:val="7"/>
  </w:num>
  <w:num w:numId="4" w16cid:durableId="1731222742">
    <w:abstractNumId w:val="10"/>
  </w:num>
  <w:num w:numId="5" w16cid:durableId="1639994208">
    <w:abstractNumId w:val="9"/>
  </w:num>
  <w:num w:numId="6" w16cid:durableId="1427457994">
    <w:abstractNumId w:val="0"/>
  </w:num>
  <w:num w:numId="7" w16cid:durableId="1383946107">
    <w:abstractNumId w:val="4"/>
  </w:num>
  <w:num w:numId="8" w16cid:durableId="1675382110">
    <w:abstractNumId w:val="8"/>
  </w:num>
  <w:num w:numId="9" w16cid:durableId="1721976790">
    <w:abstractNumId w:val="5"/>
  </w:num>
  <w:num w:numId="10" w16cid:durableId="1294628483">
    <w:abstractNumId w:val="6"/>
  </w:num>
  <w:num w:numId="11" w16cid:durableId="41112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2B"/>
    <w:rsid w:val="00004D5F"/>
    <w:rsid w:val="00013184"/>
    <w:rsid w:val="00027F3F"/>
    <w:rsid w:val="00052CD4"/>
    <w:rsid w:val="000A1D4A"/>
    <w:rsid w:val="000A272C"/>
    <w:rsid w:val="000B1E0D"/>
    <w:rsid w:val="000E2FA7"/>
    <w:rsid w:val="001157DC"/>
    <w:rsid w:val="0013144F"/>
    <w:rsid w:val="0017575C"/>
    <w:rsid w:val="001A4476"/>
    <w:rsid w:val="001D2934"/>
    <w:rsid w:val="001D7CF3"/>
    <w:rsid w:val="002016A1"/>
    <w:rsid w:val="0023064F"/>
    <w:rsid w:val="00243F24"/>
    <w:rsid w:val="00261115"/>
    <w:rsid w:val="002829DA"/>
    <w:rsid w:val="002E23D9"/>
    <w:rsid w:val="003025A9"/>
    <w:rsid w:val="0030442B"/>
    <w:rsid w:val="003131D6"/>
    <w:rsid w:val="0031362F"/>
    <w:rsid w:val="00316780"/>
    <w:rsid w:val="003277C5"/>
    <w:rsid w:val="003327FC"/>
    <w:rsid w:val="00387188"/>
    <w:rsid w:val="003924D4"/>
    <w:rsid w:val="00396202"/>
    <w:rsid w:val="003A5516"/>
    <w:rsid w:val="003B5CAB"/>
    <w:rsid w:val="003C6E32"/>
    <w:rsid w:val="00407167"/>
    <w:rsid w:val="00415B4C"/>
    <w:rsid w:val="00415C33"/>
    <w:rsid w:val="0042290F"/>
    <w:rsid w:val="00453D70"/>
    <w:rsid w:val="004643E6"/>
    <w:rsid w:val="00465E67"/>
    <w:rsid w:val="00472FCE"/>
    <w:rsid w:val="00482E1F"/>
    <w:rsid w:val="00491016"/>
    <w:rsid w:val="00497AE8"/>
    <w:rsid w:val="004A54A3"/>
    <w:rsid w:val="004D0852"/>
    <w:rsid w:val="004E5689"/>
    <w:rsid w:val="004F6361"/>
    <w:rsid w:val="0050333C"/>
    <w:rsid w:val="005110EE"/>
    <w:rsid w:val="005159B2"/>
    <w:rsid w:val="0053139B"/>
    <w:rsid w:val="0059333F"/>
    <w:rsid w:val="005B28E4"/>
    <w:rsid w:val="005C3C2C"/>
    <w:rsid w:val="005D6235"/>
    <w:rsid w:val="00653AF4"/>
    <w:rsid w:val="00654978"/>
    <w:rsid w:val="00665DEA"/>
    <w:rsid w:val="006B7F39"/>
    <w:rsid w:val="006E24B7"/>
    <w:rsid w:val="006E4459"/>
    <w:rsid w:val="007200EA"/>
    <w:rsid w:val="00722843"/>
    <w:rsid w:val="007720AA"/>
    <w:rsid w:val="00772CC1"/>
    <w:rsid w:val="007A7801"/>
    <w:rsid w:val="007B7F38"/>
    <w:rsid w:val="007F0137"/>
    <w:rsid w:val="00801617"/>
    <w:rsid w:val="00805E64"/>
    <w:rsid w:val="00815D96"/>
    <w:rsid w:val="008357E6"/>
    <w:rsid w:val="00855CB4"/>
    <w:rsid w:val="00857B82"/>
    <w:rsid w:val="00863650"/>
    <w:rsid w:val="008A139A"/>
    <w:rsid w:val="008D0A0A"/>
    <w:rsid w:val="008D678A"/>
    <w:rsid w:val="0092565C"/>
    <w:rsid w:val="00942113"/>
    <w:rsid w:val="00944999"/>
    <w:rsid w:val="00967D80"/>
    <w:rsid w:val="009718F4"/>
    <w:rsid w:val="009971A0"/>
    <w:rsid w:val="009C48BF"/>
    <w:rsid w:val="009E147B"/>
    <w:rsid w:val="009E5864"/>
    <w:rsid w:val="009E7BDF"/>
    <w:rsid w:val="009F680D"/>
    <w:rsid w:val="00A02170"/>
    <w:rsid w:val="00A11C47"/>
    <w:rsid w:val="00A27FB3"/>
    <w:rsid w:val="00A61C3A"/>
    <w:rsid w:val="00A757CD"/>
    <w:rsid w:val="00B00C5F"/>
    <w:rsid w:val="00B018A4"/>
    <w:rsid w:val="00B0742C"/>
    <w:rsid w:val="00B3793A"/>
    <w:rsid w:val="00B72812"/>
    <w:rsid w:val="00B85D66"/>
    <w:rsid w:val="00C0229C"/>
    <w:rsid w:val="00C37A2D"/>
    <w:rsid w:val="00C45158"/>
    <w:rsid w:val="00C509F3"/>
    <w:rsid w:val="00C6349E"/>
    <w:rsid w:val="00C65E1A"/>
    <w:rsid w:val="00C770ED"/>
    <w:rsid w:val="00C77855"/>
    <w:rsid w:val="00C93B31"/>
    <w:rsid w:val="00CE0ABE"/>
    <w:rsid w:val="00D3352A"/>
    <w:rsid w:val="00D8441C"/>
    <w:rsid w:val="00DA23C6"/>
    <w:rsid w:val="00DA271D"/>
    <w:rsid w:val="00DD0220"/>
    <w:rsid w:val="00DD6E13"/>
    <w:rsid w:val="00DE2813"/>
    <w:rsid w:val="00E04D3F"/>
    <w:rsid w:val="00E076A5"/>
    <w:rsid w:val="00E224CD"/>
    <w:rsid w:val="00E408F0"/>
    <w:rsid w:val="00E67F15"/>
    <w:rsid w:val="00E865AE"/>
    <w:rsid w:val="00E92B0D"/>
    <w:rsid w:val="00EA70E3"/>
    <w:rsid w:val="00EB1994"/>
    <w:rsid w:val="00ED5586"/>
    <w:rsid w:val="00ED7FA2"/>
    <w:rsid w:val="00EE0FA1"/>
    <w:rsid w:val="00F06F99"/>
    <w:rsid w:val="00F44B56"/>
    <w:rsid w:val="00F6056B"/>
    <w:rsid w:val="00F6611F"/>
    <w:rsid w:val="00F869A1"/>
    <w:rsid w:val="00F92F98"/>
    <w:rsid w:val="00FC4434"/>
    <w:rsid w:val="00FE6A66"/>
    <w:rsid w:val="00FF652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07909"/>
  <w15:docId w15:val="{F4CC52DD-07EE-4903-80B2-CFDE6D3F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42B"/>
  </w:style>
  <w:style w:type="paragraph" w:styleId="a5">
    <w:name w:val="footer"/>
    <w:basedOn w:val="a"/>
    <w:link w:val="a6"/>
    <w:uiPriority w:val="99"/>
    <w:unhideWhenUsed/>
    <w:rsid w:val="00304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42B"/>
  </w:style>
  <w:style w:type="paragraph" w:styleId="a7">
    <w:name w:val="List Paragraph"/>
    <w:basedOn w:val="a"/>
    <w:uiPriority w:val="34"/>
    <w:qFormat/>
    <w:rsid w:val="001D29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6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6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E23D9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31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2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3JuMFMp78JU0RAAwimU3uV7/SIG=12q6oii5v/EXP=1422147753/**http:/free-illustrations-ls01.gatag.net/images/lgi01a201402191400.jpg" TargetMode="External"/><Relationship Id="rId13" Type="http://schemas.openxmlformats.org/officeDocument/2006/relationships/hyperlink" Target="https://youtu.be/JWtazJezH8A" TargetMode="External"/><Relationship Id="rId18" Type="http://schemas.openxmlformats.org/officeDocument/2006/relationships/hyperlink" Target="mailto:tera2@d3.dion.ne.jp?Subject=%96%E2%82%A2%8D%87%82%ED%82%B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tera2@d3.dion.ne.jp?Subject=%96%E2%82%A2%8D%87%82%ED%82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U-SVChZLt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youtu.be/JWtazJezH8A" TargetMode="External"/><Relationship Id="rId10" Type="http://schemas.microsoft.com/office/2007/relationships/hdphoto" Target="media/hdphoto1.wdp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U-SVChZLt8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7016-FE27-4ACA-81BB-AC175DB6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盛岡市役所情報企画室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m00094073</dc:creator>
  <cp:lastModifiedBy>駒井 のぞみ</cp:lastModifiedBy>
  <cp:revision>4</cp:revision>
  <cp:lastPrinted>2015-06-15T23:27:00Z</cp:lastPrinted>
  <dcterms:created xsi:type="dcterms:W3CDTF">2023-10-11T11:29:00Z</dcterms:created>
  <dcterms:modified xsi:type="dcterms:W3CDTF">2023-10-11T11:37:00Z</dcterms:modified>
</cp:coreProperties>
</file>